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43"/>
        <w:gridCol w:w="7999"/>
      </w:tblGrid>
      <w:tr w:rsidR="001D0D7A" w:rsidRPr="00694AF3" w14:paraId="3A6957DE" w14:textId="77777777" w:rsidTr="00C1556D">
        <w:tc>
          <w:tcPr>
            <w:tcW w:w="1134" w:type="dxa"/>
            <w:vMerge w:val="restart"/>
            <w:shd w:val="clear" w:color="auto" w:fill="EAF1DD"/>
            <w:vAlign w:val="center"/>
          </w:tcPr>
          <w:p w14:paraId="5E2F8E91" w14:textId="77777777" w:rsidR="001D0D7A" w:rsidRPr="004672B7" w:rsidRDefault="001D0D7A" w:rsidP="002C32E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MODUL</w:t>
            </w:r>
          </w:p>
        </w:tc>
        <w:tc>
          <w:tcPr>
            <w:tcW w:w="8287" w:type="dxa"/>
            <w:shd w:val="clear" w:color="auto" w:fill="FABF8F"/>
          </w:tcPr>
          <w:p w14:paraId="617D2771" w14:textId="77777777" w:rsidR="007E4D2B" w:rsidRPr="00CB6FA8" w:rsidRDefault="007E4D2B" w:rsidP="002C32E0">
            <w:pPr>
              <w:spacing w:after="0"/>
              <w:jc w:val="center"/>
              <w:rPr>
                <w:rFonts w:ascii="Britannic Bold" w:hAnsi="Britannic Bold" w:cs="Arial"/>
                <w:b/>
                <w:sz w:val="16"/>
                <w:szCs w:val="16"/>
              </w:rPr>
            </w:pPr>
          </w:p>
          <w:p w14:paraId="1BD7BE65" w14:textId="77777777" w:rsidR="00EF0C3B" w:rsidRDefault="00EF0C3B" w:rsidP="002C32E0">
            <w:pPr>
              <w:spacing w:after="0"/>
              <w:jc w:val="center"/>
              <w:rPr>
                <w:rFonts w:ascii="Britannic Bold" w:hAnsi="Britannic Bold" w:cs="Arial"/>
                <w:b/>
                <w:sz w:val="40"/>
                <w:szCs w:val="40"/>
                <w:lang w:val="en-ID"/>
              </w:rPr>
            </w:pPr>
            <w:r>
              <w:rPr>
                <w:rFonts w:ascii="Britannic Bold" w:hAnsi="Britannic Bold" w:cs="Arial"/>
                <w:b/>
                <w:sz w:val="40"/>
                <w:szCs w:val="40"/>
              </w:rPr>
              <w:t>PERMAINA</w:t>
            </w:r>
            <w:r>
              <w:rPr>
                <w:rFonts w:ascii="Britannic Bold" w:hAnsi="Britannic Bold" w:cs="Arial"/>
                <w:b/>
                <w:sz w:val="40"/>
                <w:szCs w:val="40"/>
                <w:lang w:val="en-ID"/>
              </w:rPr>
              <w:t xml:space="preserve">N TAKTIS </w:t>
            </w:r>
          </w:p>
          <w:p w14:paraId="195F00EE" w14:textId="4816556B" w:rsidR="00CB6FA8" w:rsidRPr="00EF0C3B" w:rsidRDefault="00EF0C3B" w:rsidP="002C32E0">
            <w:pPr>
              <w:spacing w:after="0"/>
              <w:jc w:val="center"/>
              <w:rPr>
                <w:rFonts w:ascii="Britannic Bold" w:hAnsi="Britannic Bold" w:cs="Arial"/>
                <w:b/>
                <w:sz w:val="40"/>
                <w:szCs w:val="40"/>
                <w:lang w:val="en-ID"/>
              </w:rPr>
            </w:pPr>
            <w:r>
              <w:rPr>
                <w:rFonts w:ascii="Britannic Bold" w:hAnsi="Britannic Bold" w:cs="Arial"/>
                <w:b/>
                <w:sz w:val="40"/>
                <w:szCs w:val="40"/>
                <w:lang w:val="en-ID"/>
              </w:rPr>
              <w:t>OPERASIONAL POLRI</w:t>
            </w:r>
          </w:p>
          <w:p w14:paraId="6CB36CFF" w14:textId="77777777" w:rsidR="00097FC9" w:rsidRPr="00CB6FA8" w:rsidRDefault="001D0D7A" w:rsidP="002C32E0">
            <w:pPr>
              <w:spacing w:after="0"/>
              <w:jc w:val="center"/>
              <w:rPr>
                <w:rFonts w:ascii="Britannic Bold" w:hAnsi="Britannic Bold" w:cs="Arial"/>
                <w:b/>
                <w:sz w:val="16"/>
                <w:szCs w:val="16"/>
              </w:rPr>
            </w:pPr>
            <w:r w:rsidRPr="00CB6FA8">
              <w:rPr>
                <w:rFonts w:ascii="Britannic Bold" w:hAnsi="Britannic Bold" w:cs="Arial"/>
                <w:b/>
                <w:sz w:val="16"/>
                <w:szCs w:val="16"/>
                <w:lang w:val="en-US"/>
              </w:rPr>
              <w:t xml:space="preserve"> </w:t>
            </w:r>
          </w:p>
        </w:tc>
      </w:tr>
      <w:tr w:rsidR="001D0D7A" w:rsidRPr="00694AF3" w14:paraId="621F12D8" w14:textId="77777777" w:rsidTr="00C1556D">
        <w:trPr>
          <w:trHeight w:val="772"/>
        </w:trPr>
        <w:tc>
          <w:tcPr>
            <w:tcW w:w="1134" w:type="dxa"/>
            <w:vMerge/>
            <w:shd w:val="clear" w:color="auto" w:fill="EAF1DD"/>
          </w:tcPr>
          <w:p w14:paraId="765CA268" w14:textId="77777777" w:rsidR="001D0D7A" w:rsidRPr="00694AF3" w:rsidRDefault="001D0D7A" w:rsidP="002C32E0">
            <w:pPr>
              <w:spacing w:after="0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8287" w:type="dxa"/>
            <w:shd w:val="clear" w:color="auto" w:fill="D6E3BC"/>
          </w:tcPr>
          <w:p w14:paraId="5ACF69EA" w14:textId="33FC23F2" w:rsidR="001D0D7A" w:rsidRPr="004161EE" w:rsidRDefault="001D0D7A" w:rsidP="002C32E0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noProof/>
                <w:sz w:val="36"/>
                <w:szCs w:val="36"/>
                <w:lang w:val="en-US"/>
              </w:rPr>
              <w:drawing>
                <wp:inline distT="0" distB="0" distL="0" distR="0" wp14:anchorId="41CA2059" wp14:editId="0247DFD6">
                  <wp:extent cx="409575" cy="371475"/>
                  <wp:effectExtent l="0" t="0" r="0" b="0"/>
                  <wp:docPr id="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32A4">
              <w:rPr>
                <w:rFonts w:ascii="Arial" w:hAnsi="Arial" w:cs="Arial"/>
                <w:sz w:val="36"/>
                <w:szCs w:val="36"/>
              </w:rPr>
              <w:t xml:space="preserve">  </w:t>
            </w:r>
            <w:r w:rsidR="00014118">
              <w:rPr>
                <w:rFonts w:ascii="Arial" w:hAnsi="Arial" w:cs="Arial"/>
                <w:sz w:val="36"/>
                <w:szCs w:val="36"/>
                <w:lang w:val="en-US"/>
              </w:rPr>
              <w:t>1</w:t>
            </w:r>
            <w:r w:rsidR="00EF0C3B">
              <w:rPr>
                <w:rFonts w:ascii="Arial" w:hAnsi="Arial" w:cs="Arial"/>
                <w:sz w:val="36"/>
                <w:szCs w:val="36"/>
                <w:lang w:val="en-US"/>
              </w:rPr>
              <w:t>4</w:t>
            </w:r>
            <w:r w:rsidR="004672B7">
              <w:rPr>
                <w:rFonts w:ascii="Arial" w:hAnsi="Arial" w:cs="Arial"/>
                <w:sz w:val="36"/>
                <w:szCs w:val="36"/>
              </w:rPr>
              <w:t xml:space="preserve"> JP (</w:t>
            </w:r>
            <w:r w:rsidR="00EF0C3B">
              <w:rPr>
                <w:rFonts w:ascii="Arial" w:hAnsi="Arial" w:cs="Arial"/>
                <w:sz w:val="36"/>
                <w:szCs w:val="36"/>
                <w:lang w:val="en-US"/>
              </w:rPr>
              <w:t>630</w:t>
            </w:r>
            <w:r w:rsidRPr="00337E3D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4672B7">
              <w:rPr>
                <w:rFonts w:ascii="Arial" w:hAnsi="Arial" w:cs="Arial"/>
                <w:sz w:val="36"/>
                <w:szCs w:val="36"/>
                <w:lang w:val="en-US"/>
              </w:rPr>
              <w:t>m</w:t>
            </w:r>
            <w:r w:rsidRPr="00337E3D">
              <w:rPr>
                <w:rFonts w:ascii="Arial" w:hAnsi="Arial" w:cs="Arial"/>
                <w:sz w:val="36"/>
                <w:szCs w:val="36"/>
              </w:rPr>
              <w:t>enit)</w:t>
            </w:r>
          </w:p>
        </w:tc>
        <w:bookmarkStart w:id="0" w:name="_GoBack"/>
        <w:bookmarkEnd w:id="0"/>
      </w:tr>
    </w:tbl>
    <w:p w14:paraId="5D22C454" w14:textId="77777777" w:rsidR="001D0D7A" w:rsidRDefault="001D0D7A" w:rsidP="002C32E0">
      <w:pPr>
        <w:spacing w:after="0"/>
        <w:rPr>
          <w:rFonts w:ascii="Arial Narrow" w:hAnsi="Arial Narrow" w:cs="Arial"/>
          <w:sz w:val="14"/>
        </w:rPr>
      </w:pPr>
    </w:p>
    <w:p w14:paraId="19D2BEE2" w14:textId="77777777" w:rsidR="004672B7" w:rsidRDefault="004672B7" w:rsidP="002C32E0">
      <w:pPr>
        <w:spacing w:after="0"/>
        <w:rPr>
          <w:rFonts w:ascii="Arial Narrow" w:hAnsi="Arial Narrow" w:cs="Arial"/>
          <w:sz w:val="14"/>
        </w:rPr>
      </w:pPr>
    </w:p>
    <w:p w14:paraId="44F19AF3" w14:textId="77777777" w:rsidR="004672B7" w:rsidRPr="00434543" w:rsidRDefault="004672B7" w:rsidP="002C32E0">
      <w:pPr>
        <w:spacing w:after="0"/>
        <w:rPr>
          <w:rFonts w:ascii="Arial Narrow" w:hAnsi="Arial Narrow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8006"/>
      </w:tblGrid>
      <w:tr w:rsidR="004672B7" w:rsidRPr="00694AF3" w14:paraId="60B6EA9D" w14:textId="77777777" w:rsidTr="00EF0C3B">
        <w:trPr>
          <w:trHeight w:val="720"/>
        </w:trPr>
        <w:tc>
          <w:tcPr>
            <w:tcW w:w="1242" w:type="dxa"/>
            <w:vMerge w:val="restart"/>
            <w:shd w:val="clear" w:color="auto" w:fill="EAF1DD"/>
            <w:vAlign w:val="center"/>
          </w:tcPr>
          <w:p w14:paraId="03D2349F" w14:textId="77777777" w:rsidR="004672B7" w:rsidRPr="00694AF3" w:rsidRDefault="004672B7" w:rsidP="002C32E0">
            <w:pPr>
              <w:spacing w:after="0"/>
              <w:jc w:val="center"/>
              <w:rPr>
                <w:rFonts w:ascii="Arial" w:hAnsi="Arial" w:cs="Arial"/>
                <w:color w:val="FF0000"/>
                <w:sz w:val="72"/>
                <w:szCs w:val="72"/>
                <w:vertAlign w:val="superscript"/>
              </w:rPr>
            </w:pPr>
            <w:r w:rsidRPr="0055350A">
              <w:rPr>
                <w:rFonts w:ascii="Arial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1A62BEA1" wp14:editId="5937EE92">
                  <wp:extent cx="533400" cy="73342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2397128" w14:textId="77777777" w:rsidR="004672B7" w:rsidRPr="004161EE" w:rsidRDefault="004672B7" w:rsidP="002C32E0">
            <w:pPr>
              <w:spacing w:before="120" w:after="120"/>
              <w:rPr>
                <w:rFonts w:ascii="Copperplate Gothic Bold" w:hAnsi="Copperplate Gothic Bold" w:cs="Arial"/>
                <w:b/>
                <w:sz w:val="28"/>
                <w:szCs w:val="28"/>
                <w:lang w:val="en-US"/>
              </w:rPr>
            </w:pPr>
            <w:r>
              <w:rPr>
                <w:rFonts w:ascii="Copperplate Gothic Bold" w:hAnsi="Copperplate Gothic Bold" w:cs="Arial"/>
                <w:b/>
                <w:sz w:val="28"/>
                <w:szCs w:val="28"/>
                <w:lang w:val="en-US"/>
              </w:rPr>
              <w:t>P</w:t>
            </w:r>
            <w:r w:rsidRPr="00873F6C">
              <w:rPr>
                <w:rFonts w:ascii="Copperplate Gothic Bold" w:hAnsi="Copperplate Gothic Bold" w:cs="Arial"/>
                <w:b/>
                <w:sz w:val="28"/>
                <w:szCs w:val="28"/>
              </w:rPr>
              <w:t>en</w:t>
            </w:r>
            <w:r>
              <w:rPr>
                <w:rFonts w:ascii="Copperplate Gothic Bold" w:hAnsi="Copperplate Gothic Bold" w:cs="Arial"/>
                <w:b/>
                <w:sz w:val="28"/>
                <w:szCs w:val="28"/>
                <w:lang w:val="en-US"/>
              </w:rPr>
              <w:t xml:space="preserve">dahuluan </w:t>
            </w:r>
          </w:p>
        </w:tc>
      </w:tr>
      <w:tr w:rsidR="004672B7" w:rsidRPr="00694AF3" w14:paraId="2D1B3839" w14:textId="77777777" w:rsidTr="00EF0C3B">
        <w:trPr>
          <w:trHeight w:val="772"/>
        </w:trPr>
        <w:tc>
          <w:tcPr>
            <w:tcW w:w="1242" w:type="dxa"/>
            <w:vMerge/>
            <w:shd w:val="clear" w:color="auto" w:fill="EAF1DD"/>
          </w:tcPr>
          <w:p w14:paraId="64537621" w14:textId="77777777" w:rsidR="004672B7" w:rsidRPr="00694AF3" w:rsidRDefault="004672B7" w:rsidP="002C32E0">
            <w:pPr>
              <w:spacing w:after="0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8193" w:type="dxa"/>
            <w:vMerge w:val="restart"/>
            <w:tcBorders>
              <w:bottom w:val="nil"/>
            </w:tcBorders>
            <w:shd w:val="clear" w:color="auto" w:fill="FFFFFF"/>
          </w:tcPr>
          <w:p w14:paraId="5B42A156" w14:textId="77777777" w:rsidR="00EF0C3B" w:rsidRDefault="00FA44C3" w:rsidP="002C32E0">
            <w:pPr>
              <w:tabs>
                <w:tab w:val="left" w:pos="1701"/>
                <w:tab w:val="left" w:pos="1985"/>
              </w:tabs>
              <w:spacing w:before="160" w:after="160"/>
              <w:ind w:left="-6" w:firstLine="64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4C3">
              <w:rPr>
                <w:rFonts w:ascii="Arial" w:hAnsi="Arial" w:cs="Arial"/>
                <w:sz w:val="24"/>
                <w:szCs w:val="24"/>
                <w:lang w:val="en-ID"/>
              </w:rPr>
              <w:t>T</w:t>
            </w:r>
            <w:r w:rsidRPr="00FA44C3">
              <w:rPr>
                <w:rFonts w:ascii="Arial" w:hAnsi="Arial" w:cs="Arial"/>
                <w:sz w:val="24"/>
                <w:szCs w:val="24"/>
              </w:rPr>
              <w:t xml:space="preserve">erwujudnya keberhasilan pelaksanaan tugas pokok Kepolisian Negara </w:t>
            </w:r>
            <w:r w:rsidRPr="00EF0C3B">
              <w:rPr>
                <w:rFonts w:ascii="Arial" w:hAnsi="Arial" w:cs="Arial"/>
                <w:sz w:val="24"/>
                <w:szCs w:val="24"/>
              </w:rPr>
              <w:t>Republik Indonesia, diperlukan sistem, manajemen, dan standar keberhasilan operasional Kepolisian Negara Republik Indonesia dalam melaksanakan tugas kegiatan kepolisian dan operasi kepolisian secara berkesinambungan;</w:t>
            </w:r>
          </w:p>
          <w:p w14:paraId="76DACDC3" w14:textId="77777777" w:rsidR="00EF0C3B" w:rsidRDefault="00EF0C3B" w:rsidP="002C32E0">
            <w:pPr>
              <w:tabs>
                <w:tab w:val="left" w:pos="1701"/>
                <w:tab w:val="left" w:pos="1985"/>
              </w:tabs>
              <w:spacing w:before="160" w:after="160"/>
              <w:ind w:left="-6" w:firstLine="645"/>
              <w:jc w:val="both"/>
              <w:rPr>
                <w:rFonts w:ascii="Arial" w:hAnsi="Arial" w:cs="Arial"/>
                <w:spacing w:val="2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  <w:lang w:val="en-ID"/>
              </w:rPr>
              <w:t>K</w:t>
            </w:r>
            <w:r w:rsidRPr="00EF0C3B">
              <w:rPr>
                <w:rFonts w:ascii="Arial" w:hAnsi="Arial" w:cs="Arial"/>
                <w:spacing w:val="2"/>
                <w:sz w:val="24"/>
                <w:szCs w:val="24"/>
              </w:rPr>
              <w:t>emampuan dan mengaplikasikan</w:t>
            </w:r>
            <w:r w:rsidRPr="00EF0C3B">
              <w:rPr>
                <w:rFonts w:ascii="Arial" w:hAnsi="Arial" w:cs="Arial"/>
                <w:spacing w:val="2"/>
                <w:sz w:val="24"/>
                <w:szCs w:val="24"/>
                <w:lang w:val="en-US"/>
              </w:rPr>
              <w:t xml:space="preserve"> </w:t>
            </w:r>
            <w:r w:rsidRPr="00EF0C3B">
              <w:rPr>
                <w:rFonts w:ascii="Arial" w:hAnsi="Arial" w:cs="Arial"/>
                <w:spacing w:val="2"/>
                <w:sz w:val="24"/>
                <w:szCs w:val="24"/>
              </w:rPr>
              <w:t xml:space="preserve">strategi </w:t>
            </w:r>
            <w:r w:rsidRPr="00EF0C3B">
              <w:rPr>
                <w:rFonts w:ascii="Arial" w:hAnsi="Arial" w:cs="Arial"/>
                <w:spacing w:val="2"/>
                <w:sz w:val="24"/>
                <w:szCs w:val="24"/>
                <w:lang w:val="en-US"/>
              </w:rPr>
              <w:t>penanggulangan gangguan keamanan dan ketertiban masyarakat</w:t>
            </w:r>
            <w:r w:rsidRPr="00EF0C3B">
              <w:rPr>
                <w:rFonts w:ascii="Arial" w:hAnsi="Arial" w:cs="Arial"/>
                <w:spacing w:val="2"/>
                <w:sz w:val="24"/>
                <w:szCs w:val="24"/>
              </w:rPr>
              <w:t xml:space="preserve">, </w:t>
            </w:r>
            <w:r w:rsidRPr="00EF0C3B">
              <w:rPr>
                <w:rFonts w:ascii="Arial" w:hAnsi="Arial" w:cs="Arial"/>
                <w:spacing w:val="2"/>
                <w:sz w:val="24"/>
                <w:szCs w:val="24"/>
                <w:lang w:val="en-US"/>
              </w:rPr>
              <w:t>perlu dilaksanakan</w:t>
            </w:r>
            <w:r w:rsidRPr="00EF0C3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EF0C3B">
              <w:rPr>
                <w:rFonts w:ascii="Arial" w:hAnsi="Arial" w:cs="Arial"/>
                <w:spacing w:val="2"/>
                <w:sz w:val="24"/>
                <w:szCs w:val="24"/>
                <w:lang w:val="en-US"/>
              </w:rPr>
              <w:t>Permainan Taktis</w:t>
            </w:r>
            <w:r w:rsidRPr="00EF0C3B">
              <w:rPr>
                <w:rFonts w:ascii="Arial" w:hAnsi="Arial" w:cs="Arial"/>
                <w:spacing w:val="2"/>
                <w:sz w:val="24"/>
                <w:szCs w:val="24"/>
              </w:rPr>
              <w:t xml:space="preserve"> Operasional </w:t>
            </w:r>
            <w:r w:rsidRPr="00EF0C3B">
              <w:rPr>
                <w:rFonts w:ascii="Arial" w:hAnsi="Arial" w:cs="Arial"/>
                <w:spacing w:val="2"/>
                <w:sz w:val="24"/>
                <w:szCs w:val="24"/>
                <w:lang w:val="en-ID"/>
              </w:rPr>
              <w:t>Kepolisian Negara Republik Indonesia</w:t>
            </w:r>
            <w:r w:rsidRPr="00EF0C3B">
              <w:rPr>
                <w:rFonts w:ascii="Arial" w:hAnsi="Arial" w:cs="Arial"/>
                <w:spacing w:val="2"/>
                <w:sz w:val="24"/>
                <w:szCs w:val="24"/>
                <w:lang w:val="en-US"/>
              </w:rPr>
              <w:t>,</w:t>
            </w:r>
            <w:r w:rsidRPr="00EF0C3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EF0C3B">
              <w:rPr>
                <w:rFonts w:ascii="Arial" w:hAnsi="Arial" w:cs="Arial"/>
                <w:spacing w:val="2"/>
                <w:sz w:val="24"/>
                <w:szCs w:val="24"/>
                <w:lang w:val="en-US"/>
              </w:rPr>
              <w:t xml:space="preserve">dengan cara </w:t>
            </w:r>
            <w:r w:rsidRPr="00EF0C3B">
              <w:rPr>
                <w:rFonts w:ascii="Arial" w:hAnsi="Arial" w:cs="Arial"/>
                <w:spacing w:val="2"/>
                <w:sz w:val="24"/>
                <w:szCs w:val="24"/>
              </w:rPr>
              <w:t>men</w:t>
            </w:r>
            <w:r w:rsidRPr="00EF0C3B">
              <w:rPr>
                <w:rFonts w:ascii="Arial" w:hAnsi="Arial" w:cs="Arial"/>
                <w:spacing w:val="2"/>
                <w:sz w:val="24"/>
                <w:szCs w:val="24"/>
                <w:lang w:val="en-US"/>
              </w:rPr>
              <w:t>y</w:t>
            </w:r>
            <w:r w:rsidRPr="00EF0C3B">
              <w:rPr>
                <w:rFonts w:ascii="Arial" w:hAnsi="Arial" w:cs="Arial"/>
                <w:spacing w:val="2"/>
                <w:sz w:val="24"/>
                <w:szCs w:val="24"/>
              </w:rPr>
              <w:t xml:space="preserve">imulasikan pergerakan taktis dan teknis  unsur-unsur </w:t>
            </w:r>
            <w:r w:rsidRPr="00EF0C3B">
              <w:rPr>
                <w:rFonts w:ascii="Arial" w:hAnsi="Arial" w:cs="Arial"/>
                <w:spacing w:val="2"/>
                <w:sz w:val="24"/>
                <w:szCs w:val="24"/>
                <w:lang w:val="en-US"/>
              </w:rPr>
              <w:t>pelaksana tugas fungsi operasional</w:t>
            </w:r>
            <w:r w:rsidRPr="00EF0C3B">
              <w:rPr>
                <w:rFonts w:ascii="Arial" w:hAnsi="Arial" w:cs="Arial"/>
                <w:spacing w:val="2"/>
                <w:sz w:val="24"/>
                <w:szCs w:val="24"/>
              </w:rPr>
              <w:t xml:space="preserve"> yang terlibat dalam pelaksanaan tugas yang sebenarnya  guna menghasilkan  pelaksananan tugas </w:t>
            </w:r>
            <w:r w:rsidRPr="00EF0C3B">
              <w:rPr>
                <w:rFonts w:ascii="Arial" w:hAnsi="Arial" w:cs="Arial"/>
                <w:spacing w:val="2"/>
                <w:sz w:val="24"/>
                <w:szCs w:val="24"/>
                <w:lang w:val="en-US"/>
              </w:rPr>
              <w:t xml:space="preserve"> yang</w:t>
            </w:r>
            <w:r w:rsidRPr="00EF0C3B">
              <w:rPr>
                <w:rFonts w:ascii="Arial" w:hAnsi="Arial" w:cs="Arial"/>
                <w:spacing w:val="2"/>
                <w:sz w:val="24"/>
                <w:szCs w:val="24"/>
              </w:rPr>
              <w:t xml:space="preserve"> efektif,</w:t>
            </w:r>
            <w:r w:rsidRPr="00EF0C3B">
              <w:rPr>
                <w:rFonts w:ascii="Arial" w:hAnsi="Arial" w:cs="Arial"/>
                <w:spacing w:val="2"/>
                <w:sz w:val="24"/>
                <w:szCs w:val="24"/>
                <w:lang w:val="en-US"/>
              </w:rPr>
              <w:t xml:space="preserve"> </w:t>
            </w:r>
            <w:r w:rsidRPr="00EF0C3B">
              <w:rPr>
                <w:rFonts w:ascii="Arial" w:hAnsi="Arial" w:cs="Arial"/>
                <w:spacing w:val="2"/>
                <w:sz w:val="24"/>
                <w:szCs w:val="24"/>
              </w:rPr>
              <w:t>efisien</w:t>
            </w:r>
            <w:r w:rsidRPr="00EF0C3B">
              <w:rPr>
                <w:rFonts w:ascii="Arial" w:hAnsi="Arial" w:cs="Arial"/>
                <w:spacing w:val="2"/>
                <w:sz w:val="24"/>
                <w:szCs w:val="24"/>
                <w:lang w:val="en-US"/>
              </w:rPr>
              <w:t xml:space="preserve"> dan terintegrasi untuk</w:t>
            </w:r>
            <w:r w:rsidRPr="00EF0C3B">
              <w:rPr>
                <w:rFonts w:ascii="Arial" w:hAnsi="Arial" w:cs="Arial"/>
                <w:spacing w:val="2"/>
                <w:sz w:val="24"/>
                <w:szCs w:val="24"/>
              </w:rPr>
              <w:t xml:space="preserve"> mencapai</w:t>
            </w:r>
            <w:r w:rsidRPr="00EF0C3B">
              <w:rPr>
                <w:rFonts w:ascii="Arial" w:hAnsi="Arial" w:cs="Arial"/>
                <w:spacing w:val="2"/>
                <w:sz w:val="24"/>
                <w:szCs w:val="24"/>
                <w:lang w:val="en-US"/>
              </w:rPr>
              <w:t xml:space="preserve"> keberhasilan tugas </w:t>
            </w:r>
            <w:r w:rsidRPr="00EF0C3B">
              <w:rPr>
                <w:rFonts w:ascii="Arial" w:hAnsi="Arial" w:cs="Arial"/>
                <w:spacing w:val="2"/>
                <w:sz w:val="24"/>
                <w:szCs w:val="24"/>
              </w:rPr>
              <w:t>yang optimal;</w:t>
            </w:r>
          </w:p>
          <w:p w14:paraId="560F5D59" w14:textId="0B24AB93" w:rsidR="00EF0C3B" w:rsidRPr="00EF0C3B" w:rsidRDefault="00EF0C3B" w:rsidP="002C32E0">
            <w:pPr>
              <w:tabs>
                <w:tab w:val="left" w:pos="1701"/>
                <w:tab w:val="left" w:pos="1985"/>
              </w:tabs>
              <w:spacing w:before="160" w:after="160"/>
              <w:ind w:left="-6" w:firstLine="64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</w:t>
            </w:r>
            <w:r w:rsidRPr="00EF0C3B">
              <w:rPr>
                <w:rFonts w:ascii="Arial" w:hAnsi="Arial" w:cs="Arial"/>
                <w:sz w:val="24"/>
                <w:szCs w:val="24"/>
                <w:lang w:val="en-US"/>
              </w:rPr>
              <w:t>enyelenggaraan</w:t>
            </w:r>
            <w:r w:rsidRPr="00EF0C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0C3B">
              <w:rPr>
                <w:rFonts w:ascii="Arial" w:hAnsi="Arial" w:cs="Arial"/>
                <w:spacing w:val="2"/>
                <w:sz w:val="24"/>
                <w:szCs w:val="24"/>
                <w:lang w:val="en-US"/>
              </w:rPr>
              <w:t>Permainan Taktis</w:t>
            </w:r>
            <w:r w:rsidRPr="00EF0C3B">
              <w:rPr>
                <w:rFonts w:ascii="Arial" w:hAnsi="Arial" w:cs="Arial"/>
                <w:sz w:val="24"/>
                <w:szCs w:val="24"/>
                <w:lang w:val="en-US"/>
              </w:rPr>
              <w:t xml:space="preserve"> Operasional Polri</w:t>
            </w:r>
            <w:r w:rsidRPr="00EF0C3B">
              <w:rPr>
                <w:rFonts w:ascii="Arial" w:hAnsi="Arial" w:cs="Arial"/>
                <w:sz w:val="24"/>
                <w:szCs w:val="24"/>
              </w:rPr>
              <w:t xml:space="preserve"> diperlukan pengelolaan sumber daya yang dimiliki Kepolisian Negara Republik Indonesia;</w:t>
            </w:r>
          </w:p>
          <w:p w14:paraId="1AA0FD1E" w14:textId="124876D7" w:rsidR="004672B7" w:rsidRPr="00DF51B0" w:rsidRDefault="00DF51B0" w:rsidP="002C32E0">
            <w:pPr>
              <w:tabs>
                <w:tab w:val="left" w:pos="1680"/>
                <w:tab w:val="left" w:pos="1985"/>
              </w:tabs>
              <w:spacing w:before="160" w:after="160"/>
              <w:ind w:left="-6" w:firstLine="645"/>
              <w:jc w:val="both"/>
              <w:rPr>
                <w:rFonts w:ascii="Arial" w:eastAsia="Arial" w:hAnsi="Arial" w:cs="Arial"/>
                <w:sz w:val="24"/>
                <w:szCs w:val="24"/>
                <w:lang w:val="en-ID"/>
              </w:rPr>
            </w:pPr>
            <w:r w:rsidRPr="00FA44C3">
              <w:rPr>
                <w:rFonts w:ascii="Arial" w:eastAsia="Arial" w:hAnsi="Arial" w:cs="Arial"/>
                <w:sz w:val="24"/>
                <w:szCs w:val="24"/>
                <w:lang w:val="en-ID"/>
              </w:rPr>
              <w:t>D</w:t>
            </w:r>
            <w:r w:rsidRPr="00FA44C3">
              <w:rPr>
                <w:rFonts w:ascii="Arial" w:eastAsia="Arial" w:hAnsi="Arial" w:cs="Arial"/>
                <w:sz w:val="24"/>
                <w:szCs w:val="24"/>
              </w:rPr>
              <w:t xml:space="preserve">alam upaya meningkatkan profesionalisme </w:t>
            </w:r>
            <w:r w:rsidR="00FA44C3">
              <w:rPr>
                <w:rFonts w:ascii="Arial" w:eastAsia="Arial" w:hAnsi="Arial" w:cs="Arial"/>
                <w:sz w:val="24"/>
                <w:szCs w:val="24"/>
                <w:lang w:val="en-ID"/>
              </w:rPr>
              <w:t>personel polri</w:t>
            </w:r>
            <w:r w:rsidRPr="00FA44C3">
              <w:rPr>
                <w:rFonts w:ascii="Arial" w:eastAsia="Arial" w:hAnsi="Arial" w:cs="Arial"/>
                <w:sz w:val="24"/>
                <w:szCs w:val="24"/>
              </w:rPr>
              <w:t xml:space="preserve"> dan manajemen </w:t>
            </w:r>
            <w:r w:rsidR="00FA44C3">
              <w:rPr>
                <w:rFonts w:ascii="Arial" w:eastAsia="Arial" w:hAnsi="Arial" w:cs="Arial"/>
                <w:sz w:val="24"/>
                <w:szCs w:val="24"/>
                <w:lang w:val="en-ID"/>
              </w:rPr>
              <w:t>operasional Polri</w:t>
            </w:r>
            <w:r w:rsidRPr="00FA44C3">
              <w:rPr>
                <w:rFonts w:ascii="Arial" w:eastAsia="Arial" w:hAnsi="Arial" w:cs="Arial"/>
                <w:sz w:val="24"/>
                <w:szCs w:val="24"/>
              </w:rPr>
              <w:t xml:space="preserve"> yang modern diperlukan pedoman tentang </w:t>
            </w:r>
            <w:r w:rsidR="00EF0C3B">
              <w:rPr>
                <w:rFonts w:ascii="Arial" w:eastAsia="Arial" w:hAnsi="Arial" w:cs="Arial"/>
                <w:sz w:val="24"/>
                <w:szCs w:val="24"/>
                <w:lang w:val="en-ID"/>
              </w:rPr>
              <w:t>penerapan permainan taktis operasioal polri</w:t>
            </w:r>
            <w:r w:rsidR="00FA44C3">
              <w:rPr>
                <w:rFonts w:ascii="Arial" w:eastAsia="Arial" w:hAnsi="Arial" w:cs="Arial"/>
                <w:sz w:val="24"/>
                <w:szCs w:val="24"/>
                <w:lang w:val="en-ID"/>
              </w:rPr>
              <w:t>.</w:t>
            </w:r>
            <w:r w:rsidRPr="00FA44C3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4672B7" w:rsidRPr="00694AF3" w14:paraId="6AFC628A" w14:textId="77777777" w:rsidTr="002C32E0">
        <w:trPr>
          <w:trHeight w:val="453"/>
        </w:trPr>
        <w:tc>
          <w:tcPr>
            <w:tcW w:w="1242" w:type="dxa"/>
            <w:shd w:val="clear" w:color="auto" w:fill="FFFFFF"/>
          </w:tcPr>
          <w:p w14:paraId="0848B1C3" w14:textId="77777777" w:rsidR="004672B7" w:rsidRPr="00694AF3" w:rsidRDefault="004672B7" w:rsidP="002C32E0">
            <w:pPr>
              <w:spacing w:after="0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8193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7D82B27" w14:textId="77777777" w:rsidR="004672B7" w:rsidRPr="00694AF3" w:rsidRDefault="004672B7" w:rsidP="002C32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5D2D22" w14:textId="77777777" w:rsidR="004672B7" w:rsidRDefault="004672B7" w:rsidP="002C32E0">
      <w:pPr>
        <w:spacing w:after="0"/>
        <w:rPr>
          <w:rFonts w:ascii="Arial" w:hAnsi="Arial" w:cs="Arial"/>
          <w:lang w:val="en-US"/>
        </w:rPr>
      </w:pPr>
    </w:p>
    <w:p w14:paraId="64996BDB" w14:textId="77777777" w:rsidR="004672B7" w:rsidRDefault="004672B7" w:rsidP="002C32E0">
      <w:pPr>
        <w:spacing w:after="0"/>
        <w:rPr>
          <w:rFonts w:ascii="Arial" w:hAnsi="Arial" w:cs="Arial"/>
        </w:rPr>
      </w:pPr>
    </w:p>
    <w:p w14:paraId="6CCBB029" w14:textId="77777777" w:rsidR="004672B7" w:rsidRPr="00005B2C" w:rsidRDefault="004672B7" w:rsidP="002C32E0">
      <w:pPr>
        <w:spacing w:after="0"/>
        <w:rPr>
          <w:rFonts w:ascii="Arial" w:hAnsi="Arial" w:cs="Arial"/>
        </w:rPr>
      </w:pPr>
    </w:p>
    <w:tbl>
      <w:tblPr>
        <w:tblW w:w="92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8"/>
        <w:gridCol w:w="8019"/>
      </w:tblGrid>
      <w:tr w:rsidR="004672B7" w:rsidRPr="00694AF3" w14:paraId="529C4587" w14:textId="77777777" w:rsidTr="00C719AF">
        <w:trPr>
          <w:trHeight w:val="679"/>
        </w:trPr>
        <w:tc>
          <w:tcPr>
            <w:tcW w:w="1238" w:type="dxa"/>
            <w:vMerge w:val="restart"/>
            <w:shd w:val="clear" w:color="auto" w:fill="EAF1DD"/>
            <w:vAlign w:val="center"/>
          </w:tcPr>
          <w:p w14:paraId="5D31FB8B" w14:textId="77777777" w:rsidR="004672B7" w:rsidRPr="00694AF3" w:rsidRDefault="00EB6E5F" w:rsidP="002C32E0">
            <w:pPr>
              <w:spacing w:after="0"/>
              <w:rPr>
                <w:rFonts w:ascii="Arial" w:hAnsi="Arial" w:cs="Arial"/>
                <w:color w:val="FF0000"/>
                <w:sz w:val="72"/>
                <w:szCs w:val="72"/>
                <w:vertAlign w:val="superscript"/>
              </w:rPr>
            </w:pPr>
            <w:r w:rsidRPr="00855338">
              <w:rPr>
                <w:rFonts w:ascii="Arial" w:hAnsi="Arial" w:cs="Arial"/>
                <w:noProof/>
                <w:sz w:val="16"/>
                <w:szCs w:val="16"/>
                <w:vertAlign w:val="superscript"/>
                <w:lang w:val="en-US"/>
              </w:rPr>
              <w:drawing>
                <wp:inline distT="0" distB="0" distL="0" distR="0" wp14:anchorId="51C83DD7" wp14:editId="09F9430A">
                  <wp:extent cx="655320" cy="707390"/>
                  <wp:effectExtent l="0" t="0" r="0" b="0"/>
                  <wp:docPr id="6" name="Picture 6" descr="j01494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j01494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9" w:type="dxa"/>
            <w:shd w:val="clear" w:color="auto" w:fill="FFFFFF"/>
            <w:vAlign w:val="center"/>
          </w:tcPr>
          <w:p w14:paraId="618BFE01" w14:textId="77777777" w:rsidR="004672B7" w:rsidRPr="00434543" w:rsidRDefault="004672B7" w:rsidP="002C32E0">
            <w:pPr>
              <w:spacing w:before="120" w:after="120"/>
              <w:rPr>
                <w:rFonts w:ascii="Copperplate Gothic Bold" w:hAnsi="Copperplate Gothic Bold" w:cs="Arial"/>
                <w:b/>
                <w:sz w:val="28"/>
                <w:szCs w:val="28"/>
                <w:lang w:val="en-US"/>
              </w:rPr>
            </w:pPr>
            <w:r>
              <w:rPr>
                <w:rFonts w:ascii="Copperplate Gothic Bold" w:hAnsi="Copperplate Gothic Bold" w:cs="Arial"/>
                <w:b/>
                <w:sz w:val="28"/>
                <w:szCs w:val="28"/>
                <w:lang w:val="en-US"/>
              </w:rPr>
              <w:t xml:space="preserve">Standar </w:t>
            </w:r>
            <w:r w:rsidRPr="00873F6C">
              <w:rPr>
                <w:rFonts w:ascii="Copperplate Gothic Bold" w:hAnsi="Copperplate Gothic Bold" w:cs="Arial"/>
                <w:b/>
                <w:sz w:val="28"/>
                <w:szCs w:val="28"/>
              </w:rPr>
              <w:t xml:space="preserve">Kompetensi </w:t>
            </w:r>
            <w:r>
              <w:rPr>
                <w:rFonts w:ascii="Copperplate Gothic Bold" w:hAnsi="Copperplate Gothic Bold" w:cs="Arial"/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4672B7" w:rsidRPr="00694AF3" w14:paraId="7700F8D4" w14:textId="77777777" w:rsidTr="00EB6E5F">
        <w:trPr>
          <w:trHeight w:val="529"/>
        </w:trPr>
        <w:tc>
          <w:tcPr>
            <w:tcW w:w="1238" w:type="dxa"/>
            <w:vMerge/>
            <w:shd w:val="clear" w:color="auto" w:fill="EAF1DD"/>
          </w:tcPr>
          <w:p w14:paraId="50242BBA" w14:textId="77777777" w:rsidR="004672B7" w:rsidRPr="00694AF3" w:rsidRDefault="004672B7" w:rsidP="002C32E0">
            <w:pPr>
              <w:spacing w:after="0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8029" w:type="dxa"/>
            <w:vMerge w:val="restart"/>
            <w:shd w:val="clear" w:color="auto" w:fill="FFFFFF"/>
          </w:tcPr>
          <w:p w14:paraId="67876B98" w14:textId="77777777" w:rsidR="001F7686" w:rsidRDefault="001F7686" w:rsidP="002C32E0">
            <w:pPr>
              <w:pStyle w:val="NoSpacing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5977CE46" w14:textId="3CBFD595" w:rsidR="004672B7" w:rsidRPr="0071438E" w:rsidRDefault="00EF0C3B" w:rsidP="002C32E0">
            <w:pPr>
              <w:pStyle w:val="NoSpacing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Memahami dan mampu menerapkan permainan taktis operasional Polri</w:t>
            </w:r>
            <w:r w:rsidR="001F7686" w:rsidRPr="0071438E">
              <w:rPr>
                <w:rFonts w:ascii="Arial" w:hAnsi="Arial" w:cs="Arial"/>
              </w:rPr>
              <w:t>.</w:t>
            </w:r>
          </w:p>
          <w:p w14:paraId="394068CB" w14:textId="513781B5" w:rsidR="001F7686" w:rsidRPr="007A047E" w:rsidRDefault="001F7686" w:rsidP="002C32E0">
            <w:pPr>
              <w:pStyle w:val="NoSpacing"/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</w:p>
        </w:tc>
      </w:tr>
      <w:tr w:rsidR="004672B7" w:rsidRPr="00694AF3" w14:paraId="24E1C750" w14:textId="77777777" w:rsidTr="00C719AF">
        <w:trPr>
          <w:trHeight w:val="481"/>
        </w:trPr>
        <w:tc>
          <w:tcPr>
            <w:tcW w:w="1238" w:type="dxa"/>
            <w:shd w:val="clear" w:color="auto" w:fill="FFFFFF"/>
          </w:tcPr>
          <w:p w14:paraId="7B56C8FC" w14:textId="77777777" w:rsidR="004672B7" w:rsidRPr="00694AF3" w:rsidRDefault="004672B7" w:rsidP="002C32E0">
            <w:pPr>
              <w:spacing w:after="0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8029" w:type="dxa"/>
            <w:vMerge/>
            <w:shd w:val="clear" w:color="auto" w:fill="FFFFFF"/>
          </w:tcPr>
          <w:p w14:paraId="4B696202" w14:textId="77777777" w:rsidR="004672B7" w:rsidRPr="00694AF3" w:rsidRDefault="004672B7" w:rsidP="002C32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4A800B6" w14:textId="77777777" w:rsidR="004672B7" w:rsidRDefault="004672B7" w:rsidP="002C32E0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5C5FDA80" w14:textId="77777777" w:rsidR="004672B7" w:rsidRDefault="004672B7" w:rsidP="002C32E0">
      <w:pPr>
        <w:spacing w:after="0"/>
        <w:rPr>
          <w:rFonts w:ascii="Arial Narrow" w:hAnsi="Arial Narrow" w:cs="Arial"/>
          <w:sz w:val="14"/>
        </w:rPr>
      </w:pPr>
    </w:p>
    <w:p w14:paraId="644E353E" w14:textId="77777777" w:rsidR="003D6094" w:rsidRPr="00AA3B0B" w:rsidRDefault="003D6094" w:rsidP="002C32E0">
      <w:pPr>
        <w:spacing w:after="0"/>
        <w:rPr>
          <w:rFonts w:ascii="Arial" w:hAnsi="Arial" w:cs="Arial"/>
          <w:sz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8001"/>
      </w:tblGrid>
      <w:tr w:rsidR="001D0D7A" w:rsidRPr="00694AF3" w14:paraId="32B80983" w14:textId="77777777" w:rsidTr="00142009">
        <w:trPr>
          <w:trHeight w:val="679"/>
        </w:trPr>
        <w:tc>
          <w:tcPr>
            <w:tcW w:w="1242" w:type="dxa"/>
            <w:vMerge w:val="restart"/>
            <w:shd w:val="clear" w:color="auto" w:fill="FFFFFF" w:themeFill="background1"/>
            <w:vAlign w:val="center"/>
          </w:tcPr>
          <w:p w14:paraId="275D7613" w14:textId="77777777" w:rsidR="001D0D7A" w:rsidRPr="00694AF3" w:rsidRDefault="001D0D7A" w:rsidP="002C32E0">
            <w:pPr>
              <w:spacing w:after="0"/>
              <w:jc w:val="center"/>
              <w:rPr>
                <w:rFonts w:ascii="Arial" w:hAnsi="Arial" w:cs="Arial"/>
                <w:color w:val="FF0000"/>
                <w:sz w:val="72"/>
                <w:szCs w:val="72"/>
                <w:vertAlign w:val="superscript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3A8D999F" wp14:editId="654B2B12">
                  <wp:extent cx="628290" cy="685800"/>
                  <wp:effectExtent l="0" t="0" r="0" b="0"/>
                  <wp:docPr id="1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084" cy="6877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9" w:type="dxa"/>
            <w:shd w:val="clear" w:color="auto" w:fill="FFFFFF"/>
            <w:vAlign w:val="center"/>
          </w:tcPr>
          <w:p w14:paraId="4787759E" w14:textId="77777777" w:rsidR="001D0D7A" w:rsidRPr="00434543" w:rsidRDefault="001D0D7A" w:rsidP="002C32E0">
            <w:pPr>
              <w:spacing w:after="0"/>
              <w:rPr>
                <w:rFonts w:ascii="Copperplate Gothic Bold" w:hAnsi="Copperplate Gothic Bold" w:cs="Arial"/>
                <w:b/>
                <w:sz w:val="28"/>
                <w:szCs w:val="28"/>
                <w:lang w:val="en-US"/>
              </w:rPr>
            </w:pPr>
            <w:r w:rsidRPr="00873F6C">
              <w:rPr>
                <w:rFonts w:ascii="Copperplate Gothic Bold" w:hAnsi="Copperplate Gothic Bold" w:cs="Arial"/>
                <w:b/>
                <w:sz w:val="28"/>
                <w:szCs w:val="28"/>
              </w:rPr>
              <w:t xml:space="preserve">Kompetensi </w:t>
            </w:r>
            <w:r>
              <w:rPr>
                <w:rFonts w:ascii="Copperplate Gothic Bold" w:hAnsi="Copperplate Gothic Bold" w:cs="Arial"/>
                <w:b/>
                <w:sz w:val="28"/>
                <w:szCs w:val="28"/>
                <w:lang w:val="en-US"/>
              </w:rPr>
              <w:t xml:space="preserve"> </w:t>
            </w:r>
            <w:r w:rsidRPr="00873F6C">
              <w:rPr>
                <w:rFonts w:ascii="Copperplate Gothic Bold" w:hAnsi="Copperplate Gothic Bold" w:cs="Arial"/>
                <w:b/>
                <w:sz w:val="28"/>
                <w:szCs w:val="28"/>
              </w:rPr>
              <w:t>Dasar</w:t>
            </w:r>
            <w:r>
              <w:rPr>
                <w:rFonts w:ascii="Copperplate Gothic Bold" w:hAnsi="Copperplate Gothic Bold" w:cs="Arial"/>
                <w:b/>
                <w:sz w:val="28"/>
                <w:szCs w:val="28"/>
                <w:lang w:val="en-US"/>
              </w:rPr>
              <w:t xml:space="preserve">  </w:t>
            </w:r>
          </w:p>
        </w:tc>
      </w:tr>
      <w:tr w:rsidR="001D0D7A" w:rsidRPr="00694AF3" w14:paraId="6331C244" w14:textId="77777777" w:rsidTr="00142009">
        <w:trPr>
          <w:trHeight w:val="780"/>
        </w:trPr>
        <w:tc>
          <w:tcPr>
            <w:tcW w:w="1242" w:type="dxa"/>
            <w:vMerge/>
            <w:shd w:val="clear" w:color="auto" w:fill="FFFFFF" w:themeFill="background1"/>
          </w:tcPr>
          <w:p w14:paraId="5951BBA2" w14:textId="77777777" w:rsidR="001D0D7A" w:rsidRPr="00694AF3" w:rsidRDefault="001D0D7A" w:rsidP="002C32E0">
            <w:pPr>
              <w:spacing w:after="0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8179" w:type="dxa"/>
            <w:vMerge w:val="restart"/>
            <w:shd w:val="clear" w:color="auto" w:fill="FFFFFF"/>
          </w:tcPr>
          <w:p w14:paraId="788D603C" w14:textId="2387D92D" w:rsidR="007931B3" w:rsidRPr="00380AC1" w:rsidRDefault="00380AC1" w:rsidP="002C32E0">
            <w:pPr>
              <w:pStyle w:val="ListParagraph"/>
              <w:numPr>
                <w:ilvl w:val="0"/>
                <w:numId w:val="9"/>
              </w:numPr>
              <w:spacing w:after="0"/>
              <w:ind w:left="500" w:hanging="50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0AC1">
              <w:rPr>
                <w:rFonts w:ascii="Arial" w:hAnsi="Arial" w:cs="Arial"/>
                <w:color w:val="000000"/>
                <w:sz w:val="24"/>
                <w:szCs w:val="24"/>
                <w:lang w:val="sv-SE"/>
              </w:rPr>
              <w:t xml:space="preserve">Memahami </w:t>
            </w:r>
            <w:r w:rsidR="00D70831">
              <w:rPr>
                <w:rFonts w:ascii="Arial" w:hAnsi="Arial" w:cs="Arial"/>
                <w:color w:val="000000"/>
                <w:sz w:val="24"/>
                <w:szCs w:val="24"/>
                <w:lang w:val="sv-SE"/>
              </w:rPr>
              <w:t>ketentuan umum (pengertian-pengertian, tujuan dan prinsip) permaianan taktis operasional Polri</w:t>
            </w:r>
          </w:p>
          <w:p w14:paraId="62B1E0C5" w14:textId="77777777" w:rsidR="007931B3" w:rsidRPr="00B56575" w:rsidRDefault="007931B3" w:rsidP="002C32E0">
            <w:pPr>
              <w:pStyle w:val="ListParagraph"/>
              <w:spacing w:after="0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D08D2E3" w14:textId="77777777" w:rsidR="007931B3" w:rsidRPr="00B56575" w:rsidRDefault="007931B3" w:rsidP="002C32E0">
            <w:pPr>
              <w:pStyle w:val="ListParagraph"/>
              <w:spacing w:after="0"/>
              <w:ind w:left="500"/>
              <w:contextualSpacing w:val="0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B56575">
              <w:rPr>
                <w:rFonts w:ascii="Arial" w:hAnsi="Arial" w:cs="Arial"/>
                <w:b/>
                <w:sz w:val="24"/>
                <w:szCs w:val="24"/>
                <w:lang w:val="en-US"/>
              </w:rPr>
              <w:t>Indikator hasil belajar:</w:t>
            </w:r>
          </w:p>
          <w:p w14:paraId="2DFCF0C8" w14:textId="0AF10638" w:rsidR="00380AC1" w:rsidRPr="00026ED4" w:rsidRDefault="00380AC1" w:rsidP="002C32E0">
            <w:pPr>
              <w:numPr>
                <w:ilvl w:val="1"/>
                <w:numId w:val="12"/>
              </w:numPr>
              <w:spacing w:after="0"/>
              <w:ind w:left="1177" w:hanging="672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80AC1">
              <w:rPr>
                <w:rFonts w:ascii="Arial" w:hAnsi="Arial" w:cs="Arial"/>
                <w:sz w:val="24"/>
                <w:szCs w:val="24"/>
                <w:lang w:val="fi-FI"/>
              </w:rPr>
              <w:t xml:space="preserve">Menjelaskan </w:t>
            </w:r>
            <w:r w:rsidR="00026ED4">
              <w:rPr>
                <w:rFonts w:ascii="Arial" w:hAnsi="Arial" w:cs="Arial"/>
                <w:sz w:val="24"/>
                <w:szCs w:val="24"/>
                <w:lang w:val="fi-FI"/>
              </w:rPr>
              <w:t>pengertia</w:t>
            </w:r>
            <w:r w:rsidR="00D70831">
              <w:rPr>
                <w:rFonts w:ascii="Arial" w:hAnsi="Arial" w:cs="Arial"/>
                <w:sz w:val="24"/>
                <w:szCs w:val="24"/>
                <w:lang w:val="fi-FI"/>
              </w:rPr>
              <w:t>n-pengertian terkait permainan taktis</w:t>
            </w:r>
            <w:r w:rsidR="00026ED4">
              <w:rPr>
                <w:rFonts w:ascii="Arial" w:hAnsi="Arial" w:cs="Arial"/>
                <w:sz w:val="24"/>
                <w:szCs w:val="24"/>
                <w:lang w:val="fi-FI"/>
              </w:rPr>
              <w:t>;</w:t>
            </w:r>
          </w:p>
          <w:p w14:paraId="15EE8DCC" w14:textId="36F330CA" w:rsidR="00026ED4" w:rsidRDefault="00026ED4" w:rsidP="002C32E0">
            <w:pPr>
              <w:numPr>
                <w:ilvl w:val="1"/>
                <w:numId w:val="12"/>
              </w:numPr>
              <w:spacing w:after="0"/>
              <w:ind w:left="1177" w:hanging="672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Menjelaskan </w:t>
            </w:r>
            <w:r w:rsidR="002A6D91">
              <w:rPr>
                <w:rFonts w:ascii="Arial" w:hAnsi="Arial" w:cs="Arial"/>
                <w:sz w:val="24"/>
                <w:szCs w:val="24"/>
                <w:lang w:val="en-US"/>
              </w:rPr>
              <w:t>tujuan permainan taktis;</w:t>
            </w:r>
          </w:p>
          <w:p w14:paraId="2AA38B67" w14:textId="3C6E62E0" w:rsidR="002A6D91" w:rsidRPr="006826E4" w:rsidRDefault="002A6D91" w:rsidP="002C32E0">
            <w:pPr>
              <w:numPr>
                <w:ilvl w:val="1"/>
                <w:numId w:val="12"/>
              </w:numPr>
              <w:spacing w:after="0"/>
              <w:ind w:left="1177" w:hanging="672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Menjelaskan prinsip permainan taktis.</w:t>
            </w:r>
          </w:p>
          <w:p w14:paraId="59FFC38F" w14:textId="77777777" w:rsidR="006826E4" w:rsidRPr="00380AC1" w:rsidRDefault="006826E4" w:rsidP="002C32E0">
            <w:pPr>
              <w:spacing w:after="0"/>
              <w:ind w:left="117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F50416F" w14:textId="53C3E1CE" w:rsidR="007931B3" w:rsidRPr="0067763F" w:rsidRDefault="0067763F" w:rsidP="002C32E0">
            <w:pPr>
              <w:pStyle w:val="ListParagraph"/>
              <w:numPr>
                <w:ilvl w:val="0"/>
                <w:numId w:val="9"/>
              </w:numPr>
              <w:spacing w:after="0"/>
              <w:ind w:left="500" w:hanging="50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763F">
              <w:rPr>
                <w:rFonts w:ascii="Arial" w:hAnsi="Arial" w:cs="Arial"/>
                <w:sz w:val="24"/>
                <w:szCs w:val="24"/>
                <w:lang w:val="en-ID"/>
              </w:rPr>
              <w:t xml:space="preserve">Memahami </w:t>
            </w:r>
            <w:r w:rsidR="002A6D91">
              <w:rPr>
                <w:rFonts w:ascii="Arial" w:hAnsi="Arial" w:cs="Arial"/>
                <w:sz w:val="24"/>
                <w:szCs w:val="24"/>
                <w:lang w:val="en-ID"/>
              </w:rPr>
              <w:t>jenis, bentuk tingkat dan sifat permaian taktis operasi Polri</w:t>
            </w:r>
            <w:r w:rsidR="007931B3" w:rsidRPr="0067763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4EB02FC" w14:textId="77777777" w:rsidR="007931B3" w:rsidRPr="00B56575" w:rsidRDefault="007931B3" w:rsidP="002C32E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36DE5836" w14:textId="77777777" w:rsidR="007931B3" w:rsidRPr="00B56575" w:rsidRDefault="007931B3" w:rsidP="002C32E0">
            <w:pPr>
              <w:spacing w:after="0"/>
              <w:ind w:left="50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6575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t>Indikator hasil belajar:</w:t>
            </w:r>
          </w:p>
          <w:p w14:paraId="7674EB15" w14:textId="1F6C5107" w:rsidR="00ED748F" w:rsidRPr="002A6D91" w:rsidRDefault="00ED748F" w:rsidP="002C32E0">
            <w:pPr>
              <w:pStyle w:val="ListParagraph"/>
              <w:numPr>
                <w:ilvl w:val="0"/>
                <w:numId w:val="13"/>
              </w:numPr>
              <w:spacing w:after="0"/>
              <w:ind w:left="1183" w:hanging="678"/>
              <w:contextualSpacing w:val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D748F">
              <w:rPr>
                <w:rFonts w:ascii="Arial" w:hAnsi="Arial" w:cs="Arial"/>
                <w:sz w:val="24"/>
                <w:szCs w:val="24"/>
              </w:rPr>
              <w:t xml:space="preserve">Menjelaskan </w:t>
            </w:r>
            <w:r w:rsidR="002A6D91">
              <w:rPr>
                <w:rFonts w:ascii="Arial" w:hAnsi="Arial" w:cs="Arial"/>
                <w:sz w:val="24"/>
                <w:szCs w:val="24"/>
                <w:lang w:val="en-ID"/>
              </w:rPr>
              <w:t>jenis permainan taktis;</w:t>
            </w:r>
          </w:p>
          <w:p w14:paraId="6014BB43" w14:textId="1E59FB18" w:rsidR="002A6D91" w:rsidRPr="002A6D91" w:rsidRDefault="002A6D91" w:rsidP="002C32E0">
            <w:pPr>
              <w:pStyle w:val="ListParagraph"/>
              <w:numPr>
                <w:ilvl w:val="0"/>
                <w:numId w:val="13"/>
              </w:numPr>
              <w:spacing w:after="0"/>
              <w:ind w:left="1183" w:hanging="678"/>
              <w:contextualSpacing w:val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ID"/>
              </w:rPr>
              <w:t>Menjelaskan tingkat permainan taktis;</w:t>
            </w:r>
          </w:p>
          <w:p w14:paraId="155DC5FA" w14:textId="3945C26F" w:rsidR="001112BE" w:rsidRPr="00FA44C3" w:rsidRDefault="00ED748F" w:rsidP="002C32E0">
            <w:pPr>
              <w:pStyle w:val="ListParagraph"/>
              <w:numPr>
                <w:ilvl w:val="0"/>
                <w:numId w:val="13"/>
              </w:numPr>
              <w:spacing w:after="0"/>
              <w:ind w:left="1183" w:hanging="678"/>
              <w:contextualSpacing w:val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D748F">
              <w:rPr>
                <w:rFonts w:ascii="Arial" w:hAnsi="Arial" w:cs="Arial"/>
                <w:sz w:val="24"/>
                <w:szCs w:val="24"/>
              </w:rPr>
              <w:t xml:space="preserve">Menjelaskan </w:t>
            </w:r>
            <w:r w:rsidR="002A6D91">
              <w:rPr>
                <w:rFonts w:ascii="Arial" w:hAnsi="Arial" w:cs="Arial"/>
                <w:sz w:val="24"/>
                <w:szCs w:val="24"/>
              </w:rPr>
              <w:t>si</w:t>
            </w:r>
            <w:r w:rsidR="002A6D91">
              <w:rPr>
                <w:rFonts w:ascii="Arial" w:hAnsi="Arial" w:cs="Arial"/>
                <w:sz w:val="24"/>
                <w:szCs w:val="24"/>
                <w:lang w:val="en-ID"/>
              </w:rPr>
              <w:t>fat permainan taktis.</w:t>
            </w:r>
          </w:p>
          <w:p w14:paraId="5CA67DDC" w14:textId="77777777" w:rsidR="00FA44C3" w:rsidRPr="006826E4" w:rsidRDefault="00FA44C3" w:rsidP="002C32E0">
            <w:pPr>
              <w:pStyle w:val="ListParagraph"/>
              <w:spacing w:after="0"/>
              <w:ind w:left="1183"/>
              <w:contextualSpacing w:val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39965A0" w14:textId="4B7B8484" w:rsidR="00026ED4" w:rsidRPr="0067763F" w:rsidRDefault="00026ED4" w:rsidP="002C32E0">
            <w:pPr>
              <w:pStyle w:val="ListParagraph"/>
              <w:numPr>
                <w:ilvl w:val="0"/>
                <w:numId w:val="9"/>
              </w:numPr>
              <w:spacing w:after="0"/>
              <w:ind w:left="500" w:hanging="50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763F">
              <w:rPr>
                <w:rFonts w:ascii="Arial" w:hAnsi="Arial" w:cs="Arial"/>
                <w:sz w:val="24"/>
                <w:szCs w:val="24"/>
                <w:lang w:val="en-ID"/>
              </w:rPr>
              <w:t xml:space="preserve">Memahami </w:t>
            </w:r>
            <w:r w:rsidR="002A6D91">
              <w:rPr>
                <w:rFonts w:ascii="Arial" w:hAnsi="Arial" w:cs="Arial"/>
                <w:sz w:val="24"/>
                <w:szCs w:val="24"/>
                <w:lang w:val="en-ID"/>
              </w:rPr>
              <w:t>manajemen permainan taktis operasional Polri</w:t>
            </w:r>
            <w:r w:rsidRPr="0067763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EDC89C3" w14:textId="77777777" w:rsidR="00026ED4" w:rsidRPr="00B56575" w:rsidRDefault="00026ED4" w:rsidP="002C32E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0D9DC121" w14:textId="77777777" w:rsidR="00026ED4" w:rsidRPr="00B56575" w:rsidRDefault="00026ED4" w:rsidP="002C32E0">
            <w:pPr>
              <w:spacing w:after="0"/>
              <w:ind w:left="50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6575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t>Indikator hasil belajar:</w:t>
            </w:r>
          </w:p>
          <w:p w14:paraId="7806C6CF" w14:textId="688C712E" w:rsidR="00026ED4" w:rsidRPr="00ED748F" w:rsidRDefault="00026ED4" w:rsidP="002C32E0">
            <w:pPr>
              <w:pStyle w:val="ListParagraph"/>
              <w:numPr>
                <w:ilvl w:val="0"/>
                <w:numId w:val="15"/>
              </w:numPr>
              <w:spacing w:after="0"/>
              <w:ind w:left="1201" w:hanging="709"/>
              <w:contextualSpacing w:val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D748F">
              <w:rPr>
                <w:rFonts w:ascii="Arial" w:hAnsi="Arial" w:cs="Arial"/>
                <w:sz w:val="24"/>
                <w:szCs w:val="24"/>
              </w:rPr>
              <w:t xml:space="preserve">Menjelaskan </w:t>
            </w:r>
            <w:r w:rsidR="002A6D91">
              <w:rPr>
                <w:rFonts w:ascii="Arial" w:hAnsi="Arial" w:cs="Arial"/>
                <w:sz w:val="24"/>
                <w:szCs w:val="24"/>
                <w:lang w:val="en-ID"/>
              </w:rPr>
              <w:t>perencanaan dalam permainan taktis operasional polri;</w:t>
            </w:r>
          </w:p>
          <w:p w14:paraId="3705D967" w14:textId="7AFA7D26" w:rsidR="00026ED4" w:rsidRPr="002A6D91" w:rsidRDefault="00026ED4" w:rsidP="002C32E0">
            <w:pPr>
              <w:pStyle w:val="ListParagraph"/>
              <w:numPr>
                <w:ilvl w:val="0"/>
                <w:numId w:val="15"/>
              </w:numPr>
              <w:spacing w:after="0"/>
              <w:ind w:left="1183" w:hanging="678"/>
              <w:contextualSpacing w:val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D748F">
              <w:rPr>
                <w:rFonts w:ascii="Arial" w:hAnsi="Arial" w:cs="Arial"/>
                <w:sz w:val="24"/>
                <w:szCs w:val="24"/>
              </w:rPr>
              <w:t xml:space="preserve">Menjelaskan </w:t>
            </w:r>
            <w:r w:rsidR="002A6D91">
              <w:rPr>
                <w:rFonts w:ascii="Arial" w:hAnsi="Arial" w:cs="Arial"/>
                <w:sz w:val="24"/>
                <w:szCs w:val="24"/>
                <w:lang w:val="en-ID"/>
              </w:rPr>
              <w:t>pengorganisasian dalam permainan taktis operasional Polri;</w:t>
            </w:r>
          </w:p>
          <w:p w14:paraId="76A014B6" w14:textId="6F6B3B30" w:rsidR="002A6D91" w:rsidRPr="002A6D91" w:rsidRDefault="002A6D91" w:rsidP="002C32E0">
            <w:pPr>
              <w:pStyle w:val="ListParagraph"/>
              <w:numPr>
                <w:ilvl w:val="0"/>
                <w:numId w:val="15"/>
              </w:numPr>
              <w:spacing w:after="0"/>
              <w:ind w:left="1183" w:hanging="678"/>
              <w:contextualSpacing w:val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Menjelaska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ID"/>
              </w:rPr>
              <w:t>n pelaksanaan dalam permainan taktis operasional Polri;</w:t>
            </w:r>
          </w:p>
          <w:p w14:paraId="44BE7CC6" w14:textId="068771CD" w:rsidR="002A6D91" w:rsidRPr="002A6D91" w:rsidRDefault="002A6D91" w:rsidP="002C32E0">
            <w:pPr>
              <w:pStyle w:val="ListParagraph"/>
              <w:numPr>
                <w:ilvl w:val="0"/>
                <w:numId w:val="15"/>
              </w:numPr>
              <w:spacing w:after="0"/>
              <w:ind w:left="1183" w:hanging="678"/>
              <w:contextualSpacing w:val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Menje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ID"/>
              </w:rPr>
              <w:t>laskan pengendalian dalam permainan taktis operasional Polri.</w:t>
            </w:r>
          </w:p>
          <w:p w14:paraId="119B2BB0" w14:textId="77777777" w:rsidR="006826E4" w:rsidRDefault="006826E4" w:rsidP="002C32E0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8E7BE68" w14:textId="3A5A6E15" w:rsidR="00026ED4" w:rsidRPr="0067763F" w:rsidRDefault="002A6D91" w:rsidP="002C32E0">
            <w:pPr>
              <w:pStyle w:val="ListParagraph"/>
              <w:numPr>
                <w:ilvl w:val="0"/>
                <w:numId w:val="9"/>
              </w:numPr>
              <w:spacing w:after="0"/>
              <w:ind w:left="500" w:hanging="50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ID"/>
              </w:rPr>
              <w:t>Terampil melaksanakan simulasi scenario permainan taktis (TFG, TWG, TTG) operasional Polri</w:t>
            </w:r>
            <w:r w:rsidR="00026ED4" w:rsidRPr="0067763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D80497D" w14:textId="77777777" w:rsidR="00026ED4" w:rsidRPr="00B56575" w:rsidRDefault="00026ED4" w:rsidP="002C32E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7D90129A" w14:textId="77777777" w:rsidR="00026ED4" w:rsidRPr="00B56575" w:rsidRDefault="00026ED4" w:rsidP="002C32E0">
            <w:pPr>
              <w:spacing w:after="0"/>
              <w:ind w:left="50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6575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t>Indikator hasil belajar:</w:t>
            </w:r>
          </w:p>
          <w:p w14:paraId="50455A2E" w14:textId="77777777" w:rsidR="00026ED4" w:rsidRPr="002A6D91" w:rsidRDefault="002A6D91" w:rsidP="002C32E0">
            <w:pPr>
              <w:pStyle w:val="ListParagraph"/>
              <w:numPr>
                <w:ilvl w:val="0"/>
                <w:numId w:val="16"/>
              </w:numPr>
              <w:spacing w:after="0"/>
              <w:ind w:left="1201" w:hanging="709"/>
              <w:contextualSpacing w:val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ID"/>
              </w:rPr>
              <w:t>Mempraktekan pembuatan rencana permainan dan pembuatan struktur organisasi taktis operasional Polri;</w:t>
            </w:r>
          </w:p>
          <w:p w14:paraId="13B571CE" w14:textId="7513067D" w:rsidR="002A6D91" w:rsidRPr="00A056F2" w:rsidRDefault="002A6D91" w:rsidP="002C32E0">
            <w:pPr>
              <w:pStyle w:val="ListParagraph"/>
              <w:numPr>
                <w:ilvl w:val="0"/>
                <w:numId w:val="16"/>
              </w:numPr>
              <w:spacing w:after="0"/>
              <w:ind w:left="1201" w:hanging="709"/>
              <w:contextualSpacing w:val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Mempra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ID"/>
              </w:rPr>
              <w:t xml:space="preserve">ktekan pembuatan scenario permainan </w:t>
            </w:r>
            <w:r w:rsidR="00A056F2">
              <w:rPr>
                <w:rFonts w:ascii="Arial" w:hAnsi="Arial" w:cs="Arial"/>
                <w:color w:val="000000" w:themeColor="text1"/>
                <w:sz w:val="24"/>
                <w:szCs w:val="24"/>
                <w:lang w:val="en-ID"/>
              </w:rPr>
              <w:t>taktis (TFG, TWG, TTG);</w:t>
            </w:r>
          </w:p>
          <w:p w14:paraId="1B059FEB" w14:textId="77777777" w:rsidR="00A056F2" w:rsidRPr="00A056F2" w:rsidRDefault="00A056F2" w:rsidP="002C32E0">
            <w:pPr>
              <w:pStyle w:val="ListParagraph"/>
              <w:numPr>
                <w:ilvl w:val="0"/>
                <w:numId w:val="16"/>
              </w:numPr>
              <w:spacing w:after="0"/>
              <w:ind w:left="1201" w:hanging="709"/>
              <w:contextualSpacing w:val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Mempraktek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ID"/>
              </w:rPr>
              <w:t xml:space="preserve">an riil simulasi scenario permainan taktis (TFG,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ID"/>
              </w:rPr>
              <w:lastRenderedPageBreak/>
              <w:t>TWG, TTG) operasional Polri.</w:t>
            </w:r>
          </w:p>
          <w:p w14:paraId="567F0D65" w14:textId="1B976B8C" w:rsidR="00A056F2" w:rsidRPr="002A6D91" w:rsidRDefault="00A056F2" w:rsidP="002C32E0">
            <w:pPr>
              <w:pStyle w:val="ListParagraph"/>
              <w:spacing w:after="0"/>
              <w:ind w:left="1201"/>
              <w:contextualSpacing w:val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D0D7A" w:rsidRPr="00694AF3" w14:paraId="4BBD49BA" w14:textId="77777777" w:rsidTr="00C1556D">
        <w:trPr>
          <w:trHeight w:val="772"/>
        </w:trPr>
        <w:tc>
          <w:tcPr>
            <w:tcW w:w="1242" w:type="dxa"/>
            <w:shd w:val="clear" w:color="auto" w:fill="FFFFFF"/>
          </w:tcPr>
          <w:p w14:paraId="06F69E19" w14:textId="77777777" w:rsidR="001D0D7A" w:rsidRPr="00694AF3" w:rsidRDefault="001D0D7A" w:rsidP="002C32E0">
            <w:pPr>
              <w:spacing w:after="0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8179" w:type="dxa"/>
            <w:vMerge/>
            <w:shd w:val="clear" w:color="auto" w:fill="FFFFFF"/>
          </w:tcPr>
          <w:p w14:paraId="3E1BCE11" w14:textId="77777777" w:rsidR="001D0D7A" w:rsidRPr="00694AF3" w:rsidRDefault="001D0D7A" w:rsidP="002C32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7C23F76" w14:textId="77777777" w:rsidR="001D0D7A" w:rsidRDefault="001D0D7A" w:rsidP="002C32E0">
      <w:pPr>
        <w:spacing w:after="0"/>
        <w:rPr>
          <w:sz w:val="16"/>
        </w:rPr>
      </w:pPr>
    </w:p>
    <w:p w14:paraId="32095202" w14:textId="1A4A81A6" w:rsidR="003D6094" w:rsidRDefault="003D6094" w:rsidP="002C32E0">
      <w:pPr>
        <w:spacing w:after="0"/>
        <w:rPr>
          <w:sz w:val="16"/>
        </w:rPr>
      </w:pPr>
    </w:p>
    <w:p w14:paraId="5C6AEE83" w14:textId="77777777" w:rsidR="00BB6D31" w:rsidRPr="00AA3B0B" w:rsidRDefault="00BB6D31" w:rsidP="002C32E0">
      <w:pPr>
        <w:spacing w:after="0"/>
        <w:rPr>
          <w:sz w:val="16"/>
        </w:rPr>
      </w:pPr>
    </w:p>
    <w:p w14:paraId="2A9BDCC9" w14:textId="77777777" w:rsidR="001D0D7A" w:rsidRPr="00AA3B0B" w:rsidRDefault="001D0D7A" w:rsidP="002C32E0">
      <w:pPr>
        <w:spacing w:after="0"/>
        <w:rPr>
          <w:sz w:val="6"/>
        </w:rPr>
      </w:pPr>
    </w:p>
    <w:tbl>
      <w:tblPr>
        <w:tblW w:w="92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6"/>
        <w:gridCol w:w="8041"/>
      </w:tblGrid>
      <w:tr w:rsidR="001D0D7A" w:rsidRPr="00694AF3" w14:paraId="2BFA80E7" w14:textId="77777777" w:rsidTr="00801A1D">
        <w:trPr>
          <w:trHeight w:val="559"/>
        </w:trPr>
        <w:tc>
          <w:tcPr>
            <w:tcW w:w="1226" w:type="dxa"/>
            <w:vMerge w:val="restart"/>
            <w:shd w:val="clear" w:color="auto" w:fill="FFFFFF" w:themeFill="background1"/>
            <w:vAlign w:val="center"/>
          </w:tcPr>
          <w:p w14:paraId="3871DE7E" w14:textId="77777777" w:rsidR="001D0D7A" w:rsidRPr="00694AF3" w:rsidRDefault="001D0D7A" w:rsidP="002C32E0">
            <w:pPr>
              <w:spacing w:after="0"/>
              <w:rPr>
                <w:rFonts w:ascii="Arial" w:hAnsi="Arial" w:cs="Arial"/>
                <w:color w:val="FF0000"/>
                <w:sz w:val="72"/>
                <w:szCs w:val="72"/>
                <w:vertAlign w:val="superscript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0FC0483B" wp14:editId="5E9FA81E">
                  <wp:extent cx="560717" cy="561975"/>
                  <wp:effectExtent l="0" t="0" r="0" b="0"/>
                  <wp:docPr id="1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561" cy="5638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1" w:type="dxa"/>
            <w:shd w:val="clear" w:color="auto" w:fill="FFFFFF"/>
            <w:vAlign w:val="center"/>
          </w:tcPr>
          <w:p w14:paraId="03714897" w14:textId="77777777" w:rsidR="001D0D7A" w:rsidRPr="00E73254" w:rsidRDefault="001D0D7A" w:rsidP="002C32E0">
            <w:pPr>
              <w:spacing w:after="0"/>
              <w:rPr>
                <w:rFonts w:ascii="Copperplate Gothic Bold" w:hAnsi="Copperplate Gothic Bold" w:cs="Arial"/>
                <w:b/>
                <w:sz w:val="28"/>
                <w:szCs w:val="28"/>
                <w:lang w:val="en-US"/>
              </w:rPr>
            </w:pPr>
            <w:r w:rsidRPr="00873F6C">
              <w:rPr>
                <w:rFonts w:ascii="Copperplate Gothic Bold" w:hAnsi="Copperplate Gothic Bold" w:cs="Arial"/>
                <w:b/>
                <w:sz w:val="28"/>
                <w:szCs w:val="28"/>
              </w:rPr>
              <w:t xml:space="preserve">Materi </w:t>
            </w:r>
            <w:r>
              <w:rPr>
                <w:rFonts w:ascii="Copperplate Gothic Bold" w:hAnsi="Copperplate Gothic Bold" w:cs="Arial"/>
                <w:b/>
                <w:sz w:val="28"/>
                <w:szCs w:val="28"/>
                <w:lang w:val="en-US"/>
              </w:rPr>
              <w:t xml:space="preserve"> </w:t>
            </w:r>
            <w:r w:rsidRPr="00873F6C">
              <w:rPr>
                <w:rFonts w:ascii="Copperplate Gothic Bold" w:hAnsi="Copperplate Gothic Bold" w:cs="Arial"/>
                <w:b/>
                <w:sz w:val="28"/>
                <w:szCs w:val="28"/>
              </w:rPr>
              <w:t>P</w:t>
            </w:r>
            <w:r w:rsidR="00E73254">
              <w:rPr>
                <w:rFonts w:ascii="Copperplate Gothic Bold" w:hAnsi="Copperplate Gothic Bold" w:cs="Arial"/>
                <w:b/>
                <w:sz w:val="28"/>
                <w:szCs w:val="28"/>
                <w:lang w:val="en-US"/>
              </w:rPr>
              <w:t>elajaran</w:t>
            </w:r>
          </w:p>
        </w:tc>
      </w:tr>
      <w:tr w:rsidR="001D0D7A" w:rsidRPr="00694AF3" w14:paraId="1A709759" w14:textId="77777777" w:rsidTr="00801A1D">
        <w:trPr>
          <w:trHeight w:val="780"/>
        </w:trPr>
        <w:tc>
          <w:tcPr>
            <w:tcW w:w="1226" w:type="dxa"/>
            <w:vMerge/>
            <w:shd w:val="clear" w:color="auto" w:fill="FFFFFF" w:themeFill="background1"/>
          </w:tcPr>
          <w:p w14:paraId="442FF2A9" w14:textId="77777777" w:rsidR="001D0D7A" w:rsidRPr="00694AF3" w:rsidRDefault="001D0D7A" w:rsidP="002C32E0">
            <w:pPr>
              <w:spacing w:after="0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8041" w:type="dxa"/>
            <w:vMerge w:val="restart"/>
            <w:shd w:val="clear" w:color="auto" w:fill="FFFFFF"/>
          </w:tcPr>
          <w:p w14:paraId="732A6EB8" w14:textId="77777777" w:rsidR="006826E4" w:rsidRPr="006826E4" w:rsidRDefault="006826E4" w:rsidP="002C32E0">
            <w:pPr>
              <w:pStyle w:val="ListParagraph"/>
              <w:spacing w:after="0"/>
              <w:ind w:left="500"/>
              <w:contextualSpacing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722DA2" w14:textId="4D633D10" w:rsidR="007931B3" w:rsidRPr="00261B9E" w:rsidRDefault="007931B3" w:rsidP="002C32E0">
            <w:pPr>
              <w:pStyle w:val="ListParagraph"/>
              <w:numPr>
                <w:ilvl w:val="0"/>
                <w:numId w:val="14"/>
              </w:numPr>
              <w:spacing w:after="0"/>
              <w:ind w:left="500" w:hanging="500"/>
              <w:contextualSpacing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61B9E">
              <w:rPr>
                <w:rFonts w:ascii="Arial" w:hAnsi="Arial" w:cs="Arial"/>
                <w:b/>
                <w:sz w:val="24"/>
                <w:szCs w:val="24"/>
                <w:lang w:val="en-US"/>
              </w:rPr>
              <w:t>Pokok bahasan 1:</w:t>
            </w:r>
          </w:p>
          <w:p w14:paraId="5EB64CDC" w14:textId="36A70D22" w:rsidR="007931B3" w:rsidRPr="00CB6FA8" w:rsidRDefault="00A056F2" w:rsidP="002C32E0">
            <w:pPr>
              <w:pStyle w:val="ListParagraph"/>
              <w:spacing w:after="0"/>
              <w:ind w:left="50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sv-SE"/>
              </w:rPr>
              <w:t>ketentuan umum (pengertian-pengertian, tujuan dan prinsip) permaianan taktis operasional Polri.</w:t>
            </w:r>
          </w:p>
          <w:p w14:paraId="12AF6FDD" w14:textId="77777777" w:rsidR="007931B3" w:rsidRDefault="007931B3" w:rsidP="002C32E0">
            <w:pPr>
              <w:pStyle w:val="ListParagraph"/>
              <w:spacing w:after="0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28C9245" w14:textId="2C824F0C" w:rsidR="0067763F" w:rsidRDefault="007931B3" w:rsidP="002C32E0">
            <w:pPr>
              <w:pStyle w:val="ListParagraph"/>
              <w:spacing w:after="0"/>
              <w:ind w:left="500"/>
              <w:contextualSpacing w:val="0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Sub pokok bahasan 1</w:t>
            </w:r>
            <w:r w:rsidRPr="008018D5">
              <w:rPr>
                <w:rFonts w:ascii="Arial" w:hAnsi="Arial" w:cs="Arial"/>
                <w:b/>
                <w:sz w:val="24"/>
                <w:szCs w:val="24"/>
                <w:lang w:val="en-US"/>
              </w:rPr>
              <w:t>:</w:t>
            </w:r>
          </w:p>
          <w:p w14:paraId="0A0F89ED" w14:textId="79D20784" w:rsidR="00A056F2" w:rsidRPr="00A056F2" w:rsidRDefault="00A056F2" w:rsidP="002C32E0">
            <w:pPr>
              <w:numPr>
                <w:ilvl w:val="0"/>
                <w:numId w:val="17"/>
              </w:numPr>
              <w:spacing w:after="0"/>
              <w:ind w:left="1078" w:hanging="56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pengertian-pengertian terkait permainan taktis;</w:t>
            </w:r>
          </w:p>
          <w:p w14:paraId="5C757001" w14:textId="0977429A" w:rsidR="00A056F2" w:rsidRDefault="00A056F2" w:rsidP="002C32E0">
            <w:pPr>
              <w:numPr>
                <w:ilvl w:val="0"/>
                <w:numId w:val="17"/>
              </w:numPr>
              <w:spacing w:after="0"/>
              <w:ind w:left="1078" w:hanging="56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056F2">
              <w:rPr>
                <w:rFonts w:ascii="Arial" w:hAnsi="Arial" w:cs="Arial"/>
                <w:sz w:val="24"/>
                <w:szCs w:val="24"/>
                <w:lang w:val="en-US"/>
              </w:rPr>
              <w:t>tujuan permainan taktis;</w:t>
            </w:r>
          </w:p>
          <w:p w14:paraId="0E92E066" w14:textId="3F42B3EF" w:rsidR="00A056F2" w:rsidRPr="00A056F2" w:rsidRDefault="00A056F2" w:rsidP="002C32E0">
            <w:pPr>
              <w:numPr>
                <w:ilvl w:val="0"/>
                <w:numId w:val="17"/>
              </w:numPr>
              <w:spacing w:after="0"/>
              <w:ind w:left="1078" w:hanging="56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056F2">
              <w:rPr>
                <w:rFonts w:ascii="Arial" w:hAnsi="Arial" w:cs="Arial"/>
                <w:sz w:val="24"/>
                <w:szCs w:val="24"/>
                <w:lang w:val="en-US"/>
              </w:rPr>
              <w:t>prinsip permainan taktis</w:t>
            </w:r>
          </w:p>
          <w:p w14:paraId="34290A39" w14:textId="49E0AF04" w:rsidR="001112BE" w:rsidRDefault="001112BE" w:rsidP="002C32E0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</w:p>
          <w:p w14:paraId="4EE77AAC" w14:textId="3D5983DB" w:rsidR="00A056F2" w:rsidRPr="00A056F2" w:rsidRDefault="00A056F2" w:rsidP="002C32E0">
            <w:pPr>
              <w:pStyle w:val="ListParagraph"/>
              <w:numPr>
                <w:ilvl w:val="0"/>
                <w:numId w:val="14"/>
              </w:numPr>
              <w:spacing w:after="0"/>
              <w:ind w:left="511" w:hanging="511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56F2">
              <w:rPr>
                <w:rFonts w:ascii="Arial" w:hAnsi="Arial" w:cs="Arial"/>
                <w:b/>
                <w:bCs/>
                <w:sz w:val="24"/>
                <w:szCs w:val="24"/>
                <w:lang w:val="en-ID"/>
              </w:rPr>
              <w:t>Pokok bahasan 2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ID"/>
              </w:rPr>
              <w:t>:</w:t>
            </w:r>
          </w:p>
          <w:p w14:paraId="3112D2E5" w14:textId="6D774B39" w:rsidR="00A056F2" w:rsidRPr="00A056F2" w:rsidRDefault="00A056F2" w:rsidP="002C32E0">
            <w:pPr>
              <w:pStyle w:val="ListParagraph"/>
              <w:spacing w:after="0"/>
              <w:ind w:left="5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56F2">
              <w:rPr>
                <w:rFonts w:ascii="Arial" w:hAnsi="Arial" w:cs="Arial"/>
                <w:sz w:val="24"/>
                <w:szCs w:val="24"/>
                <w:lang w:val="en-ID"/>
              </w:rPr>
              <w:t>jenis, bentuk tingkat dan sifat permaian taktis operasi Polri</w:t>
            </w:r>
            <w:r w:rsidRPr="00A056F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A317B1A" w14:textId="77777777" w:rsidR="00A056F2" w:rsidRPr="00B56575" w:rsidRDefault="00A056F2" w:rsidP="002C32E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174C5B1B" w14:textId="1F641FAF" w:rsidR="00A056F2" w:rsidRPr="00B56575" w:rsidRDefault="00A056F2" w:rsidP="002C32E0">
            <w:pPr>
              <w:spacing w:after="0"/>
              <w:ind w:left="50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t>Sub pokok bahasan 2</w:t>
            </w:r>
            <w:r w:rsidRPr="00B56575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t>:</w:t>
            </w:r>
          </w:p>
          <w:p w14:paraId="460679EA" w14:textId="77777777" w:rsidR="00A056F2" w:rsidRPr="00A056F2" w:rsidRDefault="00A056F2" w:rsidP="002C32E0">
            <w:pPr>
              <w:pStyle w:val="ListParagraph"/>
              <w:numPr>
                <w:ilvl w:val="0"/>
                <w:numId w:val="18"/>
              </w:numPr>
              <w:spacing w:after="0"/>
              <w:ind w:left="1078" w:hanging="567"/>
              <w:contextualSpacing w:val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ID"/>
              </w:rPr>
              <w:t>jenis permainan taktis;</w:t>
            </w:r>
          </w:p>
          <w:p w14:paraId="1D3DC77F" w14:textId="77777777" w:rsidR="00A056F2" w:rsidRPr="00A056F2" w:rsidRDefault="00A056F2" w:rsidP="002C32E0">
            <w:pPr>
              <w:pStyle w:val="ListParagraph"/>
              <w:numPr>
                <w:ilvl w:val="0"/>
                <w:numId w:val="18"/>
              </w:numPr>
              <w:spacing w:after="0"/>
              <w:ind w:left="1078" w:hanging="567"/>
              <w:contextualSpacing w:val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56F2">
              <w:rPr>
                <w:rFonts w:ascii="Arial" w:hAnsi="Arial" w:cs="Arial"/>
                <w:color w:val="000000" w:themeColor="text1"/>
                <w:sz w:val="24"/>
                <w:szCs w:val="24"/>
                <w:lang w:val="en-ID"/>
              </w:rPr>
              <w:t>tingkat permainan taktis;</w:t>
            </w:r>
          </w:p>
          <w:p w14:paraId="06AF371F" w14:textId="43CCA75F" w:rsidR="00A056F2" w:rsidRPr="00A056F2" w:rsidRDefault="00A056F2" w:rsidP="002C32E0">
            <w:pPr>
              <w:pStyle w:val="ListParagraph"/>
              <w:numPr>
                <w:ilvl w:val="0"/>
                <w:numId w:val="18"/>
              </w:numPr>
              <w:spacing w:after="0"/>
              <w:ind w:left="1078" w:hanging="567"/>
              <w:contextualSpacing w:val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56F2">
              <w:rPr>
                <w:rFonts w:ascii="Arial" w:hAnsi="Arial" w:cs="Arial"/>
                <w:sz w:val="24"/>
                <w:szCs w:val="24"/>
              </w:rPr>
              <w:t>si</w:t>
            </w:r>
            <w:r w:rsidRPr="00A056F2">
              <w:rPr>
                <w:rFonts w:ascii="Arial" w:hAnsi="Arial" w:cs="Arial"/>
                <w:sz w:val="24"/>
                <w:szCs w:val="24"/>
                <w:lang w:val="en-ID"/>
              </w:rPr>
              <w:t>fat permainan taktis.</w:t>
            </w:r>
          </w:p>
          <w:p w14:paraId="0AE258D6" w14:textId="77777777" w:rsidR="00A056F2" w:rsidRPr="006826E4" w:rsidRDefault="00A056F2" w:rsidP="002C32E0">
            <w:pPr>
              <w:pStyle w:val="ListParagraph"/>
              <w:spacing w:after="0"/>
              <w:ind w:left="1183"/>
              <w:contextualSpacing w:val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9C4B993" w14:textId="0B233937" w:rsidR="00A056F2" w:rsidRPr="00A056F2" w:rsidRDefault="00A056F2" w:rsidP="002C32E0">
            <w:pPr>
              <w:pStyle w:val="ListParagraph"/>
              <w:numPr>
                <w:ilvl w:val="0"/>
                <w:numId w:val="14"/>
              </w:numPr>
              <w:spacing w:after="0"/>
              <w:ind w:left="500" w:hanging="500"/>
              <w:contextualSpacing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56F2">
              <w:rPr>
                <w:rFonts w:ascii="Arial" w:hAnsi="Arial" w:cs="Arial"/>
                <w:b/>
                <w:bCs/>
                <w:sz w:val="24"/>
                <w:szCs w:val="24"/>
                <w:lang w:val="en-ID"/>
              </w:rPr>
              <w:t>Pokok bahasan 3:</w:t>
            </w:r>
          </w:p>
          <w:p w14:paraId="2876C28A" w14:textId="33AD6C75" w:rsidR="00A056F2" w:rsidRPr="0067763F" w:rsidRDefault="00A056F2" w:rsidP="002C32E0">
            <w:pPr>
              <w:pStyle w:val="ListParagraph"/>
              <w:spacing w:after="0"/>
              <w:ind w:left="50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ID"/>
              </w:rPr>
              <w:t>manajemen permainan taktis operasional Polri</w:t>
            </w:r>
            <w:r w:rsidRPr="0067763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F11F5D5" w14:textId="77777777" w:rsidR="00A056F2" w:rsidRPr="00B56575" w:rsidRDefault="00A056F2" w:rsidP="002C32E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6D37E086" w14:textId="77777777" w:rsidR="00A056F2" w:rsidRDefault="00A056F2" w:rsidP="002C32E0">
            <w:pPr>
              <w:spacing w:after="0"/>
              <w:ind w:left="500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t>Sub pokok bahasan 3</w:t>
            </w:r>
            <w:r w:rsidRPr="00B56575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t>:</w:t>
            </w:r>
          </w:p>
          <w:p w14:paraId="34D10529" w14:textId="77777777" w:rsidR="00A056F2" w:rsidRPr="00A056F2" w:rsidRDefault="00A056F2" w:rsidP="002C32E0">
            <w:pPr>
              <w:pStyle w:val="ListParagraph"/>
              <w:numPr>
                <w:ilvl w:val="2"/>
                <w:numId w:val="12"/>
              </w:numPr>
              <w:spacing w:after="0"/>
              <w:ind w:left="1078" w:hanging="56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56F2">
              <w:rPr>
                <w:rFonts w:ascii="Arial" w:hAnsi="Arial" w:cs="Arial"/>
                <w:sz w:val="24"/>
                <w:szCs w:val="24"/>
                <w:lang w:val="en-ID"/>
              </w:rPr>
              <w:t>perencanaan dalam permainan taktis operasional polri;</w:t>
            </w:r>
          </w:p>
          <w:p w14:paraId="34C97E66" w14:textId="77777777" w:rsidR="00A056F2" w:rsidRPr="00A056F2" w:rsidRDefault="00A056F2" w:rsidP="002C32E0">
            <w:pPr>
              <w:pStyle w:val="ListParagraph"/>
              <w:numPr>
                <w:ilvl w:val="2"/>
                <w:numId w:val="12"/>
              </w:numPr>
              <w:spacing w:after="0"/>
              <w:ind w:left="1078" w:hanging="56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56F2">
              <w:rPr>
                <w:rFonts w:ascii="Arial" w:hAnsi="Arial" w:cs="Arial"/>
                <w:sz w:val="24"/>
                <w:szCs w:val="24"/>
                <w:lang w:val="en-ID"/>
              </w:rPr>
              <w:t>pengorganisasian dalam permainan taktis operasional Polri;</w:t>
            </w:r>
          </w:p>
          <w:p w14:paraId="5AAD8C85" w14:textId="77777777" w:rsidR="00A056F2" w:rsidRPr="00A056F2" w:rsidRDefault="00A056F2" w:rsidP="002C32E0">
            <w:pPr>
              <w:pStyle w:val="ListParagraph"/>
              <w:numPr>
                <w:ilvl w:val="2"/>
                <w:numId w:val="12"/>
              </w:numPr>
              <w:spacing w:after="0"/>
              <w:ind w:left="1078" w:hanging="56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56F2">
              <w:rPr>
                <w:rFonts w:ascii="Arial" w:hAnsi="Arial" w:cs="Arial"/>
                <w:color w:val="000000" w:themeColor="text1"/>
                <w:sz w:val="24"/>
                <w:szCs w:val="24"/>
                <w:lang w:val="en-ID"/>
              </w:rPr>
              <w:t>pelaksanaan dalam permainan taktis operasional Polri;</w:t>
            </w:r>
          </w:p>
          <w:p w14:paraId="2A024DAF" w14:textId="2FA15102" w:rsidR="00A056F2" w:rsidRPr="00A056F2" w:rsidRDefault="00A056F2" w:rsidP="002C32E0">
            <w:pPr>
              <w:pStyle w:val="ListParagraph"/>
              <w:numPr>
                <w:ilvl w:val="2"/>
                <w:numId w:val="12"/>
              </w:numPr>
              <w:spacing w:after="0"/>
              <w:ind w:left="1078" w:hanging="56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56F2">
              <w:rPr>
                <w:rFonts w:ascii="Arial" w:hAnsi="Arial" w:cs="Arial"/>
                <w:color w:val="000000" w:themeColor="text1"/>
                <w:sz w:val="24"/>
                <w:szCs w:val="24"/>
                <w:lang w:val="en-ID"/>
              </w:rPr>
              <w:t>pengendalian dalam permainan taktis operasional Polri.</w:t>
            </w:r>
          </w:p>
          <w:p w14:paraId="356AF08A" w14:textId="77777777" w:rsidR="00A056F2" w:rsidRDefault="00A056F2" w:rsidP="002C32E0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E639500" w14:textId="2E600AF2" w:rsidR="00A056F2" w:rsidRPr="00A056F2" w:rsidRDefault="00A056F2" w:rsidP="002C32E0">
            <w:pPr>
              <w:pStyle w:val="ListParagraph"/>
              <w:numPr>
                <w:ilvl w:val="0"/>
                <w:numId w:val="14"/>
              </w:numPr>
              <w:spacing w:after="0"/>
              <w:ind w:left="500" w:hanging="500"/>
              <w:contextualSpacing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56F2">
              <w:rPr>
                <w:rFonts w:ascii="Arial" w:hAnsi="Arial" w:cs="Arial"/>
                <w:b/>
                <w:bCs/>
                <w:sz w:val="24"/>
                <w:szCs w:val="24"/>
                <w:lang w:val="en-ID"/>
              </w:rPr>
              <w:t>Pokok bahasan 4:</w:t>
            </w:r>
          </w:p>
          <w:p w14:paraId="629AC049" w14:textId="0246923D" w:rsidR="00A056F2" w:rsidRPr="0067763F" w:rsidRDefault="00A056F2" w:rsidP="002C32E0">
            <w:pPr>
              <w:pStyle w:val="ListParagraph"/>
              <w:spacing w:after="0"/>
              <w:ind w:left="50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ID"/>
              </w:rPr>
              <w:t>simulasi scenario permainan taktis (TFG, TWG, TTG) operasional Polri</w:t>
            </w:r>
            <w:r w:rsidRPr="0067763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5CFAEC6" w14:textId="77777777" w:rsidR="00A056F2" w:rsidRPr="00B56575" w:rsidRDefault="00A056F2" w:rsidP="002C32E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1549AEB9" w14:textId="77777777" w:rsidR="00A056F2" w:rsidRDefault="00A056F2" w:rsidP="002C32E0">
            <w:pPr>
              <w:spacing w:after="0"/>
              <w:ind w:left="500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t>Sub pokok bahasan 4</w:t>
            </w:r>
            <w:r w:rsidRPr="00B56575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t>:</w:t>
            </w:r>
          </w:p>
          <w:p w14:paraId="4FDB328C" w14:textId="77777777" w:rsidR="00A056F2" w:rsidRPr="00A056F2" w:rsidRDefault="00A056F2" w:rsidP="002C32E0">
            <w:pPr>
              <w:pStyle w:val="ListParagraph"/>
              <w:numPr>
                <w:ilvl w:val="0"/>
                <w:numId w:val="19"/>
              </w:numPr>
              <w:spacing w:after="0"/>
              <w:ind w:left="1078" w:hanging="578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 w:rsidRPr="00A056F2">
              <w:rPr>
                <w:rFonts w:ascii="Arial" w:hAnsi="Arial" w:cs="Arial"/>
                <w:sz w:val="24"/>
                <w:szCs w:val="24"/>
                <w:lang w:val="en-ID"/>
              </w:rPr>
              <w:t>pembuatan rencana permainan dan pembuatan struktur organisasi taktis operasional Polri;</w:t>
            </w:r>
          </w:p>
          <w:p w14:paraId="7D193507" w14:textId="77777777" w:rsidR="00A056F2" w:rsidRPr="00A056F2" w:rsidRDefault="00A056F2" w:rsidP="002C32E0">
            <w:pPr>
              <w:pStyle w:val="ListParagraph"/>
              <w:numPr>
                <w:ilvl w:val="0"/>
                <w:numId w:val="19"/>
              </w:numPr>
              <w:spacing w:after="0"/>
              <w:ind w:left="1078" w:hanging="578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 w:rsidRPr="00A056F2">
              <w:rPr>
                <w:rFonts w:ascii="Arial" w:hAnsi="Arial" w:cs="Arial"/>
                <w:color w:val="000000" w:themeColor="text1"/>
                <w:sz w:val="24"/>
                <w:szCs w:val="24"/>
                <w:lang w:val="en-ID"/>
              </w:rPr>
              <w:t>pembuatan scenario permainan taktis (TFG, TWG, TTG);</w:t>
            </w:r>
          </w:p>
          <w:p w14:paraId="4BA6F908" w14:textId="620536EE" w:rsidR="00A056F2" w:rsidRPr="00A056F2" w:rsidRDefault="00A056F2" w:rsidP="002C32E0">
            <w:pPr>
              <w:pStyle w:val="ListParagraph"/>
              <w:numPr>
                <w:ilvl w:val="0"/>
                <w:numId w:val="19"/>
              </w:numPr>
              <w:spacing w:after="0"/>
              <w:ind w:left="1078" w:hanging="578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 w:rsidRPr="00A056F2">
              <w:rPr>
                <w:rFonts w:ascii="Arial" w:hAnsi="Arial" w:cs="Arial"/>
                <w:color w:val="000000" w:themeColor="text1"/>
                <w:sz w:val="24"/>
                <w:szCs w:val="24"/>
                <w:lang w:val="en-ID"/>
              </w:rPr>
              <w:lastRenderedPageBreak/>
              <w:t>simulasi scenario permainan taktis (TFG, TWG, TTG) operasional Polri.</w:t>
            </w:r>
          </w:p>
          <w:p w14:paraId="34CC3DEE" w14:textId="3D83EFB0" w:rsidR="006826E4" w:rsidRPr="00ED748F" w:rsidRDefault="006826E4" w:rsidP="002C32E0">
            <w:pPr>
              <w:pStyle w:val="ListParagraph"/>
              <w:spacing w:after="0"/>
              <w:ind w:left="1078"/>
              <w:contextualSpacing w:val="0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</w:p>
        </w:tc>
      </w:tr>
      <w:tr w:rsidR="001D0D7A" w:rsidRPr="00694AF3" w14:paraId="0DE3FAB2" w14:textId="77777777" w:rsidTr="00801A1D">
        <w:trPr>
          <w:trHeight w:val="772"/>
        </w:trPr>
        <w:tc>
          <w:tcPr>
            <w:tcW w:w="1226" w:type="dxa"/>
            <w:shd w:val="clear" w:color="auto" w:fill="FFFFFF"/>
          </w:tcPr>
          <w:p w14:paraId="6C6AFA89" w14:textId="77777777" w:rsidR="001D0D7A" w:rsidRPr="00694AF3" w:rsidRDefault="001D0D7A" w:rsidP="002C32E0">
            <w:pPr>
              <w:spacing w:after="0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8041" w:type="dxa"/>
            <w:vMerge/>
            <w:shd w:val="clear" w:color="auto" w:fill="FFFFFF"/>
          </w:tcPr>
          <w:p w14:paraId="5F1A455D" w14:textId="77777777" w:rsidR="001D0D7A" w:rsidRPr="00694AF3" w:rsidRDefault="001D0D7A" w:rsidP="002C32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E154671" w14:textId="77777777" w:rsidR="00752BB5" w:rsidRDefault="00752BB5" w:rsidP="002C32E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7"/>
        <w:gridCol w:w="7913"/>
      </w:tblGrid>
      <w:tr w:rsidR="001D0D7A" w:rsidRPr="00694AF3" w14:paraId="5D3B1D1F" w14:textId="77777777" w:rsidTr="00611A34">
        <w:trPr>
          <w:trHeight w:val="679"/>
        </w:trPr>
        <w:tc>
          <w:tcPr>
            <w:tcW w:w="1267" w:type="dxa"/>
            <w:vMerge w:val="restart"/>
            <w:shd w:val="clear" w:color="auto" w:fill="FFFFFF" w:themeFill="background1"/>
            <w:vAlign w:val="center"/>
          </w:tcPr>
          <w:p w14:paraId="113C5DB5" w14:textId="77777777" w:rsidR="001D0D7A" w:rsidRPr="00694AF3" w:rsidRDefault="001D0D7A" w:rsidP="002C32E0">
            <w:pPr>
              <w:spacing w:after="0"/>
              <w:rPr>
                <w:rFonts w:ascii="Arial" w:hAnsi="Arial" w:cs="Arial"/>
                <w:color w:val="FF0000"/>
                <w:sz w:val="72"/>
                <w:szCs w:val="72"/>
                <w:vertAlign w:val="superscript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2E0178F1" wp14:editId="09897A90">
                  <wp:extent cx="457200" cy="628650"/>
                  <wp:effectExtent l="19050" t="0" r="0" b="0"/>
                  <wp:docPr id="1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3" w:type="dxa"/>
            <w:shd w:val="clear" w:color="auto" w:fill="FFFFFF"/>
            <w:vAlign w:val="center"/>
          </w:tcPr>
          <w:p w14:paraId="53E39795" w14:textId="77777777" w:rsidR="001D0D7A" w:rsidRPr="00873F6C" w:rsidRDefault="001D0D7A" w:rsidP="002C32E0">
            <w:pPr>
              <w:spacing w:after="0"/>
              <w:rPr>
                <w:rFonts w:ascii="Copperplate Gothic Bold" w:hAnsi="Copperplate Gothic Bold" w:cs="Arial"/>
                <w:b/>
                <w:sz w:val="28"/>
                <w:szCs w:val="28"/>
                <w:lang w:val="en-US"/>
              </w:rPr>
            </w:pPr>
            <w:r w:rsidRPr="00873F6C">
              <w:rPr>
                <w:rFonts w:ascii="Copperplate Gothic Bold" w:hAnsi="Copperplate Gothic Bold" w:cs="Arial"/>
                <w:b/>
                <w:sz w:val="28"/>
                <w:szCs w:val="28"/>
              </w:rPr>
              <w:t>Metode</w:t>
            </w:r>
            <w:r>
              <w:rPr>
                <w:rFonts w:ascii="Copperplate Gothic Bold" w:hAnsi="Copperplate Gothic Bold" w:cs="Arial"/>
                <w:b/>
                <w:sz w:val="28"/>
                <w:szCs w:val="28"/>
                <w:lang w:val="en-US"/>
              </w:rPr>
              <w:t xml:space="preserve">  Pembelajaran</w:t>
            </w:r>
          </w:p>
        </w:tc>
      </w:tr>
      <w:tr w:rsidR="001D0D7A" w:rsidRPr="00694AF3" w14:paraId="51135D49" w14:textId="77777777" w:rsidTr="00611A34">
        <w:trPr>
          <w:trHeight w:val="780"/>
        </w:trPr>
        <w:tc>
          <w:tcPr>
            <w:tcW w:w="1267" w:type="dxa"/>
            <w:vMerge/>
            <w:shd w:val="clear" w:color="auto" w:fill="FFFFFF" w:themeFill="background1"/>
          </w:tcPr>
          <w:p w14:paraId="3FD920FA" w14:textId="77777777" w:rsidR="001D0D7A" w:rsidRPr="00694AF3" w:rsidRDefault="001D0D7A" w:rsidP="002C32E0">
            <w:pPr>
              <w:spacing w:after="0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7913" w:type="dxa"/>
            <w:vMerge w:val="restart"/>
            <w:shd w:val="clear" w:color="auto" w:fill="FFFFFF"/>
          </w:tcPr>
          <w:p w14:paraId="07D2F42F" w14:textId="77777777" w:rsidR="001D0D7A" w:rsidRPr="00E93C8C" w:rsidRDefault="001D0D7A" w:rsidP="002C32E0">
            <w:pPr>
              <w:pStyle w:val="ListParagraph"/>
              <w:spacing w:after="0"/>
              <w:ind w:left="459"/>
              <w:contextualSpacing w:val="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39002D8F" w14:textId="77777777" w:rsidR="001112BE" w:rsidRDefault="007732A4" w:rsidP="002C32E0">
            <w:pPr>
              <w:pStyle w:val="ListParagraph"/>
              <w:numPr>
                <w:ilvl w:val="0"/>
                <w:numId w:val="10"/>
              </w:numPr>
              <w:spacing w:after="0"/>
              <w:ind w:left="477" w:hanging="532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  <w:r w:rsidRPr="00E93C8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US"/>
              </w:rPr>
              <w:t xml:space="preserve">Metode ceramah </w:t>
            </w:r>
          </w:p>
          <w:p w14:paraId="57B177C8" w14:textId="4B8E563D" w:rsidR="008656D5" w:rsidRPr="008656D5" w:rsidRDefault="00752BB5" w:rsidP="002C32E0">
            <w:pPr>
              <w:pStyle w:val="ListParagraph"/>
              <w:spacing w:after="0"/>
              <w:ind w:left="47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12BE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Metode ini </w:t>
            </w:r>
            <w:r w:rsidR="007732A4" w:rsidRPr="001112BE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d</w:t>
            </w:r>
            <w:r w:rsidRPr="001112BE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igunakan untuk menyampai</w:t>
            </w:r>
            <w:r w:rsidR="007732A4" w:rsidRPr="001112BE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kan</w:t>
            </w:r>
            <w:r w:rsidR="007732A4" w:rsidRPr="001112B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materi</w:t>
            </w:r>
            <w:r w:rsidR="007732A4" w:rsidRPr="001112BE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7732A4" w:rsidRPr="001112BE">
              <w:rPr>
                <w:rFonts w:ascii="Arial" w:hAnsi="Arial" w:cs="Arial"/>
                <w:color w:val="000000" w:themeColor="text1"/>
                <w:sz w:val="24"/>
                <w:szCs w:val="24"/>
              </w:rPr>
              <w:t>tentang</w:t>
            </w:r>
            <w:r w:rsidR="00B07967" w:rsidRPr="001112B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8656D5" w:rsidRPr="008656D5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="008656D5" w:rsidRPr="008656D5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="008656D5" w:rsidRPr="008656D5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)</w:t>
            </w:r>
            <w:r w:rsidR="008656D5" w:rsidRPr="008656D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8656D5" w:rsidRPr="008656D5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Operasional </w:t>
            </w:r>
            <w:r w:rsidR="008656D5" w:rsidRPr="008656D5">
              <w:rPr>
                <w:rFonts w:ascii="Arial" w:hAnsi="Arial" w:cs="Arial"/>
                <w:spacing w:val="-2"/>
                <w:sz w:val="24"/>
                <w:szCs w:val="24"/>
              </w:rPr>
              <w:t xml:space="preserve">Polri guna menghasilkan pelaksananan tugas </w:t>
            </w:r>
            <w:r w:rsidR="008656D5" w:rsidRPr="008656D5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yang</w:t>
            </w:r>
            <w:r w:rsidR="008656D5" w:rsidRPr="008656D5">
              <w:rPr>
                <w:rFonts w:ascii="Arial" w:hAnsi="Arial" w:cs="Arial"/>
                <w:spacing w:val="-2"/>
                <w:sz w:val="24"/>
                <w:szCs w:val="24"/>
              </w:rPr>
              <w:t xml:space="preserve"> efektif,</w:t>
            </w:r>
            <w:r w:rsidR="008656D5" w:rsidRPr="008656D5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="008656D5" w:rsidRPr="008656D5">
              <w:rPr>
                <w:rFonts w:ascii="Arial" w:hAnsi="Arial" w:cs="Arial"/>
                <w:spacing w:val="-2"/>
                <w:sz w:val="24"/>
                <w:szCs w:val="24"/>
              </w:rPr>
              <w:t>efisien</w:t>
            </w:r>
            <w:r w:rsidR="008656D5" w:rsidRPr="008656D5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dan terintegrasi </w:t>
            </w:r>
            <w:r w:rsidR="008656D5" w:rsidRPr="008656D5">
              <w:rPr>
                <w:rFonts w:ascii="Arial" w:hAnsi="Arial" w:cs="Arial"/>
                <w:spacing w:val="-2"/>
                <w:sz w:val="24"/>
                <w:szCs w:val="24"/>
              </w:rPr>
              <w:t>dalam mewujudkan</w:t>
            </w:r>
            <w:r w:rsidR="008656D5" w:rsidRPr="008656D5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="008656D5" w:rsidRPr="008656D5">
              <w:rPr>
                <w:rFonts w:ascii="Arial" w:hAnsi="Arial" w:cs="Arial"/>
                <w:spacing w:val="-2"/>
                <w:sz w:val="24"/>
                <w:szCs w:val="24"/>
              </w:rPr>
              <w:t>Polri yang profesional, modern, dan terpercaya</w:t>
            </w:r>
          </w:p>
          <w:p w14:paraId="2B9DB06F" w14:textId="77777777" w:rsidR="00752BB5" w:rsidRDefault="00752BB5" w:rsidP="002C32E0">
            <w:pPr>
              <w:pStyle w:val="ListParagraph"/>
              <w:spacing w:after="0"/>
              <w:ind w:left="472" w:hanging="472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B865203" w14:textId="77777777" w:rsidR="00752BB5" w:rsidRPr="00E93C8C" w:rsidRDefault="007732A4" w:rsidP="002C32E0">
            <w:pPr>
              <w:pStyle w:val="ListParagraph"/>
              <w:numPr>
                <w:ilvl w:val="0"/>
                <w:numId w:val="10"/>
              </w:numPr>
              <w:spacing w:after="0"/>
              <w:ind w:left="477" w:hanging="532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  <w:r w:rsidRPr="00E93C8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US"/>
              </w:rPr>
              <w:t xml:space="preserve">Metode tanya jawab </w:t>
            </w:r>
          </w:p>
          <w:p w14:paraId="44FF1406" w14:textId="0C66149C" w:rsidR="001112BE" w:rsidRDefault="00752BB5" w:rsidP="002C32E0">
            <w:pPr>
              <w:spacing w:after="0"/>
              <w:ind w:left="472" w:hanging="472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ab/>
              <w:t xml:space="preserve">Metode ini </w:t>
            </w:r>
            <w:r w:rsidRPr="00E4055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d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igunakan untuk memperdalam pemahaman penguasaan materi dan untuk mengetahui tingkat pengua</w:t>
            </w:r>
            <w:r w:rsidR="00AA7EEF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saan materi yang telah disampai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kan pendidik.</w:t>
            </w:r>
          </w:p>
          <w:p w14:paraId="433169AE" w14:textId="59B01D37" w:rsidR="006D72E0" w:rsidRDefault="006D72E0" w:rsidP="002C32E0">
            <w:pPr>
              <w:spacing w:after="0"/>
              <w:ind w:left="472" w:hanging="472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</w:p>
          <w:p w14:paraId="2614F3CB" w14:textId="4E260A5F" w:rsidR="006D72E0" w:rsidRPr="00E93C8C" w:rsidRDefault="006D72E0" w:rsidP="002C32E0">
            <w:pPr>
              <w:pStyle w:val="ListParagraph"/>
              <w:numPr>
                <w:ilvl w:val="0"/>
                <w:numId w:val="10"/>
              </w:numPr>
              <w:spacing w:after="0"/>
              <w:ind w:left="477" w:hanging="532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  <w:r w:rsidRPr="00E93C8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US"/>
              </w:rPr>
              <w:t xml:space="preserve">Metode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US"/>
              </w:rPr>
              <w:t>Praktik</w:t>
            </w:r>
            <w:r w:rsidRPr="00E93C8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0CD96C12" w14:textId="40C93DD4" w:rsidR="006D72E0" w:rsidRDefault="006D72E0" w:rsidP="002C32E0">
            <w:pPr>
              <w:spacing w:after="0"/>
              <w:ind w:left="472" w:hanging="472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ab/>
              <w:t xml:space="preserve">Metode ini </w:t>
            </w:r>
            <w:r w:rsidRPr="00E4055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d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igunakan untuk </w:t>
            </w:r>
            <w:r w:rsidR="008656D5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mempraktikan permainan taktis operasional Polri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545D9B20" w14:textId="77777777" w:rsidR="006D72E0" w:rsidRDefault="006D72E0" w:rsidP="002C32E0">
            <w:pPr>
              <w:spacing w:after="0"/>
              <w:ind w:left="472" w:hanging="472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</w:p>
          <w:p w14:paraId="51FC248F" w14:textId="33DCADC7" w:rsidR="00B07967" w:rsidRPr="00611A34" w:rsidRDefault="00B07967" w:rsidP="002C32E0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1D0D7A" w:rsidRPr="00694AF3" w14:paraId="6CB81AAC" w14:textId="77777777" w:rsidTr="00611A34">
        <w:trPr>
          <w:trHeight w:val="772"/>
        </w:trPr>
        <w:tc>
          <w:tcPr>
            <w:tcW w:w="1267" w:type="dxa"/>
            <w:shd w:val="clear" w:color="auto" w:fill="FFFFFF"/>
          </w:tcPr>
          <w:p w14:paraId="6EEEA377" w14:textId="77777777" w:rsidR="001D0D7A" w:rsidRPr="00694AF3" w:rsidRDefault="001D0D7A" w:rsidP="002C32E0">
            <w:pPr>
              <w:spacing w:after="0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7913" w:type="dxa"/>
            <w:vMerge/>
            <w:shd w:val="clear" w:color="auto" w:fill="FFFFFF"/>
          </w:tcPr>
          <w:p w14:paraId="5402064A" w14:textId="77777777" w:rsidR="001D0D7A" w:rsidRPr="00694AF3" w:rsidRDefault="001D0D7A" w:rsidP="002C32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427254E" w14:textId="2327339E" w:rsidR="007E4D2B" w:rsidRDefault="007E4D2B" w:rsidP="002C32E0">
      <w:pPr>
        <w:spacing w:after="0"/>
      </w:pPr>
    </w:p>
    <w:p w14:paraId="31F4077F" w14:textId="641921B1" w:rsidR="00B07967" w:rsidRDefault="00B07967" w:rsidP="002C32E0">
      <w:pPr>
        <w:spacing w:after="0"/>
      </w:pPr>
    </w:p>
    <w:p w14:paraId="332E67EE" w14:textId="77777777" w:rsidR="00265C44" w:rsidRDefault="00265C44" w:rsidP="002C32E0">
      <w:pPr>
        <w:spacing w:after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7"/>
        <w:gridCol w:w="7975"/>
      </w:tblGrid>
      <w:tr w:rsidR="00B07967" w:rsidRPr="00694AF3" w14:paraId="47D11E22" w14:textId="77777777" w:rsidTr="002F77E4">
        <w:trPr>
          <w:trHeight w:val="597"/>
        </w:trPr>
        <w:tc>
          <w:tcPr>
            <w:tcW w:w="1267" w:type="dxa"/>
            <w:vMerge w:val="restart"/>
            <w:shd w:val="clear" w:color="auto" w:fill="FFFFFF" w:themeFill="background1"/>
            <w:vAlign w:val="center"/>
          </w:tcPr>
          <w:p w14:paraId="3EEF4381" w14:textId="77777777" w:rsidR="00B07967" w:rsidRPr="00694AF3" w:rsidRDefault="00B07967" w:rsidP="002C32E0">
            <w:pPr>
              <w:spacing w:after="0"/>
              <w:jc w:val="center"/>
              <w:rPr>
                <w:rFonts w:ascii="Arial" w:hAnsi="Arial" w:cs="Arial"/>
                <w:color w:val="FF0000"/>
                <w:sz w:val="72"/>
                <w:szCs w:val="72"/>
                <w:vertAlign w:val="superscript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4F86A925" wp14:editId="7C13D19F">
                  <wp:extent cx="542925" cy="542925"/>
                  <wp:effectExtent l="0" t="0" r="0" b="0"/>
                  <wp:docPr id="1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5" w:type="dxa"/>
            <w:shd w:val="clear" w:color="auto" w:fill="FFFFFF"/>
            <w:vAlign w:val="center"/>
          </w:tcPr>
          <w:p w14:paraId="7BFD8480" w14:textId="77777777" w:rsidR="00B07967" w:rsidRPr="00710113" w:rsidRDefault="00B07967" w:rsidP="002C32E0">
            <w:pPr>
              <w:spacing w:after="0"/>
              <w:ind w:left="-60"/>
              <w:rPr>
                <w:rFonts w:ascii="Copperplate Gothic Bold" w:hAnsi="Copperplate Gothic Bold" w:cs="Arial"/>
                <w:b/>
                <w:sz w:val="28"/>
                <w:szCs w:val="28"/>
                <w:lang w:val="en-US"/>
              </w:rPr>
            </w:pPr>
            <w:r>
              <w:rPr>
                <w:rFonts w:ascii="Copperplate Gothic Bold" w:hAnsi="Copperplate Gothic Bold" w:cs="Arial"/>
                <w:b/>
                <w:sz w:val="28"/>
                <w:szCs w:val="28"/>
                <w:lang w:val="en-US"/>
              </w:rPr>
              <w:t xml:space="preserve">Alat, Media, </w:t>
            </w:r>
            <w:r>
              <w:rPr>
                <w:rFonts w:ascii="Copperplate Gothic Bold" w:hAnsi="Copperplate Gothic Bold" w:cs="Arial"/>
                <w:b/>
                <w:sz w:val="28"/>
                <w:szCs w:val="28"/>
              </w:rPr>
              <w:t xml:space="preserve">Bahan </w:t>
            </w:r>
            <w:r>
              <w:rPr>
                <w:rFonts w:ascii="Copperplate Gothic Bold" w:hAnsi="Copperplate Gothic Bold" w:cs="Arial"/>
                <w:b/>
                <w:sz w:val="28"/>
                <w:szCs w:val="28"/>
                <w:lang w:val="en-US"/>
              </w:rPr>
              <w:t>d</w:t>
            </w:r>
            <w:r w:rsidRPr="00873F6C">
              <w:rPr>
                <w:rFonts w:ascii="Copperplate Gothic Bold" w:hAnsi="Copperplate Gothic Bold" w:cs="Arial"/>
                <w:b/>
                <w:sz w:val="28"/>
                <w:szCs w:val="28"/>
              </w:rPr>
              <w:t xml:space="preserve">an </w:t>
            </w:r>
            <w:r>
              <w:rPr>
                <w:rFonts w:ascii="Copperplate Gothic Bold" w:hAnsi="Copperplate Gothic Bold" w:cs="Arial"/>
                <w:b/>
                <w:sz w:val="28"/>
                <w:szCs w:val="28"/>
                <w:lang w:val="en-US"/>
              </w:rPr>
              <w:t>Sumber Belajar</w:t>
            </w:r>
          </w:p>
        </w:tc>
      </w:tr>
      <w:tr w:rsidR="00B07967" w:rsidRPr="00694AF3" w14:paraId="7F25DD46" w14:textId="77777777" w:rsidTr="002F77E4">
        <w:trPr>
          <w:trHeight w:val="780"/>
        </w:trPr>
        <w:tc>
          <w:tcPr>
            <w:tcW w:w="1267" w:type="dxa"/>
            <w:vMerge/>
            <w:shd w:val="clear" w:color="auto" w:fill="FFFFFF" w:themeFill="background1"/>
          </w:tcPr>
          <w:p w14:paraId="3C7DCD1A" w14:textId="77777777" w:rsidR="00B07967" w:rsidRPr="00694AF3" w:rsidRDefault="00B07967" w:rsidP="002C32E0">
            <w:pPr>
              <w:spacing w:after="0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7975" w:type="dxa"/>
            <w:vMerge w:val="restart"/>
            <w:shd w:val="clear" w:color="auto" w:fill="FFFFFF"/>
          </w:tcPr>
          <w:p w14:paraId="4132349D" w14:textId="77777777" w:rsidR="00B07967" w:rsidRPr="007732A4" w:rsidRDefault="00B07967" w:rsidP="002C32E0">
            <w:pPr>
              <w:tabs>
                <w:tab w:val="left" w:pos="1070"/>
              </w:tabs>
              <w:spacing w:after="0"/>
              <w:ind w:left="459"/>
              <w:rPr>
                <w:rFonts w:ascii="Arial" w:hAnsi="Arial" w:cs="Arial"/>
                <w:sz w:val="12"/>
                <w:szCs w:val="24"/>
              </w:rPr>
            </w:pPr>
          </w:p>
          <w:p w14:paraId="3E194087" w14:textId="77777777" w:rsidR="00B07967" w:rsidRPr="00710113" w:rsidRDefault="00B07967" w:rsidP="002C32E0">
            <w:pPr>
              <w:numPr>
                <w:ilvl w:val="0"/>
                <w:numId w:val="5"/>
              </w:numPr>
              <w:spacing w:after="0"/>
              <w:ind w:left="469" w:hanging="529"/>
              <w:rPr>
                <w:rFonts w:ascii="Arial" w:hAnsi="Arial" w:cs="Arial"/>
                <w:b/>
                <w:sz w:val="24"/>
                <w:szCs w:val="24"/>
              </w:rPr>
            </w:pPr>
            <w:r w:rsidRPr="00710113">
              <w:rPr>
                <w:rFonts w:ascii="Arial" w:hAnsi="Arial" w:cs="Arial"/>
                <w:b/>
                <w:sz w:val="24"/>
                <w:szCs w:val="24"/>
                <w:lang w:val="en-US"/>
              </w:rPr>
              <w:t>Alat, media dan b</w:t>
            </w:r>
            <w:r w:rsidRPr="00710113">
              <w:rPr>
                <w:rFonts w:ascii="Arial" w:hAnsi="Arial" w:cs="Arial"/>
                <w:b/>
                <w:sz w:val="24"/>
                <w:szCs w:val="24"/>
              </w:rPr>
              <w:t>ahan:</w:t>
            </w:r>
          </w:p>
          <w:p w14:paraId="69CD5E8C" w14:textId="77777777" w:rsidR="00B07967" w:rsidRPr="007732A4" w:rsidRDefault="00B07967" w:rsidP="002C32E0">
            <w:pPr>
              <w:spacing w:after="0"/>
              <w:ind w:left="463"/>
              <w:rPr>
                <w:rFonts w:ascii="Arial" w:hAnsi="Arial" w:cs="Arial"/>
                <w:sz w:val="8"/>
                <w:szCs w:val="24"/>
              </w:rPr>
            </w:pPr>
          </w:p>
          <w:p w14:paraId="06B10318" w14:textId="77777777" w:rsidR="00B07967" w:rsidRDefault="00B07967" w:rsidP="002C32E0">
            <w:pPr>
              <w:pStyle w:val="ListParagraph"/>
              <w:numPr>
                <w:ilvl w:val="0"/>
                <w:numId w:val="6"/>
              </w:numPr>
              <w:spacing w:after="0"/>
              <w:ind w:left="1034" w:hanging="567"/>
              <w:contextualSpacing w:val="0"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DF0304">
              <w:rPr>
                <w:rFonts w:ascii="Arial" w:hAnsi="Arial" w:cs="Arial"/>
                <w:i/>
                <w:color w:val="000000"/>
                <w:sz w:val="24"/>
                <w:szCs w:val="24"/>
              </w:rPr>
              <w:t>white board</w:t>
            </w:r>
            <w:r w:rsidRPr="00634DC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;</w:t>
            </w:r>
          </w:p>
          <w:p w14:paraId="4FD06837" w14:textId="77777777" w:rsidR="00B07967" w:rsidRPr="00DF0304" w:rsidRDefault="00B07967" w:rsidP="002C32E0">
            <w:pPr>
              <w:pStyle w:val="ListParagraph"/>
              <w:numPr>
                <w:ilvl w:val="0"/>
                <w:numId w:val="6"/>
              </w:numPr>
              <w:spacing w:after="0"/>
              <w:ind w:left="1034" w:hanging="567"/>
              <w:contextualSpacing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0304">
              <w:rPr>
                <w:rFonts w:ascii="Arial" w:hAnsi="Arial" w:cs="Arial"/>
                <w:color w:val="000000"/>
                <w:sz w:val="24"/>
                <w:szCs w:val="24"/>
              </w:rPr>
              <w:t xml:space="preserve">papan </w:t>
            </w:r>
            <w:r w:rsidRPr="00DF0304">
              <w:rPr>
                <w:rFonts w:ascii="Arial" w:hAnsi="Arial" w:cs="Arial"/>
                <w:i/>
                <w:color w:val="000000"/>
                <w:sz w:val="24"/>
                <w:szCs w:val="24"/>
              </w:rPr>
              <w:t>flip chart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;</w:t>
            </w:r>
          </w:p>
          <w:p w14:paraId="093ADE2D" w14:textId="77777777" w:rsidR="00B07967" w:rsidRPr="00DF0304" w:rsidRDefault="00B07967" w:rsidP="002C32E0">
            <w:pPr>
              <w:pStyle w:val="ListParagraph"/>
              <w:numPr>
                <w:ilvl w:val="0"/>
                <w:numId w:val="6"/>
              </w:numPr>
              <w:spacing w:after="0"/>
              <w:ind w:left="1034" w:hanging="567"/>
              <w:contextualSpacing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0304">
              <w:rPr>
                <w:rFonts w:ascii="Arial" w:hAnsi="Arial" w:cs="Arial"/>
                <w:color w:val="000000"/>
                <w:sz w:val="24"/>
                <w:szCs w:val="24"/>
              </w:rPr>
              <w:t>spidol/penghapus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;</w:t>
            </w:r>
          </w:p>
          <w:p w14:paraId="326A0FCF" w14:textId="77777777" w:rsidR="00B07967" w:rsidRPr="00DF0304" w:rsidRDefault="00B07967" w:rsidP="002C32E0">
            <w:pPr>
              <w:pStyle w:val="ListParagraph"/>
              <w:numPr>
                <w:ilvl w:val="0"/>
                <w:numId w:val="6"/>
              </w:numPr>
              <w:spacing w:after="0"/>
              <w:ind w:left="1034" w:hanging="567"/>
              <w:contextualSpacing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0304">
              <w:rPr>
                <w:rFonts w:ascii="Arial" w:hAnsi="Arial" w:cs="Arial"/>
                <w:color w:val="000000"/>
                <w:sz w:val="24"/>
                <w:szCs w:val="24"/>
              </w:rPr>
              <w:t>laptop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;</w:t>
            </w:r>
          </w:p>
          <w:p w14:paraId="29ED392A" w14:textId="77777777" w:rsidR="00B07967" w:rsidRPr="00DF0304" w:rsidRDefault="00B07967" w:rsidP="002C32E0">
            <w:pPr>
              <w:pStyle w:val="ListParagraph"/>
              <w:numPr>
                <w:ilvl w:val="0"/>
                <w:numId w:val="6"/>
              </w:numPr>
              <w:spacing w:after="0"/>
              <w:ind w:left="1034" w:hanging="567"/>
              <w:contextualSpacing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0304">
              <w:rPr>
                <w:rFonts w:ascii="Arial" w:hAnsi="Arial" w:cs="Arial"/>
                <w:color w:val="000000"/>
                <w:sz w:val="24"/>
                <w:szCs w:val="24"/>
              </w:rPr>
              <w:t>LCD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;</w:t>
            </w:r>
          </w:p>
          <w:p w14:paraId="0CB6C63F" w14:textId="77777777" w:rsidR="00B07967" w:rsidRPr="00DF0304" w:rsidRDefault="00B07967" w:rsidP="002C32E0">
            <w:pPr>
              <w:pStyle w:val="ListParagraph"/>
              <w:numPr>
                <w:ilvl w:val="0"/>
                <w:numId w:val="6"/>
              </w:numPr>
              <w:spacing w:after="0"/>
              <w:ind w:left="1034" w:hanging="567"/>
              <w:contextualSpacing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l</w:t>
            </w:r>
            <w:r w:rsidRPr="00DF0304">
              <w:rPr>
                <w:rFonts w:ascii="Arial" w:hAnsi="Arial" w:cs="Arial"/>
                <w:color w:val="000000"/>
                <w:sz w:val="24"/>
                <w:szCs w:val="24"/>
              </w:rPr>
              <w:t>ayar/LCD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;</w:t>
            </w:r>
          </w:p>
          <w:p w14:paraId="5AE00506" w14:textId="77777777" w:rsidR="00B07967" w:rsidRPr="00DF0304" w:rsidRDefault="00B07967" w:rsidP="002C32E0">
            <w:pPr>
              <w:pStyle w:val="ListParagraph"/>
              <w:numPr>
                <w:ilvl w:val="0"/>
                <w:numId w:val="6"/>
              </w:numPr>
              <w:spacing w:after="0"/>
              <w:ind w:left="1034" w:hanging="567"/>
              <w:contextualSpacing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p</w:t>
            </w:r>
            <w:r w:rsidRPr="00DF0304">
              <w:rPr>
                <w:rFonts w:ascii="Arial" w:hAnsi="Arial" w:cs="Arial"/>
                <w:color w:val="000000"/>
                <w:sz w:val="24"/>
                <w:szCs w:val="24"/>
              </w:rPr>
              <w:t>royektor/LCD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;</w:t>
            </w:r>
          </w:p>
          <w:p w14:paraId="5F2DA27A" w14:textId="77777777" w:rsidR="00B07967" w:rsidRPr="00DF0304" w:rsidRDefault="00B07967" w:rsidP="002C32E0">
            <w:pPr>
              <w:pStyle w:val="ListParagraph"/>
              <w:numPr>
                <w:ilvl w:val="0"/>
                <w:numId w:val="6"/>
              </w:numPr>
              <w:spacing w:after="0"/>
              <w:ind w:left="1034" w:hanging="567"/>
              <w:contextualSpacing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DF0304">
              <w:rPr>
                <w:rFonts w:ascii="Arial" w:hAnsi="Arial" w:cs="Arial"/>
                <w:color w:val="000000"/>
                <w:sz w:val="24"/>
                <w:szCs w:val="24"/>
              </w:rPr>
              <w:t>ertas HVS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;</w:t>
            </w:r>
          </w:p>
          <w:p w14:paraId="74BF005A" w14:textId="77777777" w:rsidR="00B07967" w:rsidRDefault="00B07967" w:rsidP="002C32E0">
            <w:pPr>
              <w:pStyle w:val="ListParagraph"/>
              <w:numPr>
                <w:ilvl w:val="0"/>
                <w:numId w:val="6"/>
              </w:numPr>
              <w:spacing w:after="0"/>
              <w:ind w:left="1034" w:hanging="567"/>
              <w:contextualSpacing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DF0304">
              <w:rPr>
                <w:rFonts w:ascii="Arial" w:hAnsi="Arial" w:cs="Arial"/>
                <w:color w:val="000000"/>
                <w:sz w:val="24"/>
                <w:szCs w:val="24"/>
              </w:rPr>
              <w:t xml:space="preserve">ertas </w:t>
            </w:r>
            <w:r w:rsidRPr="00DF0304">
              <w:rPr>
                <w:rFonts w:ascii="Arial" w:hAnsi="Arial" w:cs="Arial"/>
                <w:i/>
                <w:color w:val="000000"/>
                <w:sz w:val="24"/>
                <w:szCs w:val="24"/>
              </w:rPr>
              <w:t>flip chart</w:t>
            </w:r>
            <w:r w:rsidRPr="00DF0304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14:paraId="5E7D7B53" w14:textId="77777777" w:rsidR="00B07967" w:rsidRDefault="00B07967" w:rsidP="002C32E0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EF0F818" w14:textId="77777777" w:rsidR="00B07967" w:rsidRPr="00C9612A" w:rsidRDefault="00B07967" w:rsidP="002C32E0">
            <w:pPr>
              <w:numPr>
                <w:ilvl w:val="0"/>
                <w:numId w:val="5"/>
              </w:numPr>
              <w:spacing w:after="0"/>
              <w:ind w:left="469" w:hanging="529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612A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lastRenderedPageBreak/>
              <w:t>Sumber belajar:</w:t>
            </w:r>
          </w:p>
          <w:p w14:paraId="6D72402E" w14:textId="77777777" w:rsidR="00B07967" w:rsidRPr="00B07967" w:rsidRDefault="00B07967" w:rsidP="002C32E0">
            <w:pPr>
              <w:pStyle w:val="ListParagraph"/>
              <w:numPr>
                <w:ilvl w:val="0"/>
                <w:numId w:val="8"/>
              </w:numPr>
              <w:spacing w:after="0"/>
              <w:ind w:left="1018" w:right="33" w:hanging="56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07967">
              <w:rPr>
                <w:rFonts w:ascii="Arial" w:hAnsi="Arial" w:cs="Arial"/>
                <w:sz w:val="24"/>
              </w:rPr>
              <w:t>Undang-undang nomor 8 tahun 1981 tentang KUHAP.</w:t>
            </w:r>
          </w:p>
          <w:p w14:paraId="0CCB4E99" w14:textId="4CBF7603" w:rsidR="00B07967" w:rsidRPr="00B07967" w:rsidRDefault="00B07967" w:rsidP="002C32E0">
            <w:pPr>
              <w:pStyle w:val="ListParagraph"/>
              <w:numPr>
                <w:ilvl w:val="0"/>
                <w:numId w:val="8"/>
              </w:numPr>
              <w:spacing w:after="0"/>
              <w:ind w:left="1018" w:right="33" w:hanging="56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07967">
              <w:rPr>
                <w:rFonts w:ascii="Arial" w:hAnsi="Arial" w:cs="Arial"/>
                <w:sz w:val="24"/>
              </w:rPr>
              <w:t>Undang-undang nomor 2 tahun 2002 tentang POLRI.</w:t>
            </w:r>
          </w:p>
          <w:p w14:paraId="5711B34C" w14:textId="1B66198F" w:rsidR="00DC6E64" w:rsidRPr="00DC6E64" w:rsidRDefault="00DC6E64" w:rsidP="002C32E0">
            <w:pPr>
              <w:pStyle w:val="ListParagraph"/>
              <w:numPr>
                <w:ilvl w:val="0"/>
                <w:numId w:val="8"/>
              </w:numPr>
              <w:spacing w:after="0"/>
              <w:ind w:left="1018" w:right="33" w:hanging="56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ID"/>
              </w:rPr>
              <w:t>Perkap Nomor 1 tahun 2009 tentang penggunaan kekuatan</w:t>
            </w:r>
          </w:p>
          <w:p w14:paraId="2B338269" w14:textId="221692FD" w:rsidR="008656D5" w:rsidRPr="00DC6E64" w:rsidRDefault="008656D5" w:rsidP="002C32E0">
            <w:pPr>
              <w:pStyle w:val="ListParagraph"/>
              <w:numPr>
                <w:ilvl w:val="0"/>
                <w:numId w:val="8"/>
              </w:numPr>
              <w:spacing w:after="0"/>
              <w:ind w:left="1018" w:right="33" w:hanging="56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ID"/>
              </w:rPr>
              <w:t>Perkap nomor 1 Tahun 2019 tentang sistem, manajemen dan standar keberhasilan operasional Polri</w:t>
            </w:r>
            <w:r w:rsidR="00DC6E64">
              <w:rPr>
                <w:rFonts w:ascii="Arial" w:hAnsi="Arial" w:cs="Arial"/>
                <w:color w:val="000000" w:themeColor="text1"/>
                <w:sz w:val="24"/>
                <w:szCs w:val="24"/>
                <w:lang w:val="en-ID"/>
              </w:rPr>
              <w:t>;</w:t>
            </w:r>
          </w:p>
          <w:p w14:paraId="126DC08F" w14:textId="59A3796E" w:rsidR="00DC6E64" w:rsidRPr="0067763F" w:rsidRDefault="00DC6E64" w:rsidP="002C32E0">
            <w:pPr>
              <w:pStyle w:val="ListParagraph"/>
              <w:numPr>
                <w:ilvl w:val="0"/>
                <w:numId w:val="8"/>
              </w:numPr>
              <w:spacing w:after="0"/>
              <w:ind w:left="1018" w:right="33" w:hanging="56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sv-SE"/>
              </w:rPr>
              <w:t xml:space="preserve">Peraturan </w:t>
            </w:r>
            <w:r>
              <w:rPr>
                <w:rFonts w:ascii="Arial" w:hAnsi="Arial" w:cs="Arial"/>
                <w:sz w:val="24"/>
                <w:szCs w:val="24"/>
              </w:rPr>
              <w:t>asisten</w:t>
            </w:r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kepala kepolisian negara republik indonesia </w:t>
            </w:r>
            <w:r>
              <w:rPr>
                <w:rFonts w:ascii="Arial" w:hAnsi="Arial" w:cs="Arial"/>
                <w:sz w:val="24"/>
                <w:szCs w:val="24"/>
              </w:rPr>
              <w:t>bidang operasi</w:t>
            </w:r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sv-SE"/>
              </w:rPr>
              <w:t xml:space="preserve">Nomor  1  tahun 2018 Tentang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Permainan taktis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operasional  Kepolisian negara republik Indonesia</w:t>
            </w:r>
          </w:p>
          <w:p w14:paraId="6673AFA3" w14:textId="161C639B" w:rsidR="0067763F" w:rsidRPr="0067763F" w:rsidRDefault="0067763F" w:rsidP="002C32E0">
            <w:pPr>
              <w:pStyle w:val="ListParagraph"/>
              <w:spacing w:after="0"/>
              <w:ind w:left="1018" w:right="33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07967" w:rsidRPr="00694AF3" w14:paraId="53A3C676" w14:textId="77777777" w:rsidTr="002F77E4">
        <w:trPr>
          <w:trHeight w:val="772"/>
        </w:trPr>
        <w:tc>
          <w:tcPr>
            <w:tcW w:w="1267" w:type="dxa"/>
            <w:shd w:val="clear" w:color="auto" w:fill="FFFFFF"/>
          </w:tcPr>
          <w:p w14:paraId="6AA6B732" w14:textId="77777777" w:rsidR="00B07967" w:rsidRPr="00694AF3" w:rsidRDefault="00B07967" w:rsidP="002C32E0">
            <w:pPr>
              <w:spacing w:after="0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7975" w:type="dxa"/>
            <w:vMerge/>
            <w:shd w:val="clear" w:color="auto" w:fill="FFFFFF"/>
          </w:tcPr>
          <w:p w14:paraId="18CEE13E" w14:textId="77777777" w:rsidR="00B07967" w:rsidRPr="00694AF3" w:rsidRDefault="00B07967" w:rsidP="002C32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018CE2" w14:textId="77777777" w:rsidR="00B07967" w:rsidRDefault="00B07967" w:rsidP="002C32E0">
      <w:pPr>
        <w:spacing w:after="0"/>
      </w:pPr>
    </w:p>
    <w:p w14:paraId="6C03112B" w14:textId="7D5EC6D0" w:rsidR="00B07967" w:rsidRDefault="00B07967" w:rsidP="002C32E0">
      <w:pPr>
        <w:spacing w:after="0"/>
      </w:pPr>
    </w:p>
    <w:p w14:paraId="157B6B3B" w14:textId="77777777" w:rsidR="00B07967" w:rsidRDefault="00B07967" w:rsidP="002C32E0">
      <w:pPr>
        <w:spacing w:after="0"/>
      </w:pPr>
    </w:p>
    <w:tbl>
      <w:tblPr>
        <w:tblW w:w="92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6"/>
        <w:gridCol w:w="7997"/>
      </w:tblGrid>
      <w:tr w:rsidR="001D0D7A" w:rsidRPr="00694AF3" w14:paraId="6B5AFC5A" w14:textId="77777777" w:rsidTr="00C9612A">
        <w:trPr>
          <w:trHeight w:val="665"/>
        </w:trPr>
        <w:tc>
          <w:tcPr>
            <w:tcW w:w="1256" w:type="dxa"/>
            <w:vMerge w:val="restart"/>
            <w:shd w:val="clear" w:color="auto" w:fill="FFFFFF" w:themeFill="background1"/>
            <w:vAlign w:val="center"/>
          </w:tcPr>
          <w:p w14:paraId="7CCEFB2C" w14:textId="77777777" w:rsidR="001D0D7A" w:rsidRPr="00694AF3" w:rsidRDefault="001D0D7A" w:rsidP="002C32E0">
            <w:pPr>
              <w:spacing w:after="0"/>
              <w:rPr>
                <w:rFonts w:ascii="Arial" w:hAnsi="Arial" w:cs="Arial"/>
                <w:color w:val="FF0000"/>
                <w:sz w:val="72"/>
                <w:szCs w:val="72"/>
                <w:vertAlign w:val="superscript"/>
              </w:rPr>
            </w:pPr>
            <w:r w:rsidRPr="00694AF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48701042" wp14:editId="0E2C9AA2">
                  <wp:extent cx="581025" cy="643839"/>
                  <wp:effectExtent l="0" t="0" r="0" b="0"/>
                  <wp:docPr id="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072" cy="6494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7" w:type="dxa"/>
            <w:shd w:val="clear" w:color="auto" w:fill="FFFFFF"/>
            <w:vAlign w:val="center"/>
          </w:tcPr>
          <w:p w14:paraId="2B86BF05" w14:textId="77777777" w:rsidR="001D0D7A" w:rsidRPr="00E40550" w:rsidRDefault="00E87569" w:rsidP="002C32E0">
            <w:pPr>
              <w:spacing w:after="0"/>
              <w:rPr>
                <w:rFonts w:ascii="Copperplate Gothic Bold" w:hAnsi="Copperplate Gothic Bold" w:cs="Arial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Copperplate Gothic Bold" w:hAnsi="Copperplate Gothic Bold" w:cs="Arial"/>
                <w:b/>
                <w:color w:val="000000" w:themeColor="text1"/>
                <w:sz w:val="28"/>
                <w:szCs w:val="28"/>
                <w:lang w:val="en-US"/>
              </w:rPr>
              <w:t>Kegiatan</w:t>
            </w:r>
            <w:r w:rsidR="001D0D7A" w:rsidRPr="00E40550">
              <w:rPr>
                <w:rFonts w:ascii="Copperplate Gothic Bold" w:hAnsi="Copperplate Gothic Bold" w:cs="Arial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1D0D7A" w:rsidRPr="00E40550">
              <w:rPr>
                <w:rFonts w:ascii="Copperplate Gothic Bold" w:hAnsi="Copperplate Gothic Bold" w:cs="Arial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1D0D7A" w:rsidRPr="00E40550">
              <w:rPr>
                <w:rFonts w:ascii="Copperplate Gothic Bold" w:hAnsi="Copperplate Gothic Bold" w:cs="Arial"/>
                <w:b/>
                <w:color w:val="000000" w:themeColor="text1"/>
                <w:sz w:val="28"/>
                <w:szCs w:val="28"/>
              </w:rPr>
              <w:t>Pe</w:t>
            </w:r>
            <w:r w:rsidR="001D0D7A" w:rsidRPr="00E40550">
              <w:rPr>
                <w:rFonts w:ascii="Copperplate Gothic Bold" w:hAnsi="Copperplate Gothic Bold" w:cs="Arial"/>
                <w:b/>
                <w:color w:val="000000" w:themeColor="text1"/>
                <w:sz w:val="28"/>
                <w:szCs w:val="28"/>
                <w:lang w:val="en-US"/>
              </w:rPr>
              <w:t>mbelajaran</w:t>
            </w:r>
          </w:p>
        </w:tc>
      </w:tr>
      <w:tr w:rsidR="001D0D7A" w:rsidRPr="00694AF3" w14:paraId="3F14BD5B" w14:textId="77777777" w:rsidTr="00C9612A">
        <w:trPr>
          <w:trHeight w:val="794"/>
        </w:trPr>
        <w:tc>
          <w:tcPr>
            <w:tcW w:w="1256" w:type="dxa"/>
            <w:vMerge/>
            <w:shd w:val="clear" w:color="auto" w:fill="FFFFFF" w:themeFill="background1"/>
          </w:tcPr>
          <w:p w14:paraId="1C900B39" w14:textId="77777777" w:rsidR="001D0D7A" w:rsidRPr="00694AF3" w:rsidRDefault="001D0D7A" w:rsidP="002C32E0">
            <w:pPr>
              <w:spacing w:after="0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7997" w:type="dxa"/>
            <w:vMerge w:val="restart"/>
            <w:shd w:val="clear" w:color="auto" w:fill="FFFFFF"/>
          </w:tcPr>
          <w:p w14:paraId="4C4DA229" w14:textId="5BEBEC2D" w:rsidR="007732A4" w:rsidRPr="00496ADA" w:rsidRDefault="007732A4" w:rsidP="002C32E0">
            <w:pPr>
              <w:numPr>
                <w:ilvl w:val="0"/>
                <w:numId w:val="2"/>
              </w:numPr>
              <w:spacing w:before="160" w:after="160"/>
              <w:ind w:left="459" w:hanging="5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6E80">
              <w:rPr>
                <w:rFonts w:ascii="Arial" w:hAnsi="Arial" w:cs="Arial"/>
                <w:b/>
                <w:bCs/>
                <w:sz w:val="24"/>
                <w:szCs w:val="24"/>
              </w:rPr>
              <w:t>Tahap awal:</w:t>
            </w:r>
            <w:r w:rsidR="004F4C5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E6E8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1E6E8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E6E80">
              <w:rPr>
                <w:rFonts w:ascii="Arial" w:hAnsi="Arial" w:cs="Arial"/>
                <w:b/>
                <w:bCs/>
                <w:sz w:val="24"/>
                <w:szCs w:val="24"/>
              </w:rPr>
              <w:t>menit</w:t>
            </w:r>
          </w:p>
          <w:p w14:paraId="5952D150" w14:textId="77777777" w:rsidR="007732A4" w:rsidRPr="00C9612A" w:rsidRDefault="007732A4" w:rsidP="002C32E0">
            <w:pPr>
              <w:pStyle w:val="ListParagraph"/>
              <w:numPr>
                <w:ilvl w:val="3"/>
                <w:numId w:val="5"/>
              </w:numPr>
              <w:spacing w:before="160" w:after="160"/>
              <w:ind w:left="1030" w:hanging="528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9612A">
              <w:rPr>
                <w:rFonts w:ascii="Arial" w:eastAsia="Times New Roman" w:hAnsi="Arial" w:cs="Arial"/>
                <w:sz w:val="24"/>
                <w:szCs w:val="24"/>
              </w:rPr>
              <w:t xml:space="preserve">Pendidik </w:t>
            </w:r>
            <w:r w:rsidRPr="00C9612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melaksanakan apersepsi</w:t>
            </w:r>
            <w:r w:rsidR="00E40550" w:rsidRPr="00C9612A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14:paraId="5934E2C5" w14:textId="77777777" w:rsidR="00E40550" w:rsidRDefault="00634DCD" w:rsidP="002C32E0">
            <w:pPr>
              <w:pStyle w:val="ListParagraph"/>
              <w:numPr>
                <w:ilvl w:val="0"/>
                <w:numId w:val="11"/>
              </w:numPr>
              <w:tabs>
                <w:tab w:val="left" w:pos="318"/>
              </w:tabs>
              <w:spacing w:before="160" w:after="160"/>
              <w:ind w:left="1520" w:hanging="528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</w:t>
            </w:r>
            <w:r w:rsidR="00E40550">
              <w:rPr>
                <w:rFonts w:ascii="Arial" w:eastAsia="Times New Roman" w:hAnsi="Arial" w:cs="Arial"/>
                <w:sz w:val="24"/>
                <w:szCs w:val="24"/>
              </w:rPr>
              <w:t>endidik melaksanakan perkenalan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;</w:t>
            </w:r>
          </w:p>
          <w:p w14:paraId="5CEC914E" w14:textId="77777777" w:rsidR="007732A4" w:rsidRPr="00E40550" w:rsidRDefault="00634DCD" w:rsidP="002C32E0">
            <w:pPr>
              <w:pStyle w:val="ListParagraph"/>
              <w:numPr>
                <w:ilvl w:val="0"/>
                <w:numId w:val="11"/>
              </w:numPr>
              <w:tabs>
                <w:tab w:val="left" w:pos="318"/>
              </w:tabs>
              <w:spacing w:before="160" w:after="160"/>
              <w:ind w:left="1520" w:hanging="528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</w:t>
            </w:r>
            <w:r w:rsidR="007732A4" w:rsidRPr="00E40550">
              <w:rPr>
                <w:rFonts w:ascii="Arial" w:eastAsia="Times New Roman" w:hAnsi="Arial" w:cs="Arial"/>
                <w:sz w:val="24"/>
                <w:szCs w:val="24"/>
              </w:rPr>
              <w:t>endidik menyampaikan tujuan pembelajaran</w:t>
            </w:r>
            <w:r w:rsidR="00C9612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dan menyampaikan tugas-tugas yang harus dilaksanakan peserta didik selama pembelajaran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;</w:t>
            </w:r>
          </w:p>
          <w:p w14:paraId="7A8F5332" w14:textId="3CD6891D" w:rsidR="007732A4" w:rsidRDefault="00634DCD" w:rsidP="002C32E0">
            <w:pPr>
              <w:pStyle w:val="ListParagraph"/>
              <w:numPr>
                <w:ilvl w:val="0"/>
                <w:numId w:val="11"/>
              </w:numPr>
              <w:spacing w:before="160" w:after="160"/>
              <w:ind w:left="1520" w:hanging="528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</w:t>
            </w:r>
            <w:r w:rsidR="007732A4" w:rsidRPr="00E4055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endidik</w:t>
            </w:r>
            <w:r w:rsidR="00C9612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menciptakan suasana pembelajaran yang kondusif</w:t>
            </w:r>
            <w:r w:rsidR="007732A4" w:rsidRPr="00E40550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0D56EFCF" w14:textId="77777777" w:rsidR="00496ADA" w:rsidRPr="00E40550" w:rsidRDefault="00496ADA" w:rsidP="002C32E0">
            <w:pPr>
              <w:pStyle w:val="ListParagraph"/>
              <w:spacing w:before="160" w:after="160"/>
              <w:ind w:left="15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274CB50" w14:textId="759D9A21" w:rsidR="00C9612A" w:rsidRPr="0067763F" w:rsidRDefault="00AA7EEF" w:rsidP="002C32E0">
            <w:pPr>
              <w:pStyle w:val="ListParagraph"/>
              <w:numPr>
                <w:ilvl w:val="3"/>
                <w:numId w:val="5"/>
              </w:numPr>
              <w:spacing w:before="160" w:after="160"/>
              <w:ind w:left="1030" w:hanging="5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Peserta didik menyimak </w:t>
            </w:r>
            <w:r w:rsidR="00C9612A">
              <w:rPr>
                <w:rFonts w:ascii="Arial" w:hAnsi="Arial" w:cs="Arial"/>
                <w:sz w:val="24"/>
                <w:szCs w:val="24"/>
                <w:lang w:val="en-US"/>
              </w:rPr>
              <w:t>dan melaksanakan instruksi pendidik.</w:t>
            </w:r>
          </w:p>
          <w:p w14:paraId="005335C1" w14:textId="77777777" w:rsidR="00603336" w:rsidRPr="0065681F" w:rsidRDefault="00603336" w:rsidP="002C32E0">
            <w:pPr>
              <w:spacing w:before="160" w:after="160"/>
              <w:ind w:left="45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8E1997" w14:textId="2859E3F9" w:rsidR="00C9612A" w:rsidRPr="00496ADA" w:rsidRDefault="007732A4" w:rsidP="002C32E0">
            <w:pPr>
              <w:numPr>
                <w:ilvl w:val="0"/>
                <w:numId w:val="2"/>
              </w:numPr>
              <w:spacing w:before="160" w:after="160"/>
              <w:ind w:left="459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6E80">
              <w:rPr>
                <w:rFonts w:ascii="Arial" w:hAnsi="Arial" w:cs="Arial"/>
                <w:b/>
                <w:bCs/>
                <w:sz w:val="24"/>
                <w:szCs w:val="24"/>
              </w:rPr>
              <w:t>Tahap inti</w:t>
            </w:r>
            <w:r w:rsidR="00C00211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C0021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87EA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510</w:t>
            </w:r>
            <w:r w:rsidR="00C0021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menit</w:t>
            </w:r>
          </w:p>
          <w:p w14:paraId="14B5D8BF" w14:textId="28B0FF7A" w:rsidR="007732A4" w:rsidRPr="0067763F" w:rsidRDefault="00634DCD" w:rsidP="002C32E0">
            <w:pPr>
              <w:pStyle w:val="ListParagraph"/>
              <w:numPr>
                <w:ilvl w:val="0"/>
                <w:numId w:val="7"/>
              </w:numPr>
              <w:spacing w:before="160" w:after="160"/>
              <w:ind w:left="1026" w:right="34" w:hanging="542"/>
              <w:contextualSpacing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127">
              <w:rPr>
                <w:rFonts w:ascii="Arial" w:hAnsi="Arial" w:cs="Arial"/>
                <w:sz w:val="24"/>
                <w:szCs w:val="24"/>
              </w:rPr>
              <w:t>pendidik me</w:t>
            </w:r>
            <w:r w:rsidRPr="003D0127">
              <w:rPr>
                <w:rFonts w:ascii="Arial" w:hAnsi="Arial" w:cs="Arial"/>
                <w:sz w:val="24"/>
                <w:szCs w:val="24"/>
                <w:lang w:val="en-US"/>
              </w:rPr>
              <w:t xml:space="preserve">nyampaikan materi </w:t>
            </w:r>
            <w:r w:rsidR="008656D5">
              <w:rPr>
                <w:rFonts w:ascii="Arial" w:eastAsia="Arial" w:hAnsi="Arial" w:cs="Arial"/>
                <w:sz w:val="24"/>
                <w:szCs w:val="24"/>
                <w:lang w:val="en-ID"/>
              </w:rPr>
              <w:t>tentang permainan taktis operasional Polri</w:t>
            </w:r>
            <w:r w:rsidRPr="0067763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;</w:t>
            </w:r>
          </w:p>
          <w:p w14:paraId="1F48D6DA" w14:textId="77777777" w:rsidR="00997BB8" w:rsidRDefault="00634DCD" w:rsidP="002C32E0">
            <w:pPr>
              <w:pStyle w:val="ListParagraph"/>
              <w:numPr>
                <w:ilvl w:val="0"/>
                <w:numId w:val="7"/>
              </w:numPr>
              <w:spacing w:before="160" w:after="160"/>
              <w:ind w:left="1026" w:hanging="542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peserta didik menyimak dan mencatat hal-hal yang penting;</w:t>
            </w:r>
          </w:p>
          <w:p w14:paraId="48673D44" w14:textId="77777777" w:rsidR="007732A4" w:rsidRDefault="00634DCD" w:rsidP="002C32E0">
            <w:pPr>
              <w:pStyle w:val="ListParagraph"/>
              <w:numPr>
                <w:ilvl w:val="0"/>
                <w:numId w:val="7"/>
              </w:numPr>
              <w:spacing w:before="160" w:after="160"/>
              <w:ind w:left="1026" w:hanging="542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25">
              <w:rPr>
                <w:rFonts w:ascii="Arial" w:hAnsi="Arial" w:cs="Arial"/>
                <w:sz w:val="24"/>
                <w:szCs w:val="24"/>
              </w:rPr>
              <w:t>pendidik memberikan kesempatan kepada peserta didik untuk bertanya hal-hal yang belum dipahami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;</w:t>
            </w:r>
          </w:p>
          <w:p w14:paraId="3BA62BE6" w14:textId="77777777" w:rsidR="00997BB8" w:rsidRDefault="00634DCD" w:rsidP="002C32E0">
            <w:pPr>
              <w:pStyle w:val="ListParagraph"/>
              <w:numPr>
                <w:ilvl w:val="0"/>
                <w:numId w:val="7"/>
              </w:numPr>
              <w:spacing w:before="160" w:after="160"/>
              <w:ind w:left="1026" w:hanging="542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pese</w:t>
            </w:r>
            <w:r w:rsidR="00997BB8">
              <w:rPr>
                <w:rFonts w:ascii="Arial" w:hAnsi="Arial" w:cs="Arial"/>
                <w:sz w:val="24"/>
                <w:szCs w:val="24"/>
                <w:lang w:val="en-US"/>
              </w:rPr>
              <w:t>rta didik bertanya dan menanggapi materi yang disampaikan pendidik.</w:t>
            </w:r>
          </w:p>
          <w:p w14:paraId="02E15F99" w14:textId="6C5669E7" w:rsidR="007732A4" w:rsidRPr="00496ADA" w:rsidRDefault="007732A4" w:rsidP="002C32E0">
            <w:pPr>
              <w:numPr>
                <w:ilvl w:val="0"/>
                <w:numId w:val="2"/>
              </w:numPr>
              <w:spacing w:before="160" w:after="160"/>
              <w:ind w:left="462" w:hanging="425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6E8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Tahap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0021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akhir</w:t>
            </w:r>
            <w:r w:rsidRPr="001E6E8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: </w:t>
            </w:r>
            <w:r w:rsidR="00C0021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0 </w:t>
            </w:r>
            <w:r w:rsidRPr="001E6E8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menit</w:t>
            </w:r>
          </w:p>
          <w:p w14:paraId="4A29B376" w14:textId="77777777" w:rsidR="00496ADA" w:rsidRPr="00496ADA" w:rsidRDefault="00496ADA" w:rsidP="002C32E0">
            <w:pPr>
              <w:spacing w:before="160" w:after="160"/>
              <w:ind w:left="462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B1D1A65" w14:textId="5440EAF8" w:rsidR="007732A4" w:rsidRPr="003D0127" w:rsidRDefault="00634DCD" w:rsidP="002C32E0">
            <w:pPr>
              <w:numPr>
                <w:ilvl w:val="0"/>
                <w:numId w:val="1"/>
              </w:numPr>
              <w:spacing w:before="160" w:after="160"/>
              <w:ind w:left="1026" w:hanging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211">
              <w:rPr>
                <w:rFonts w:ascii="Arial" w:hAnsi="Arial" w:cs="Arial"/>
                <w:sz w:val="24"/>
                <w:szCs w:val="24"/>
              </w:rPr>
              <w:t xml:space="preserve">pendidik memberikan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kesimpulan </w:t>
            </w:r>
            <w:r w:rsidRPr="003D0127">
              <w:rPr>
                <w:rFonts w:ascii="Arial" w:hAnsi="Arial" w:cs="Arial"/>
                <w:sz w:val="24"/>
                <w:szCs w:val="24"/>
                <w:lang w:val="en-US"/>
              </w:rPr>
              <w:t>materi</w:t>
            </w:r>
            <w:r w:rsidRPr="003D01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656D5">
              <w:rPr>
                <w:rFonts w:ascii="Arial" w:hAnsi="Arial" w:cs="Arial"/>
                <w:sz w:val="24"/>
                <w:szCs w:val="24"/>
              </w:rPr>
              <w:t>tentang permai</w:t>
            </w:r>
            <w:r w:rsidR="008656D5">
              <w:rPr>
                <w:rFonts w:ascii="Arial" w:hAnsi="Arial" w:cs="Arial"/>
                <w:sz w:val="24"/>
                <w:szCs w:val="24"/>
                <w:lang w:val="en-ID"/>
              </w:rPr>
              <w:t xml:space="preserve">nan </w:t>
            </w:r>
            <w:r w:rsidR="008656D5">
              <w:rPr>
                <w:rFonts w:ascii="Arial" w:hAnsi="Arial" w:cs="Arial"/>
                <w:sz w:val="24"/>
                <w:szCs w:val="24"/>
                <w:lang w:val="en-ID"/>
              </w:rPr>
              <w:lastRenderedPageBreak/>
              <w:t>taktis operasional Polri</w:t>
            </w:r>
            <w:r w:rsidRPr="003D0127">
              <w:rPr>
                <w:rFonts w:ascii="Arial" w:hAnsi="Arial" w:cs="Arial"/>
                <w:sz w:val="24"/>
                <w:szCs w:val="24"/>
                <w:lang w:val="en-US"/>
              </w:rPr>
              <w:t>;</w:t>
            </w:r>
          </w:p>
          <w:p w14:paraId="468A55CE" w14:textId="77777777" w:rsidR="007732A4" w:rsidRPr="00C00211" w:rsidRDefault="00634DCD" w:rsidP="002C32E0">
            <w:pPr>
              <w:pStyle w:val="ListParagraph"/>
              <w:numPr>
                <w:ilvl w:val="0"/>
                <w:numId w:val="1"/>
              </w:numPr>
              <w:spacing w:before="160" w:after="160"/>
              <w:ind w:left="1026" w:hanging="567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C00211">
              <w:rPr>
                <w:rFonts w:ascii="Arial" w:hAnsi="Arial" w:cs="Arial"/>
                <w:sz w:val="24"/>
                <w:szCs w:val="24"/>
              </w:rPr>
              <w:t>pendidik mengecek penguasaan materi dengan cara bertanya secara lisan dan acak kepada peserta didik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;</w:t>
            </w:r>
          </w:p>
          <w:p w14:paraId="1B89F88D" w14:textId="428B14A6" w:rsidR="006C4232" w:rsidRDefault="00634DCD" w:rsidP="002C32E0">
            <w:pPr>
              <w:pStyle w:val="ListParagraph"/>
              <w:numPr>
                <w:ilvl w:val="0"/>
                <w:numId w:val="1"/>
              </w:numPr>
              <w:spacing w:before="160" w:after="160"/>
              <w:ind w:left="1016" w:hanging="53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32A4">
              <w:rPr>
                <w:rFonts w:ascii="Arial" w:hAnsi="Arial" w:cs="Arial"/>
                <w:sz w:val="24"/>
                <w:szCs w:val="24"/>
              </w:rPr>
              <w:t xml:space="preserve">pendidik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melakukan evaluasi pembelajaran</w:t>
            </w:r>
            <w:r w:rsidRPr="007732A4">
              <w:rPr>
                <w:rFonts w:ascii="Arial" w:hAnsi="Arial" w:cs="Arial"/>
                <w:sz w:val="24"/>
                <w:szCs w:val="24"/>
              </w:rPr>
              <w:t xml:space="preserve"> dan menutup pembelajaran</w:t>
            </w:r>
            <w:r w:rsidR="00097FC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CA3EACF" w14:textId="77777777" w:rsidR="006C4232" w:rsidRPr="006C4232" w:rsidRDefault="006C4232" w:rsidP="002C32E0">
            <w:pPr>
              <w:pStyle w:val="ListParagraph"/>
              <w:spacing w:before="160" w:after="160"/>
              <w:ind w:left="101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E260580" w14:textId="77777777" w:rsidR="006C4232" w:rsidRPr="008D3D83" w:rsidRDefault="006C4232" w:rsidP="002C32E0">
            <w:pPr>
              <w:pStyle w:val="ListParagraph"/>
              <w:numPr>
                <w:ilvl w:val="0"/>
                <w:numId w:val="2"/>
              </w:numPr>
              <w:spacing w:before="160" w:after="160"/>
              <w:ind w:left="435" w:hanging="435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Tahap Pencapaian Kompetensi: 90 menit</w:t>
            </w:r>
          </w:p>
          <w:p w14:paraId="05CE15C6" w14:textId="77777777" w:rsidR="006C4232" w:rsidRPr="006C4232" w:rsidRDefault="006C4232" w:rsidP="002C32E0">
            <w:pPr>
              <w:spacing w:before="160" w:after="1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FB0DCD4" w14:textId="77777777" w:rsidR="00272744" w:rsidRPr="00C00211" w:rsidRDefault="00272744" w:rsidP="002C32E0">
            <w:pPr>
              <w:spacing w:before="160" w:after="16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D0D7A" w:rsidRPr="00694AF3" w14:paraId="71C19C6E" w14:textId="77777777" w:rsidTr="00C9612A">
        <w:trPr>
          <w:trHeight w:val="772"/>
        </w:trPr>
        <w:tc>
          <w:tcPr>
            <w:tcW w:w="1256" w:type="dxa"/>
            <w:shd w:val="clear" w:color="auto" w:fill="FFFFFF"/>
          </w:tcPr>
          <w:p w14:paraId="19B12E24" w14:textId="77777777" w:rsidR="001D0D7A" w:rsidRPr="00694AF3" w:rsidRDefault="001D0D7A" w:rsidP="002C32E0">
            <w:pPr>
              <w:spacing w:after="0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7997" w:type="dxa"/>
            <w:vMerge/>
            <w:shd w:val="clear" w:color="auto" w:fill="FFFFFF"/>
          </w:tcPr>
          <w:p w14:paraId="3D43EC00" w14:textId="77777777" w:rsidR="001D0D7A" w:rsidRPr="00694AF3" w:rsidRDefault="001D0D7A" w:rsidP="002C32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9B1F66" w14:textId="6E6A1C1C" w:rsidR="001D0D7A" w:rsidRDefault="001D0D7A" w:rsidP="002C32E0">
      <w:pPr>
        <w:spacing w:after="0"/>
      </w:pPr>
    </w:p>
    <w:p w14:paraId="2EC6EFDD" w14:textId="20ECBBC4" w:rsidR="00267E6F" w:rsidRDefault="00267E6F" w:rsidP="002C32E0">
      <w:pPr>
        <w:tabs>
          <w:tab w:val="left" w:pos="2150"/>
        </w:tabs>
        <w:spacing w:after="0"/>
      </w:pPr>
    </w:p>
    <w:p w14:paraId="34EC16CF" w14:textId="77777777" w:rsidR="00267E6F" w:rsidRDefault="00267E6F" w:rsidP="002C32E0">
      <w:pPr>
        <w:tabs>
          <w:tab w:val="left" w:pos="2150"/>
        </w:tabs>
        <w:spacing w:after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7967"/>
      </w:tblGrid>
      <w:tr w:rsidR="001D0D7A" w:rsidRPr="00694AF3" w14:paraId="3084F0F7" w14:textId="77777777" w:rsidTr="00142009">
        <w:trPr>
          <w:trHeight w:val="598"/>
        </w:trPr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027B7263" w14:textId="77777777" w:rsidR="001D0D7A" w:rsidRPr="00694AF3" w:rsidRDefault="001D0D7A" w:rsidP="002C32E0">
            <w:pPr>
              <w:spacing w:after="0"/>
              <w:rPr>
                <w:rFonts w:ascii="Arial" w:hAnsi="Arial" w:cs="Arial"/>
                <w:color w:val="FF0000"/>
                <w:sz w:val="72"/>
                <w:szCs w:val="72"/>
                <w:vertAlign w:val="superscript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6034E67B" wp14:editId="687AEE46">
                  <wp:extent cx="619125" cy="704850"/>
                  <wp:effectExtent l="19050" t="0" r="9525" b="0"/>
                  <wp:docPr id="2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3" w:type="dxa"/>
            <w:shd w:val="clear" w:color="auto" w:fill="FFFFFF"/>
            <w:vAlign w:val="center"/>
          </w:tcPr>
          <w:p w14:paraId="54E000A1" w14:textId="77777777" w:rsidR="001D0D7A" w:rsidRPr="00E40550" w:rsidRDefault="001D0D7A" w:rsidP="002C32E0">
            <w:pPr>
              <w:spacing w:after="0"/>
              <w:rPr>
                <w:rFonts w:ascii="Copperplate Gothic Bold" w:hAnsi="Copperplate Gothic Bold" w:cs="Arial"/>
                <w:b/>
                <w:color w:val="000000" w:themeColor="text1"/>
                <w:sz w:val="24"/>
                <w:szCs w:val="24"/>
              </w:rPr>
            </w:pPr>
            <w:r w:rsidRPr="00E40550">
              <w:rPr>
                <w:rFonts w:ascii="Copperplate Gothic Bold" w:hAnsi="Copperplate Gothic Bold" w:cs="Arial"/>
                <w:b/>
                <w:color w:val="000000" w:themeColor="text1"/>
                <w:sz w:val="28"/>
                <w:szCs w:val="28"/>
              </w:rPr>
              <w:t>Tagihan</w:t>
            </w:r>
            <w:r w:rsidRPr="00E40550">
              <w:rPr>
                <w:rFonts w:ascii="Copperplate Gothic Bold" w:hAnsi="Copperplate Gothic Bold" w:cs="Arial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E40550">
              <w:rPr>
                <w:rFonts w:ascii="Copperplate Gothic Bold" w:hAnsi="Copperplate Gothic Bold" w:cs="Arial"/>
                <w:b/>
                <w:color w:val="000000" w:themeColor="text1"/>
                <w:sz w:val="28"/>
                <w:szCs w:val="28"/>
              </w:rPr>
              <w:t>/</w:t>
            </w:r>
            <w:r w:rsidRPr="00E40550">
              <w:rPr>
                <w:rFonts w:ascii="Copperplate Gothic Bold" w:hAnsi="Copperplate Gothic Bold" w:cs="Arial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E40550">
              <w:rPr>
                <w:rFonts w:ascii="Copperplate Gothic Bold" w:hAnsi="Copperplate Gothic Bold" w:cs="Arial"/>
                <w:b/>
                <w:color w:val="000000" w:themeColor="text1"/>
                <w:sz w:val="28"/>
                <w:szCs w:val="28"/>
              </w:rPr>
              <w:t>Tugas</w:t>
            </w:r>
          </w:p>
        </w:tc>
      </w:tr>
      <w:tr w:rsidR="001D0D7A" w:rsidRPr="00694AF3" w14:paraId="709F69A3" w14:textId="77777777" w:rsidTr="00142009">
        <w:trPr>
          <w:trHeight w:val="780"/>
        </w:trPr>
        <w:tc>
          <w:tcPr>
            <w:tcW w:w="1276" w:type="dxa"/>
            <w:vMerge/>
            <w:shd w:val="clear" w:color="auto" w:fill="FFFFFF" w:themeFill="background1"/>
          </w:tcPr>
          <w:p w14:paraId="771D015A" w14:textId="77777777" w:rsidR="001D0D7A" w:rsidRPr="00694AF3" w:rsidRDefault="001D0D7A" w:rsidP="002C32E0">
            <w:pPr>
              <w:spacing w:after="0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8173" w:type="dxa"/>
            <w:vMerge w:val="restart"/>
            <w:shd w:val="clear" w:color="auto" w:fill="FFFFFF"/>
          </w:tcPr>
          <w:p w14:paraId="2EC9E0CB" w14:textId="77777777" w:rsidR="001D0D7A" w:rsidRDefault="001D0D7A" w:rsidP="002C32E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1C19268" w14:textId="77777777" w:rsidR="00C00211" w:rsidRPr="00C00211" w:rsidRDefault="007732A4" w:rsidP="002C32E0">
            <w:pPr>
              <w:pStyle w:val="ListParagraph"/>
              <w:numPr>
                <w:ilvl w:val="3"/>
                <w:numId w:val="1"/>
              </w:numPr>
              <w:spacing w:after="0"/>
              <w:ind w:left="465" w:hanging="5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211">
              <w:rPr>
                <w:rFonts w:ascii="Arial" w:hAnsi="Arial" w:cs="Arial"/>
                <w:color w:val="000000"/>
                <w:sz w:val="24"/>
                <w:szCs w:val="24"/>
              </w:rPr>
              <w:t xml:space="preserve">Peserta didik mengumpulkan laporan hasil </w:t>
            </w:r>
            <w:r w:rsidR="00C0021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diskusi</w:t>
            </w:r>
            <w:r w:rsidR="005A5A3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.</w:t>
            </w:r>
          </w:p>
          <w:p w14:paraId="40C409F4" w14:textId="77777777" w:rsidR="001D0D7A" w:rsidRPr="006826E4" w:rsidRDefault="00C00211" w:rsidP="002C32E0">
            <w:pPr>
              <w:pStyle w:val="ListParagraph"/>
              <w:numPr>
                <w:ilvl w:val="3"/>
                <w:numId w:val="1"/>
              </w:numPr>
              <w:spacing w:after="0"/>
              <w:ind w:left="465" w:hanging="51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Peserta didik mengumpulkan resume materi, satu hari setelah pembelajaran</w:t>
            </w:r>
            <w:r w:rsidR="00ED748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selesai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.</w:t>
            </w:r>
          </w:p>
          <w:p w14:paraId="4A1A5E45" w14:textId="0D84F552" w:rsidR="006826E4" w:rsidRPr="00C00211" w:rsidRDefault="006826E4" w:rsidP="002C32E0">
            <w:pPr>
              <w:pStyle w:val="ListParagraph"/>
              <w:spacing w:after="0"/>
              <w:ind w:left="46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0D7A" w:rsidRPr="00694AF3" w14:paraId="3EED80D3" w14:textId="77777777" w:rsidTr="00C00211">
        <w:trPr>
          <w:trHeight w:val="197"/>
        </w:trPr>
        <w:tc>
          <w:tcPr>
            <w:tcW w:w="1276" w:type="dxa"/>
            <w:shd w:val="clear" w:color="auto" w:fill="FFFFFF"/>
          </w:tcPr>
          <w:p w14:paraId="2EA4739F" w14:textId="77777777" w:rsidR="001D0D7A" w:rsidRPr="00694AF3" w:rsidRDefault="001D0D7A" w:rsidP="002C32E0">
            <w:pPr>
              <w:spacing w:after="0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8173" w:type="dxa"/>
            <w:vMerge/>
            <w:shd w:val="clear" w:color="auto" w:fill="FFFFFF"/>
          </w:tcPr>
          <w:p w14:paraId="75F479B1" w14:textId="77777777" w:rsidR="001D0D7A" w:rsidRPr="00694AF3" w:rsidRDefault="001D0D7A" w:rsidP="002C32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873EC81" w14:textId="661F0485" w:rsidR="007732A4" w:rsidRDefault="007732A4" w:rsidP="002C32E0">
      <w:pPr>
        <w:spacing w:after="0"/>
        <w:rPr>
          <w:rFonts w:ascii="Arial" w:hAnsi="Arial" w:cs="Arial"/>
          <w:sz w:val="24"/>
          <w:szCs w:val="24"/>
        </w:rPr>
      </w:pPr>
    </w:p>
    <w:p w14:paraId="4EFD619E" w14:textId="77777777" w:rsidR="00603336" w:rsidRDefault="00603336" w:rsidP="002C32E0">
      <w:pPr>
        <w:spacing w:after="0"/>
        <w:rPr>
          <w:rFonts w:ascii="Arial" w:hAnsi="Arial" w:cs="Arial"/>
          <w:sz w:val="24"/>
          <w:szCs w:val="24"/>
        </w:rPr>
      </w:pPr>
    </w:p>
    <w:p w14:paraId="627CC514" w14:textId="77777777" w:rsidR="00603336" w:rsidRDefault="00603336" w:rsidP="002C32E0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91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893"/>
      </w:tblGrid>
      <w:tr w:rsidR="001D0D7A" w:rsidRPr="00694AF3" w14:paraId="32BB659F" w14:textId="77777777" w:rsidTr="00C00211">
        <w:trPr>
          <w:trHeight w:val="575"/>
        </w:trPr>
        <w:tc>
          <w:tcPr>
            <w:tcW w:w="1276" w:type="dxa"/>
            <w:vMerge w:val="restart"/>
            <w:shd w:val="clear" w:color="auto" w:fill="FFFFFF" w:themeFill="background1"/>
          </w:tcPr>
          <w:p w14:paraId="5244E023" w14:textId="77777777" w:rsidR="001D0D7A" w:rsidRPr="00694AF3" w:rsidRDefault="001D0D7A" w:rsidP="002C32E0">
            <w:pPr>
              <w:spacing w:after="0"/>
              <w:rPr>
                <w:rFonts w:ascii="Arial" w:hAnsi="Arial" w:cs="Arial"/>
                <w:color w:val="FF0000"/>
                <w:sz w:val="72"/>
                <w:szCs w:val="72"/>
                <w:vertAlign w:val="superscript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4F13DB5B" wp14:editId="47D3096D">
                  <wp:extent cx="558141" cy="728490"/>
                  <wp:effectExtent l="0" t="0" r="0" b="0"/>
                  <wp:docPr id="1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33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3" w:type="dxa"/>
            <w:shd w:val="clear" w:color="auto" w:fill="FFFFFF"/>
            <w:vAlign w:val="center"/>
          </w:tcPr>
          <w:p w14:paraId="37577F4C" w14:textId="77777777" w:rsidR="001D0D7A" w:rsidRPr="00E40550" w:rsidRDefault="001D0D7A" w:rsidP="002C32E0">
            <w:pPr>
              <w:spacing w:after="0"/>
              <w:rPr>
                <w:rFonts w:ascii="Copperplate Gothic Bold" w:hAnsi="Copperplate Gothic Bold" w:cs="Arial"/>
                <w:b/>
                <w:color w:val="000000" w:themeColor="text1"/>
                <w:sz w:val="28"/>
                <w:szCs w:val="28"/>
              </w:rPr>
            </w:pPr>
            <w:r w:rsidRPr="00E40550">
              <w:rPr>
                <w:rFonts w:ascii="Copperplate Gothic Bold" w:hAnsi="Copperplate Gothic Bold" w:cs="Arial"/>
                <w:b/>
                <w:color w:val="000000" w:themeColor="text1"/>
                <w:sz w:val="28"/>
                <w:szCs w:val="28"/>
              </w:rPr>
              <w:t xml:space="preserve">Lembar </w:t>
            </w:r>
            <w:r w:rsidRPr="00E40550">
              <w:rPr>
                <w:rFonts w:ascii="Copperplate Gothic Bold" w:hAnsi="Copperplate Gothic Bold" w:cs="Arial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E40550">
              <w:rPr>
                <w:rFonts w:ascii="Copperplate Gothic Bold" w:hAnsi="Copperplate Gothic Bold" w:cs="Arial"/>
                <w:b/>
                <w:color w:val="000000" w:themeColor="text1"/>
                <w:sz w:val="28"/>
                <w:szCs w:val="28"/>
              </w:rPr>
              <w:t>Kegiatan</w:t>
            </w:r>
          </w:p>
        </w:tc>
      </w:tr>
      <w:tr w:rsidR="001D0D7A" w:rsidRPr="00694AF3" w14:paraId="48565E1F" w14:textId="77777777" w:rsidTr="00C00211">
        <w:trPr>
          <w:trHeight w:val="780"/>
        </w:trPr>
        <w:tc>
          <w:tcPr>
            <w:tcW w:w="1276" w:type="dxa"/>
            <w:vMerge/>
            <w:shd w:val="clear" w:color="auto" w:fill="FFFFFF" w:themeFill="background1"/>
          </w:tcPr>
          <w:p w14:paraId="5A364486" w14:textId="77777777" w:rsidR="001D0D7A" w:rsidRPr="00694AF3" w:rsidRDefault="001D0D7A" w:rsidP="002C32E0">
            <w:pPr>
              <w:spacing w:after="0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7893" w:type="dxa"/>
            <w:shd w:val="clear" w:color="auto" w:fill="FFFFFF"/>
          </w:tcPr>
          <w:p w14:paraId="6EEFB89F" w14:textId="77777777" w:rsidR="001D0D7A" w:rsidRDefault="001D0D7A" w:rsidP="002C32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0399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D8A93D5" w14:textId="77777777" w:rsidR="001D0D7A" w:rsidRPr="00C00211" w:rsidRDefault="00C00211" w:rsidP="002C32E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-----------------------------------------------------------------------------------------</w:t>
            </w:r>
          </w:p>
        </w:tc>
      </w:tr>
    </w:tbl>
    <w:p w14:paraId="3E0A40FF" w14:textId="77777777" w:rsidR="006826E4" w:rsidRDefault="006826E4" w:rsidP="002C32E0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938"/>
      </w:tblGrid>
      <w:tr w:rsidR="001D0D7A" w:rsidRPr="00694AF3" w14:paraId="29B7FBF7" w14:textId="77777777" w:rsidTr="00C32B44">
        <w:trPr>
          <w:trHeight w:val="560"/>
        </w:trPr>
        <w:tc>
          <w:tcPr>
            <w:tcW w:w="1276" w:type="dxa"/>
            <w:vMerge w:val="restart"/>
            <w:shd w:val="clear" w:color="auto" w:fill="FFFFFF" w:themeFill="background1"/>
          </w:tcPr>
          <w:p w14:paraId="1F13F21D" w14:textId="77777777" w:rsidR="001D0D7A" w:rsidRPr="00694AF3" w:rsidRDefault="001D0D7A" w:rsidP="002C32E0">
            <w:pPr>
              <w:spacing w:after="0"/>
              <w:rPr>
                <w:rFonts w:ascii="Arial" w:hAnsi="Arial" w:cs="Arial"/>
                <w:color w:val="FF0000"/>
                <w:sz w:val="72"/>
                <w:szCs w:val="72"/>
                <w:vertAlign w:val="superscript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7216" behindDoc="0" locked="0" layoutInCell="1" allowOverlap="1" wp14:anchorId="061D6C80" wp14:editId="31D80C12">
                  <wp:simplePos x="0" y="0"/>
                  <wp:positionH relativeFrom="margin">
                    <wp:posOffset>48895</wp:posOffset>
                  </wp:positionH>
                  <wp:positionV relativeFrom="margin">
                    <wp:posOffset>95885</wp:posOffset>
                  </wp:positionV>
                  <wp:extent cx="650240" cy="711835"/>
                  <wp:effectExtent l="19050" t="0" r="0" b="0"/>
                  <wp:wrapNone/>
                  <wp:docPr id="61" name="Picture 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240" cy="711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38" w:type="dxa"/>
            <w:shd w:val="clear" w:color="auto" w:fill="FFFFFF"/>
            <w:vAlign w:val="center"/>
          </w:tcPr>
          <w:p w14:paraId="5B3C0C7D" w14:textId="77777777" w:rsidR="001D0D7A" w:rsidRPr="00680A5C" w:rsidRDefault="001D0D7A" w:rsidP="002C32E0">
            <w:pPr>
              <w:spacing w:after="0"/>
              <w:rPr>
                <w:rFonts w:ascii="Copperplate Gothic Bold" w:hAnsi="Copperplate Gothic Bold" w:cs="Arial"/>
                <w:b/>
                <w:sz w:val="28"/>
                <w:szCs w:val="28"/>
              </w:rPr>
            </w:pPr>
            <w:r w:rsidRPr="00B6028B">
              <w:rPr>
                <w:rFonts w:ascii="Copperplate Gothic Bold" w:hAnsi="Copperplate Gothic Bold" w:cs="Arial"/>
                <w:b/>
                <w:sz w:val="28"/>
                <w:szCs w:val="28"/>
              </w:rPr>
              <w:t xml:space="preserve">Bahan </w:t>
            </w:r>
            <w:r w:rsidRPr="00B6028B">
              <w:rPr>
                <w:rFonts w:ascii="Copperplate Gothic Bold" w:hAnsi="Copperplate Gothic Bold" w:cs="Arial"/>
                <w:b/>
                <w:sz w:val="28"/>
                <w:szCs w:val="28"/>
                <w:lang w:val="en-US"/>
              </w:rPr>
              <w:t xml:space="preserve"> </w:t>
            </w:r>
            <w:r w:rsidRPr="00B6028B">
              <w:rPr>
                <w:rFonts w:ascii="Copperplate Gothic Bold" w:hAnsi="Copperplate Gothic Bold" w:cs="Arial"/>
                <w:b/>
                <w:sz w:val="28"/>
                <w:szCs w:val="28"/>
              </w:rPr>
              <w:t>Bacaan</w:t>
            </w:r>
          </w:p>
        </w:tc>
      </w:tr>
      <w:tr w:rsidR="001D0D7A" w:rsidRPr="00694AF3" w14:paraId="490C85C0" w14:textId="77777777" w:rsidTr="00C32B44">
        <w:trPr>
          <w:trHeight w:val="772"/>
        </w:trPr>
        <w:tc>
          <w:tcPr>
            <w:tcW w:w="1276" w:type="dxa"/>
            <w:vMerge/>
            <w:shd w:val="clear" w:color="auto" w:fill="FFFFFF" w:themeFill="background1"/>
          </w:tcPr>
          <w:p w14:paraId="124A036E" w14:textId="77777777" w:rsidR="001D0D7A" w:rsidRPr="00694AF3" w:rsidRDefault="001D0D7A" w:rsidP="002C32E0">
            <w:pPr>
              <w:spacing w:after="0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7938" w:type="dxa"/>
            <w:shd w:val="clear" w:color="auto" w:fill="FFFFFF"/>
          </w:tcPr>
          <w:p w14:paraId="2488D346" w14:textId="77777777" w:rsidR="004D0633" w:rsidRDefault="004D0633" w:rsidP="002C32E0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09BAE1E8" w14:textId="0E967BC2" w:rsidR="004D0633" w:rsidRDefault="004D0633" w:rsidP="002C32E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4D0633">
              <w:rPr>
                <w:rFonts w:ascii="Arial" w:hAnsi="Arial" w:cs="Arial"/>
                <w:b/>
                <w:sz w:val="28"/>
                <w:szCs w:val="28"/>
                <w:lang w:val="en-US"/>
              </w:rPr>
              <w:t>POKOK BAHASAN 1</w:t>
            </w:r>
          </w:p>
          <w:p w14:paraId="3E166D16" w14:textId="77777777" w:rsidR="004D0633" w:rsidRPr="004D0633" w:rsidRDefault="004D0633" w:rsidP="002C32E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1C58C4B" w14:textId="0474A3C1" w:rsidR="004D0633" w:rsidRPr="004D0633" w:rsidRDefault="004D0633" w:rsidP="002C32E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D0633">
              <w:rPr>
                <w:rFonts w:ascii="Arial" w:hAnsi="Arial" w:cs="Arial"/>
                <w:b/>
                <w:color w:val="000000"/>
                <w:sz w:val="28"/>
                <w:szCs w:val="28"/>
                <w:lang w:val="sv-SE"/>
              </w:rPr>
              <w:t>KETENTUAN UMUM (PENGERTIAN-PENGERTIAN, TUJUAN DAN PRINSIP) PERMAIANAN TAKTIS OPERASIONAL POLRI</w:t>
            </w:r>
            <w:r w:rsidRPr="004D0633">
              <w:rPr>
                <w:rFonts w:ascii="Arial" w:hAnsi="Arial" w:cs="Arial"/>
                <w:b/>
                <w:color w:val="000000"/>
                <w:sz w:val="24"/>
                <w:szCs w:val="24"/>
                <w:lang w:val="sv-SE"/>
              </w:rPr>
              <w:t>.</w:t>
            </w:r>
          </w:p>
          <w:p w14:paraId="42A41FE5" w14:textId="77777777" w:rsidR="004D0633" w:rsidRDefault="004D0633" w:rsidP="002C32E0">
            <w:pPr>
              <w:pStyle w:val="ListParagraph"/>
              <w:spacing w:after="0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B29F0DA" w14:textId="17217BFE" w:rsidR="0033607E" w:rsidRPr="0033607E" w:rsidRDefault="004D0633" w:rsidP="002C32E0">
            <w:pPr>
              <w:pStyle w:val="ListParagraph"/>
              <w:numPr>
                <w:ilvl w:val="6"/>
                <w:numId w:val="5"/>
              </w:numPr>
              <w:spacing w:after="0"/>
              <w:ind w:left="603" w:hanging="60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0633">
              <w:rPr>
                <w:rFonts w:ascii="Arial" w:hAnsi="Arial" w:cs="Arial"/>
                <w:sz w:val="24"/>
                <w:szCs w:val="24"/>
                <w:lang w:val="fi-FI"/>
              </w:rPr>
              <w:t>pengertian-pengertian terkait permainan taktis;</w:t>
            </w:r>
          </w:p>
          <w:p w14:paraId="391DDA42" w14:textId="6B3C3F85" w:rsidR="0033607E" w:rsidRPr="0033607E" w:rsidRDefault="0033607E" w:rsidP="002C32E0">
            <w:pPr>
              <w:numPr>
                <w:ilvl w:val="0"/>
                <w:numId w:val="22"/>
              </w:numPr>
              <w:spacing w:after="0"/>
              <w:ind w:left="1170" w:hanging="56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33607E">
              <w:rPr>
                <w:rFonts w:ascii="Arial" w:hAnsi="Arial" w:cs="Arial"/>
                <w:sz w:val="24"/>
                <w:szCs w:val="24"/>
                <w:lang w:val="sv-SE"/>
              </w:rPr>
              <w:t xml:space="preserve">Kepolisian Negara Republik Indonesia yang selanjutnya </w:t>
            </w:r>
            <w:r w:rsidRPr="0033607E">
              <w:rPr>
                <w:rFonts w:ascii="Arial" w:hAnsi="Arial" w:cs="Arial"/>
                <w:sz w:val="24"/>
                <w:szCs w:val="24"/>
                <w:lang w:val="sv-SE"/>
              </w:rPr>
              <w:lastRenderedPageBreak/>
              <w:t>disebut Polri adalah alat negara yang berperan dalam memelihara keamanan dan ketertiban masyarakat, menegakkan hukum, serta memberikan perlindungan, pengayoman, dan pelayanan kepada masyarakat dalam rangka terpeliharanya keamanan dalam negeri</w:t>
            </w:r>
            <w:r>
              <w:rPr>
                <w:rFonts w:ascii="Arial" w:hAnsi="Arial" w:cs="Arial"/>
                <w:sz w:val="24"/>
                <w:szCs w:val="24"/>
                <w:lang w:val="sv-SE"/>
              </w:rPr>
              <w:t>;</w:t>
            </w:r>
          </w:p>
          <w:p w14:paraId="494ADD88" w14:textId="0769AAFF" w:rsidR="0033607E" w:rsidRPr="0033607E" w:rsidRDefault="0033607E" w:rsidP="002C32E0">
            <w:pPr>
              <w:numPr>
                <w:ilvl w:val="0"/>
                <w:numId w:val="22"/>
              </w:numPr>
              <w:spacing w:after="0"/>
              <w:ind w:left="1170" w:hanging="567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33607E">
              <w:rPr>
                <w:rFonts w:ascii="Arial" w:hAnsi="Arial" w:cs="Arial"/>
                <w:spacing w:val="-2"/>
                <w:sz w:val="24"/>
                <w:szCs w:val="24"/>
              </w:rPr>
              <w:t xml:space="preserve">Kepala </w:t>
            </w:r>
            <w:r w:rsidRPr="0033607E">
              <w:rPr>
                <w:rFonts w:ascii="Arial" w:hAnsi="Arial" w:cs="Arial"/>
                <w:spacing w:val="-2"/>
                <w:sz w:val="24"/>
                <w:szCs w:val="24"/>
                <w:lang w:val="en-ID"/>
              </w:rPr>
              <w:t xml:space="preserve">Polri </w:t>
            </w:r>
            <w:r w:rsidRPr="0033607E">
              <w:rPr>
                <w:rFonts w:ascii="Arial" w:hAnsi="Arial" w:cs="Arial"/>
                <w:spacing w:val="-2"/>
                <w:sz w:val="24"/>
                <w:szCs w:val="24"/>
              </w:rPr>
              <w:t>yang selanjutnya disebut Kapolri adalah pimpinan Polri dan penanggung jawab penyelenggaraan fungsi  Kepolisian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en-ID"/>
              </w:rPr>
              <w:t>;</w:t>
            </w:r>
          </w:p>
          <w:p w14:paraId="58219627" w14:textId="385CB3D6" w:rsidR="0033607E" w:rsidRPr="0033607E" w:rsidRDefault="0033607E" w:rsidP="002C32E0">
            <w:pPr>
              <w:pStyle w:val="BodyTextIndent2"/>
              <w:numPr>
                <w:ilvl w:val="0"/>
                <w:numId w:val="22"/>
              </w:numPr>
              <w:spacing w:after="0" w:line="276" w:lineRule="auto"/>
              <w:ind w:left="1170" w:hanging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607E">
              <w:rPr>
                <w:rFonts w:ascii="Arial" w:hAnsi="Arial" w:cs="Arial"/>
                <w:sz w:val="24"/>
                <w:szCs w:val="24"/>
              </w:rPr>
              <w:t xml:space="preserve">Rencana Pengamanan yang selanjutnya </w:t>
            </w:r>
            <w:r w:rsidRPr="0033607E">
              <w:rPr>
                <w:rFonts w:ascii="Arial" w:hAnsi="Arial" w:cs="Arial"/>
                <w:sz w:val="24"/>
                <w:szCs w:val="24"/>
                <w:lang w:val="en-ID"/>
              </w:rPr>
              <w:t xml:space="preserve">disebut </w:t>
            </w:r>
            <w:r w:rsidRPr="0033607E">
              <w:rPr>
                <w:rFonts w:ascii="Arial" w:hAnsi="Arial" w:cs="Arial"/>
                <w:sz w:val="24"/>
                <w:szCs w:val="24"/>
              </w:rPr>
              <w:t xml:space="preserve">Renpam adalah dokumen perencanaan yang dijadikan pedoman dalam pengamanan kegiatan masyarakat dan/atau pemerintah yang berpotensi menimbulkan </w:t>
            </w:r>
            <w:r w:rsidRPr="0033607E">
              <w:rPr>
                <w:rFonts w:ascii="Arial" w:hAnsi="Arial" w:cs="Arial"/>
                <w:spacing w:val="-20"/>
                <w:sz w:val="24"/>
                <w:szCs w:val="24"/>
              </w:rPr>
              <w:t>gangguan Kamtibmas dan penanggulangan permasalahan</w:t>
            </w:r>
            <w:r w:rsidRPr="0033607E">
              <w:rPr>
                <w:rFonts w:ascii="Arial" w:hAnsi="Arial" w:cs="Arial"/>
                <w:sz w:val="24"/>
                <w:szCs w:val="24"/>
              </w:rPr>
              <w:t xml:space="preserve"> Kamtibmas yang menonjol</w:t>
            </w:r>
            <w:r>
              <w:rPr>
                <w:rFonts w:ascii="Arial" w:hAnsi="Arial" w:cs="Arial"/>
                <w:sz w:val="24"/>
                <w:szCs w:val="24"/>
                <w:lang w:val="en-ID"/>
              </w:rPr>
              <w:t>;</w:t>
            </w:r>
          </w:p>
          <w:p w14:paraId="1B8A37A7" w14:textId="60BC6D07" w:rsidR="0033607E" w:rsidRPr="0033607E" w:rsidRDefault="0033607E" w:rsidP="002C32E0">
            <w:pPr>
              <w:pStyle w:val="BodyTextIndent2"/>
              <w:numPr>
                <w:ilvl w:val="0"/>
                <w:numId w:val="22"/>
              </w:numPr>
              <w:spacing w:after="0" w:line="276" w:lineRule="auto"/>
              <w:ind w:left="1170" w:hanging="567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33607E">
              <w:rPr>
                <w:rFonts w:ascii="Arial" w:hAnsi="Arial" w:cs="Arial"/>
                <w:spacing w:val="-2"/>
                <w:sz w:val="24"/>
                <w:szCs w:val="24"/>
              </w:rPr>
              <w:t xml:space="preserve">Rencana Operasi yang selanjutnya </w:t>
            </w:r>
            <w:r w:rsidRPr="0033607E">
              <w:rPr>
                <w:rFonts w:ascii="Arial" w:hAnsi="Arial" w:cs="Arial"/>
                <w:spacing w:val="-2"/>
                <w:sz w:val="24"/>
                <w:szCs w:val="24"/>
                <w:lang w:val="en-ID"/>
              </w:rPr>
              <w:t xml:space="preserve">disebut </w:t>
            </w:r>
            <w:r w:rsidRPr="0033607E">
              <w:rPr>
                <w:rFonts w:ascii="Arial" w:hAnsi="Arial" w:cs="Arial"/>
                <w:spacing w:val="-2"/>
                <w:sz w:val="24"/>
                <w:szCs w:val="24"/>
              </w:rPr>
              <w:t>Renops adalah dokumen perencanaan yang dijadikan pedoman dalam rangka melaksanakan operasi kepolisian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en-ID"/>
              </w:rPr>
              <w:t>;</w:t>
            </w:r>
          </w:p>
          <w:p w14:paraId="2085C136" w14:textId="643D92AF" w:rsidR="0033607E" w:rsidRPr="0033607E" w:rsidRDefault="0033607E" w:rsidP="002C32E0">
            <w:pPr>
              <w:pStyle w:val="BodyTextIndent2"/>
              <w:numPr>
                <w:ilvl w:val="0"/>
                <w:numId w:val="22"/>
              </w:numPr>
              <w:spacing w:after="0" w:line="276" w:lineRule="auto"/>
              <w:ind w:left="1170" w:hanging="567"/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33607E">
              <w:rPr>
                <w:rFonts w:ascii="Arial" w:hAnsi="Arial" w:cs="Arial"/>
                <w:spacing w:val="-3"/>
                <w:sz w:val="24"/>
                <w:szCs w:val="24"/>
              </w:rPr>
              <w:t xml:space="preserve">Rencana Kontinjensi yang selanjutnya </w:t>
            </w:r>
            <w:r w:rsidRPr="0033607E">
              <w:rPr>
                <w:rFonts w:ascii="Arial" w:hAnsi="Arial" w:cs="Arial"/>
                <w:spacing w:val="-3"/>
                <w:sz w:val="24"/>
                <w:szCs w:val="24"/>
                <w:lang w:val="en-ID"/>
              </w:rPr>
              <w:t xml:space="preserve">disebut </w:t>
            </w:r>
            <w:r w:rsidRPr="0033607E">
              <w:rPr>
                <w:rFonts w:ascii="Arial" w:hAnsi="Arial" w:cs="Arial"/>
                <w:spacing w:val="-3"/>
                <w:sz w:val="24"/>
                <w:szCs w:val="24"/>
              </w:rPr>
              <w:t>Renkon adalah dokumen perencanaan yang dijadikan pedoman dalam rangka melaksanakan kontinjensi kepolisian</w:t>
            </w:r>
            <w:r>
              <w:rPr>
                <w:rFonts w:ascii="Arial" w:hAnsi="Arial" w:cs="Arial"/>
                <w:spacing w:val="-3"/>
                <w:sz w:val="24"/>
                <w:szCs w:val="24"/>
                <w:lang w:val="en-ID"/>
              </w:rPr>
              <w:t>;</w:t>
            </w:r>
          </w:p>
          <w:p w14:paraId="4651E94B" w14:textId="55094A54" w:rsidR="0033607E" w:rsidRPr="0033607E" w:rsidRDefault="0033607E" w:rsidP="002C32E0">
            <w:pPr>
              <w:pStyle w:val="BodyTextIndent2"/>
              <w:numPr>
                <w:ilvl w:val="0"/>
                <w:numId w:val="22"/>
              </w:numPr>
              <w:spacing w:after="0" w:line="276" w:lineRule="auto"/>
              <w:ind w:left="1170" w:hanging="567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3360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3360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3360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)</w:t>
            </w:r>
            <w:r w:rsidRPr="0033607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360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Operasional </w:t>
            </w:r>
            <w:r w:rsidRPr="0033607E">
              <w:rPr>
                <w:rFonts w:ascii="Arial" w:hAnsi="Arial" w:cs="Arial"/>
                <w:spacing w:val="-2"/>
                <w:sz w:val="24"/>
                <w:szCs w:val="24"/>
              </w:rPr>
              <w:t xml:space="preserve">Polri </w:t>
            </w:r>
            <w:r w:rsidRPr="003360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adalah </w:t>
            </w:r>
            <w:r w:rsidRPr="0033607E">
              <w:rPr>
                <w:rFonts w:ascii="Arial" w:hAnsi="Arial" w:cs="Arial"/>
                <w:spacing w:val="-2"/>
                <w:sz w:val="24"/>
                <w:szCs w:val="24"/>
              </w:rPr>
              <w:t xml:space="preserve">suatu cara/bentuk permainan untuk menyimulasikan/pengujian </w:t>
            </w:r>
            <w:r w:rsidRPr="003360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Renpam, Renops</w:t>
            </w:r>
            <w:r w:rsidRPr="0033607E">
              <w:rPr>
                <w:rFonts w:ascii="Arial" w:hAnsi="Arial" w:cs="Arial"/>
                <w:spacing w:val="-2"/>
                <w:sz w:val="24"/>
                <w:szCs w:val="24"/>
              </w:rPr>
              <w:t>,</w:t>
            </w:r>
            <w:r w:rsidRPr="003360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dan Renkon</w:t>
            </w:r>
            <w:r w:rsidRPr="0033607E">
              <w:rPr>
                <w:rFonts w:ascii="Arial" w:hAnsi="Arial" w:cs="Arial"/>
                <w:spacing w:val="-2"/>
                <w:sz w:val="24"/>
                <w:szCs w:val="24"/>
              </w:rPr>
              <w:t xml:space="preserve"> kepada unsur-unsur pelaksana tugas fungsi operasional Polri guna menghasilkan pelaksananan tugas </w:t>
            </w:r>
            <w:r w:rsidRPr="003360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yang</w:t>
            </w:r>
            <w:r w:rsidRPr="0033607E">
              <w:rPr>
                <w:rFonts w:ascii="Arial" w:hAnsi="Arial" w:cs="Arial"/>
                <w:spacing w:val="-2"/>
                <w:sz w:val="24"/>
                <w:szCs w:val="24"/>
              </w:rPr>
              <w:t xml:space="preserve"> efektif,</w:t>
            </w:r>
            <w:r w:rsidRPr="003360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33607E">
              <w:rPr>
                <w:rFonts w:ascii="Arial" w:hAnsi="Arial" w:cs="Arial"/>
                <w:spacing w:val="-2"/>
                <w:sz w:val="24"/>
                <w:szCs w:val="24"/>
              </w:rPr>
              <w:t>efisien</w:t>
            </w:r>
            <w:r w:rsidRPr="003360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dan terintegrasi </w:t>
            </w:r>
            <w:r w:rsidRPr="0033607E">
              <w:rPr>
                <w:rFonts w:ascii="Arial" w:hAnsi="Arial" w:cs="Arial"/>
                <w:spacing w:val="-2"/>
                <w:sz w:val="24"/>
                <w:szCs w:val="24"/>
              </w:rPr>
              <w:t>dalam mewujudkan</w:t>
            </w:r>
            <w:r w:rsidRPr="003360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33607E">
              <w:rPr>
                <w:rFonts w:ascii="Arial" w:hAnsi="Arial" w:cs="Arial"/>
                <w:spacing w:val="-2"/>
                <w:sz w:val="24"/>
                <w:szCs w:val="24"/>
              </w:rPr>
              <w:t>Polri yang profesional, modern, dan terpercaya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;</w:t>
            </w:r>
          </w:p>
          <w:p w14:paraId="4F6FB052" w14:textId="39506602" w:rsidR="0033607E" w:rsidRPr="0033607E" w:rsidRDefault="0033607E" w:rsidP="002C32E0">
            <w:pPr>
              <w:pStyle w:val="BodyTextIndent2"/>
              <w:numPr>
                <w:ilvl w:val="0"/>
                <w:numId w:val="22"/>
              </w:numPr>
              <w:spacing w:after="0" w:line="276" w:lineRule="auto"/>
              <w:ind w:left="1170" w:hanging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607E">
              <w:rPr>
                <w:rFonts w:ascii="Arial" w:hAnsi="Arial" w:cs="Arial"/>
                <w:sz w:val="24"/>
                <w:szCs w:val="24"/>
              </w:rPr>
              <w:t xml:space="preserve">Penimbul Situasi yang selanjutnya </w:t>
            </w:r>
            <w:r w:rsidRPr="0033607E">
              <w:rPr>
                <w:rFonts w:ascii="Arial" w:hAnsi="Arial" w:cs="Arial"/>
                <w:sz w:val="24"/>
                <w:szCs w:val="24"/>
                <w:lang w:val="en-ID"/>
              </w:rPr>
              <w:t xml:space="preserve">disebut </w:t>
            </w:r>
            <w:r w:rsidRPr="0033607E">
              <w:rPr>
                <w:rFonts w:ascii="Arial" w:hAnsi="Arial" w:cs="Arial"/>
                <w:sz w:val="24"/>
                <w:szCs w:val="24"/>
              </w:rPr>
              <w:t>Bulsit adalah</w:t>
            </w:r>
            <w:r w:rsidRPr="0033607E">
              <w:rPr>
                <w:rFonts w:ascii="Arial" w:hAnsi="Arial" w:cs="Arial"/>
                <w:sz w:val="24"/>
                <w:szCs w:val="24"/>
                <w:lang w:val="en-US"/>
              </w:rPr>
              <w:t xml:space="preserve"> personel yang berperan selaku </w:t>
            </w:r>
            <w:r w:rsidRPr="0033607E">
              <w:rPr>
                <w:rFonts w:ascii="Arial" w:hAnsi="Arial" w:cs="Arial"/>
                <w:sz w:val="24"/>
                <w:szCs w:val="24"/>
              </w:rPr>
              <w:t xml:space="preserve">kelompok pengacau situasi saat </w:t>
            </w:r>
            <w:r w:rsidRPr="0033607E">
              <w:rPr>
                <w:rFonts w:ascii="Arial" w:hAnsi="Arial" w:cs="Arial"/>
                <w:sz w:val="24"/>
                <w:szCs w:val="24"/>
                <w:lang w:val="en-US"/>
              </w:rPr>
              <w:t>simulasi</w:t>
            </w:r>
            <w:r w:rsidRPr="003360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3607E">
              <w:rPr>
                <w:rFonts w:ascii="Arial" w:hAnsi="Arial" w:cs="Arial"/>
                <w:sz w:val="24"/>
                <w:szCs w:val="24"/>
                <w:lang w:val="en-US"/>
              </w:rPr>
              <w:t>dan dapat juga berperan selaku tokoh atau pejabat yang diperlukan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;</w:t>
            </w:r>
            <w:r w:rsidRPr="0033607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0ACC1DF9" w14:textId="73EC582E" w:rsidR="0033607E" w:rsidRPr="0033607E" w:rsidRDefault="0033607E" w:rsidP="002C32E0">
            <w:pPr>
              <w:pStyle w:val="BodyTextIndent2"/>
              <w:numPr>
                <w:ilvl w:val="0"/>
                <w:numId w:val="22"/>
              </w:numPr>
              <w:spacing w:after="0" w:line="276" w:lineRule="auto"/>
              <w:ind w:left="1170" w:hanging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607E">
              <w:rPr>
                <w:rFonts w:ascii="Arial" w:hAnsi="Arial" w:cs="Arial"/>
                <w:sz w:val="24"/>
                <w:szCs w:val="24"/>
              </w:rPr>
              <w:t>Teknis adalah pelaksanaan tugas pekerjaan yang telah diatur sesuai dengan ketentuan peraturan perundang-undangan</w:t>
            </w:r>
            <w:r>
              <w:rPr>
                <w:rFonts w:ascii="Arial" w:hAnsi="Arial" w:cs="Arial"/>
                <w:sz w:val="24"/>
                <w:szCs w:val="24"/>
                <w:lang w:val="en-ID"/>
              </w:rPr>
              <w:t>;</w:t>
            </w:r>
          </w:p>
          <w:p w14:paraId="53A68750" w14:textId="0E2F95BE" w:rsidR="0033607E" w:rsidRPr="0033607E" w:rsidRDefault="0033607E" w:rsidP="002C32E0">
            <w:pPr>
              <w:pStyle w:val="BodyTextIndent2"/>
              <w:numPr>
                <w:ilvl w:val="0"/>
                <w:numId w:val="22"/>
              </w:numPr>
              <w:spacing w:after="0" w:line="276" w:lineRule="auto"/>
              <w:ind w:left="1170" w:hanging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607E">
              <w:rPr>
                <w:rFonts w:ascii="Arial" w:hAnsi="Arial" w:cs="Arial"/>
                <w:sz w:val="24"/>
                <w:szCs w:val="24"/>
              </w:rPr>
              <w:t>Taktis adalah pelaksanaan tugas pekerjaan baik perorangan maupun kesatuan (unit) yang disesuaikan situasi dan kondisi dengan mempertimbangkan manfaat serta risiko dari tindakannya yang dapat dipertanggungjawabkan</w:t>
            </w:r>
            <w:r>
              <w:rPr>
                <w:rFonts w:ascii="Arial" w:hAnsi="Arial" w:cs="Arial"/>
                <w:sz w:val="24"/>
                <w:szCs w:val="24"/>
                <w:lang w:val="en-ID"/>
              </w:rPr>
              <w:t>;</w:t>
            </w:r>
          </w:p>
          <w:p w14:paraId="36A1E832" w14:textId="04CEDB1E" w:rsidR="0033607E" w:rsidRPr="0033607E" w:rsidRDefault="0033607E" w:rsidP="002C32E0">
            <w:pPr>
              <w:pStyle w:val="BodyTextIndent2"/>
              <w:numPr>
                <w:ilvl w:val="0"/>
                <w:numId w:val="22"/>
              </w:numPr>
              <w:spacing w:after="0" w:line="276" w:lineRule="auto"/>
              <w:ind w:left="1170" w:hanging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607E">
              <w:rPr>
                <w:rFonts w:ascii="Arial" w:hAnsi="Arial" w:cs="Arial"/>
                <w:sz w:val="24"/>
                <w:szCs w:val="24"/>
              </w:rPr>
              <w:t xml:space="preserve">Pimpinan Umum </w:t>
            </w:r>
            <w:r w:rsidRPr="0033607E">
              <w:rPr>
                <w:rFonts w:ascii="Arial" w:hAnsi="Arial" w:cs="Arial"/>
                <w:sz w:val="24"/>
                <w:szCs w:val="24"/>
                <w:lang w:val="en-US"/>
              </w:rPr>
              <w:t>adalah unsur penyelenggara yang menetapkan arah kebijakan petunjuk-petunjuk dan</w:t>
            </w:r>
            <w:r w:rsidRPr="0033607E">
              <w:rPr>
                <w:rStyle w:val="st"/>
                <w:rFonts w:ascii="Arial" w:hAnsi="Arial" w:cs="Arial"/>
                <w:sz w:val="24"/>
                <w:szCs w:val="24"/>
              </w:rPr>
              <w:t xml:space="preserve"> </w:t>
            </w:r>
            <w:r w:rsidRPr="0033607E">
              <w:rPr>
                <w:rStyle w:val="st"/>
                <w:rFonts w:ascii="Arial" w:hAnsi="Arial" w:cs="Arial"/>
                <w:sz w:val="24"/>
                <w:szCs w:val="24"/>
                <w:lang w:val="en-US"/>
              </w:rPr>
              <w:t xml:space="preserve">menyusun rencana </w:t>
            </w:r>
            <w:r w:rsidRPr="003360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3360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3360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33607E">
              <w:rPr>
                <w:rStyle w:val="st"/>
                <w:rFonts w:ascii="Arial" w:hAnsi="Arial" w:cs="Arial"/>
                <w:sz w:val="24"/>
                <w:szCs w:val="24"/>
                <w:lang w:val="en-US"/>
              </w:rPr>
              <w:t>Operasional Polri dan</w:t>
            </w:r>
            <w:r w:rsidRPr="0033607E">
              <w:rPr>
                <w:rStyle w:val="st"/>
                <w:rFonts w:ascii="Arial" w:hAnsi="Arial" w:cs="Arial"/>
                <w:sz w:val="24"/>
                <w:szCs w:val="24"/>
              </w:rPr>
              <w:t xml:space="preserve"> bertanggung jawab atas </w:t>
            </w:r>
            <w:r w:rsidRPr="0033607E">
              <w:rPr>
                <w:rStyle w:val="st"/>
                <w:rFonts w:ascii="Arial" w:hAnsi="Arial" w:cs="Arial"/>
                <w:sz w:val="24"/>
                <w:szCs w:val="24"/>
                <w:lang w:val="en-US"/>
              </w:rPr>
              <w:t>pelaksanaannya</w:t>
            </w:r>
            <w:r>
              <w:rPr>
                <w:rStyle w:val="st"/>
                <w:rFonts w:ascii="Arial" w:hAnsi="Arial" w:cs="Arial"/>
                <w:sz w:val="24"/>
                <w:szCs w:val="24"/>
                <w:lang w:val="en-US"/>
              </w:rPr>
              <w:t>;</w:t>
            </w:r>
          </w:p>
          <w:p w14:paraId="7C55A1B9" w14:textId="5E920C0F" w:rsidR="0033607E" w:rsidRPr="0033607E" w:rsidRDefault="0033607E" w:rsidP="002C32E0">
            <w:pPr>
              <w:numPr>
                <w:ilvl w:val="0"/>
                <w:numId w:val="22"/>
              </w:numPr>
              <w:spacing w:after="0"/>
              <w:ind w:left="1170" w:hanging="567"/>
              <w:jc w:val="both"/>
              <w:rPr>
                <w:rFonts w:ascii="Arial" w:hAnsi="Arial" w:cs="Arial"/>
                <w:spacing w:val="-3"/>
                <w:sz w:val="24"/>
                <w:szCs w:val="24"/>
                <w:lang w:val="sv-SE"/>
              </w:rPr>
            </w:pPr>
            <w:r w:rsidRPr="0033607E">
              <w:rPr>
                <w:rFonts w:ascii="Arial" w:hAnsi="Arial" w:cs="Arial"/>
                <w:spacing w:val="2"/>
                <w:sz w:val="24"/>
                <w:szCs w:val="24"/>
                <w:lang w:val="sv-SE"/>
              </w:rPr>
              <w:t>Narasumber adalah unsur penyelenggara yang</w:t>
            </w:r>
            <w:r w:rsidRPr="0033607E">
              <w:rPr>
                <w:rFonts w:ascii="Arial" w:hAnsi="Arial" w:cs="Arial"/>
                <w:spacing w:val="-3"/>
                <w:sz w:val="24"/>
                <w:szCs w:val="24"/>
              </w:rPr>
              <w:t xml:space="preserve"> dipandang </w:t>
            </w:r>
            <w:r w:rsidRPr="0033607E">
              <w:rPr>
                <w:rFonts w:ascii="Arial" w:hAnsi="Arial" w:cs="Arial"/>
                <w:spacing w:val="-3"/>
                <w:sz w:val="24"/>
                <w:szCs w:val="24"/>
              </w:rPr>
              <w:lastRenderedPageBreak/>
              <w:t>memiliki pengetahuan yang lebih</w:t>
            </w:r>
            <w:r w:rsidRPr="0033607E">
              <w:rPr>
                <w:rFonts w:ascii="Arial" w:hAnsi="Arial" w:cs="Arial"/>
                <w:spacing w:val="-3"/>
                <w:sz w:val="24"/>
                <w:szCs w:val="24"/>
                <w:lang w:val="sv-SE"/>
              </w:rPr>
              <w:t xml:space="preserve"> dan </w:t>
            </w:r>
            <w:r w:rsidRPr="0033607E">
              <w:rPr>
                <w:rFonts w:ascii="Arial" w:hAnsi="Arial" w:cs="Arial"/>
                <w:spacing w:val="-3"/>
                <w:sz w:val="24"/>
                <w:szCs w:val="24"/>
              </w:rPr>
              <w:t xml:space="preserve">memberikan atau mengetahui secara jelas tentang </w:t>
            </w:r>
            <w:r w:rsidRPr="007A0838">
              <w:rPr>
                <w:rFonts w:ascii="Arial" w:hAnsi="Arial" w:cs="Arial"/>
                <w:spacing w:val="-3"/>
                <w:sz w:val="24"/>
                <w:szCs w:val="24"/>
              </w:rPr>
              <w:t xml:space="preserve">suatu </w:t>
            </w:r>
            <w:hyperlink r:id="rId20" w:tooltip="Informasi" w:history="1">
              <w:r w:rsidRPr="007A0838">
                <w:rPr>
                  <w:rStyle w:val="Hyperlink"/>
                  <w:rFonts w:ascii="Arial" w:hAnsi="Arial" w:cs="Arial"/>
                  <w:color w:val="auto"/>
                  <w:spacing w:val="-3"/>
                  <w:sz w:val="24"/>
                  <w:szCs w:val="24"/>
                </w:rPr>
                <w:t>informasi</w:t>
              </w:r>
            </w:hyperlink>
            <w:r w:rsidRPr="007A0838">
              <w:rPr>
                <w:rFonts w:ascii="Arial" w:hAnsi="Arial" w:cs="Arial"/>
                <w:spacing w:val="-3"/>
                <w:sz w:val="24"/>
                <w:szCs w:val="24"/>
              </w:rPr>
              <w:t>, atau menjadi</w:t>
            </w:r>
            <w:r w:rsidRPr="0033607E">
              <w:rPr>
                <w:rFonts w:ascii="Arial" w:hAnsi="Arial" w:cs="Arial"/>
                <w:spacing w:val="-3"/>
                <w:sz w:val="24"/>
                <w:szCs w:val="24"/>
              </w:rPr>
              <w:t xml:space="preserve"> sumber informasi </w:t>
            </w:r>
            <w:r w:rsidRPr="0033607E">
              <w:rPr>
                <w:rFonts w:ascii="Arial" w:hAnsi="Arial" w:cs="Arial"/>
                <w:spacing w:val="-3"/>
                <w:sz w:val="24"/>
                <w:szCs w:val="24"/>
                <w:lang w:val="en-US"/>
              </w:rPr>
              <w:t xml:space="preserve">terkait penyelenggaraan </w:t>
            </w:r>
            <w:r w:rsidRPr="003360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3360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3360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33607E">
              <w:rPr>
                <w:rFonts w:ascii="Arial" w:hAnsi="Arial" w:cs="Arial"/>
                <w:spacing w:val="-3"/>
                <w:sz w:val="24"/>
                <w:szCs w:val="24"/>
                <w:lang w:val="en-US"/>
              </w:rPr>
              <w:t>Operasional Polri</w:t>
            </w:r>
            <w:r>
              <w:rPr>
                <w:rFonts w:ascii="Arial" w:hAnsi="Arial" w:cs="Arial"/>
                <w:spacing w:val="-3"/>
                <w:sz w:val="24"/>
                <w:szCs w:val="24"/>
                <w:lang w:val="en-US"/>
              </w:rPr>
              <w:t>;</w:t>
            </w:r>
          </w:p>
          <w:p w14:paraId="7C2A350F" w14:textId="34DFC8E9" w:rsidR="0033607E" w:rsidRPr="0033607E" w:rsidRDefault="0033607E" w:rsidP="002C32E0">
            <w:pPr>
              <w:numPr>
                <w:ilvl w:val="0"/>
                <w:numId w:val="22"/>
              </w:numPr>
              <w:spacing w:after="0"/>
              <w:ind w:left="1170" w:hanging="56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33607E">
              <w:rPr>
                <w:rFonts w:ascii="Arial" w:hAnsi="Arial" w:cs="Arial"/>
                <w:sz w:val="24"/>
                <w:szCs w:val="24"/>
              </w:rPr>
              <w:t xml:space="preserve">Direktur Pelaksana adalah </w:t>
            </w:r>
            <w:r w:rsidRPr="0033607E">
              <w:rPr>
                <w:rFonts w:ascii="Arial" w:hAnsi="Arial" w:cs="Arial"/>
                <w:sz w:val="24"/>
                <w:szCs w:val="24"/>
                <w:lang w:val="sv-SE"/>
              </w:rPr>
              <w:t xml:space="preserve">unsur </w:t>
            </w:r>
            <w:r w:rsidRPr="0033607E">
              <w:rPr>
                <w:rFonts w:ascii="Arial" w:hAnsi="Arial" w:cs="Arial"/>
                <w:sz w:val="24"/>
                <w:szCs w:val="24"/>
                <w:lang w:val="en-US"/>
              </w:rPr>
              <w:t>penyelenggara</w:t>
            </w:r>
            <w:r w:rsidRPr="003360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3607E">
              <w:rPr>
                <w:rFonts w:ascii="Arial" w:hAnsi="Arial" w:cs="Arial"/>
                <w:sz w:val="24"/>
                <w:szCs w:val="24"/>
                <w:lang w:val="en-US"/>
              </w:rPr>
              <w:t xml:space="preserve">yang menentukan rencana Permainan dan skenario serta mengeluarkan petunjuk-petunjuk Permainan dalam penyelenggaraan </w:t>
            </w:r>
            <w:r w:rsidRPr="003360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3360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3360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33607E">
              <w:rPr>
                <w:rFonts w:ascii="Arial" w:hAnsi="Arial" w:cs="Arial"/>
                <w:sz w:val="24"/>
                <w:szCs w:val="24"/>
                <w:lang w:val="en-US"/>
              </w:rPr>
              <w:t>Operasional Polri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;</w:t>
            </w:r>
          </w:p>
          <w:p w14:paraId="7A426E37" w14:textId="01C5E710" w:rsidR="0033607E" w:rsidRPr="0033607E" w:rsidRDefault="0033607E" w:rsidP="002C32E0">
            <w:pPr>
              <w:numPr>
                <w:ilvl w:val="0"/>
                <w:numId w:val="22"/>
              </w:numPr>
              <w:spacing w:after="0"/>
              <w:ind w:left="1170" w:hanging="56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33607E">
              <w:rPr>
                <w:rFonts w:ascii="Arial" w:hAnsi="Arial" w:cs="Arial"/>
                <w:sz w:val="24"/>
                <w:szCs w:val="24"/>
              </w:rPr>
              <w:t xml:space="preserve">Kepala Pengawasan dan Pengendalian adalah </w:t>
            </w:r>
            <w:r w:rsidRPr="0033607E">
              <w:rPr>
                <w:rFonts w:ascii="Arial" w:hAnsi="Arial" w:cs="Arial"/>
                <w:sz w:val="24"/>
                <w:szCs w:val="24"/>
                <w:lang w:val="sv-SE"/>
              </w:rPr>
              <w:t>unsur penyelenggara</w:t>
            </w:r>
            <w:r w:rsidRPr="0033607E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r w:rsidRPr="0033607E">
              <w:rPr>
                <w:rFonts w:ascii="Arial" w:hAnsi="Arial" w:cs="Arial"/>
                <w:sz w:val="24"/>
                <w:szCs w:val="24"/>
                <w:lang w:val="en-US"/>
              </w:rPr>
              <w:t xml:space="preserve">mengoordinir, meneliti dan mengoreksi serta mengawasi terhadap penyelenggara dan pelaku dalam penyelenggaran </w:t>
            </w:r>
            <w:r w:rsidRPr="003360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3360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3360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)</w:t>
            </w:r>
            <w:r w:rsidRPr="003360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3607E">
              <w:rPr>
                <w:rFonts w:ascii="Arial" w:hAnsi="Arial" w:cs="Arial"/>
                <w:sz w:val="24"/>
                <w:szCs w:val="24"/>
                <w:lang w:val="en-US"/>
              </w:rPr>
              <w:t>Operasional Polri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;</w:t>
            </w:r>
          </w:p>
          <w:p w14:paraId="618B383A" w14:textId="0737310D" w:rsidR="0033607E" w:rsidRPr="0033607E" w:rsidRDefault="0033607E" w:rsidP="002C32E0">
            <w:pPr>
              <w:numPr>
                <w:ilvl w:val="0"/>
                <w:numId w:val="22"/>
              </w:numPr>
              <w:spacing w:after="0"/>
              <w:ind w:left="1170" w:hanging="56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33607E">
              <w:rPr>
                <w:rFonts w:ascii="Arial" w:hAnsi="Arial" w:cs="Arial"/>
                <w:sz w:val="24"/>
                <w:szCs w:val="24"/>
                <w:lang w:val="en-US"/>
              </w:rPr>
              <w:t>Tim</w:t>
            </w:r>
            <w:r w:rsidRPr="0033607E">
              <w:rPr>
                <w:rFonts w:ascii="Arial" w:hAnsi="Arial" w:cs="Arial"/>
                <w:sz w:val="24"/>
                <w:szCs w:val="24"/>
              </w:rPr>
              <w:t xml:space="preserve"> Analisa dan Evaluasi</w:t>
            </w:r>
            <w:r w:rsidRPr="0033607E">
              <w:rPr>
                <w:rFonts w:ascii="Arial" w:hAnsi="Arial" w:cs="Arial"/>
                <w:sz w:val="24"/>
                <w:szCs w:val="24"/>
                <w:lang w:val="en-US"/>
              </w:rPr>
              <w:t xml:space="preserve"> adalah </w:t>
            </w:r>
            <w:r w:rsidRPr="0033607E">
              <w:rPr>
                <w:rFonts w:ascii="Arial" w:hAnsi="Arial" w:cs="Arial"/>
                <w:sz w:val="24"/>
                <w:szCs w:val="24"/>
                <w:lang w:val="sv-SE"/>
              </w:rPr>
              <w:t>unsur penyelenggara</w:t>
            </w:r>
            <w:r w:rsidRPr="0033607E">
              <w:rPr>
                <w:rFonts w:ascii="Arial" w:hAnsi="Arial" w:cs="Arial"/>
                <w:sz w:val="24"/>
                <w:szCs w:val="24"/>
                <w:lang w:val="en-US"/>
              </w:rPr>
              <w:t xml:space="preserve"> yang bertugas melaksanakan analisa dan evaluasi terhadap penyelenggaraan </w:t>
            </w:r>
            <w:r w:rsidRPr="003360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3360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3360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)</w:t>
            </w:r>
            <w:r w:rsidRPr="003360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3607E">
              <w:rPr>
                <w:rFonts w:ascii="Arial" w:hAnsi="Arial" w:cs="Arial"/>
                <w:sz w:val="24"/>
                <w:szCs w:val="24"/>
                <w:lang w:val="en-US"/>
              </w:rPr>
              <w:t>Operasional Polri</w:t>
            </w:r>
            <w:r>
              <w:rPr>
                <w:rFonts w:ascii="Arial" w:hAnsi="Arial" w:cs="Arial"/>
                <w:sz w:val="24"/>
                <w:szCs w:val="24"/>
                <w:lang w:val="en-ID"/>
              </w:rPr>
              <w:t>;</w:t>
            </w:r>
            <w:r w:rsidRPr="0033607E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34F8F9D7" w14:textId="14B57B64" w:rsidR="0033607E" w:rsidRPr="0033607E" w:rsidRDefault="0033607E" w:rsidP="002C32E0">
            <w:pPr>
              <w:numPr>
                <w:ilvl w:val="0"/>
                <w:numId w:val="22"/>
              </w:numPr>
              <w:spacing w:after="0"/>
              <w:ind w:left="1170" w:hanging="56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33607E">
              <w:rPr>
                <w:rFonts w:ascii="Arial" w:hAnsi="Arial" w:cs="Arial"/>
                <w:sz w:val="24"/>
                <w:szCs w:val="24"/>
                <w:lang w:val="sv-SE"/>
              </w:rPr>
              <w:t xml:space="preserve">Sekretaris adalah unsur penyelenggara yang bertugas memberikan pelayanan administrasi yang bertanggung jawab mengenai lalu lintas surat-menyurat serta dokumen-dokumen terkait penyelenggaraan </w:t>
            </w:r>
            <w:r w:rsidRPr="0033607E">
              <w:rPr>
                <w:rFonts w:ascii="Arial" w:hAnsi="Arial" w:cs="Arial"/>
                <w:i/>
                <w:sz w:val="24"/>
                <w:szCs w:val="24"/>
              </w:rPr>
              <w:t>Tactical Games</w:t>
            </w:r>
            <w:r w:rsidRPr="003360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3607E">
              <w:rPr>
                <w:rFonts w:ascii="Arial" w:hAnsi="Arial" w:cs="Arial"/>
                <w:sz w:val="24"/>
                <w:szCs w:val="24"/>
                <w:lang w:val="en-US"/>
              </w:rPr>
              <w:t>Operasional Polri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;</w:t>
            </w:r>
          </w:p>
          <w:p w14:paraId="4E956EBE" w14:textId="1649B670" w:rsidR="0033607E" w:rsidRPr="0033607E" w:rsidRDefault="0033607E" w:rsidP="002C32E0">
            <w:pPr>
              <w:numPr>
                <w:ilvl w:val="0"/>
                <w:numId w:val="22"/>
              </w:numPr>
              <w:spacing w:after="0"/>
              <w:ind w:left="1170" w:hanging="56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33607E">
              <w:rPr>
                <w:rFonts w:ascii="Arial" w:hAnsi="Arial" w:cs="Arial"/>
                <w:sz w:val="24"/>
                <w:szCs w:val="24"/>
              </w:rPr>
              <w:t>Tim P</w:t>
            </w:r>
            <w:r w:rsidRPr="0033607E">
              <w:rPr>
                <w:rFonts w:ascii="Arial" w:hAnsi="Arial" w:cs="Arial"/>
                <w:sz w:val="24"/>
                <w:szCs w:val="24"/>
                <w:lang w:val="sv-SE"/>
              </w:rPr>
              <w:t>enilai adalah unsur penyelenggara</w:t>
            </w:r>
            <w:r w:rsidRPr="0033607E">
              <w:rPr>
                <w:rFonts w:ascii="Arial" w:hAnsi="Arial" w:cs="Arial"/>
                <w:sz w:val="24"/>
                <w:szCs w:val="24"/>
                <w:lang w:val="en-US"/>
              </w:rPr>
              <w:t xml:space="preserve"> yang ditunjuk dalam Tim yang bertugas menilai pelaku dalam penyelenggaraan  </w:t>
            </w:r>
            <w:r w:rsidRPr="003360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3360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3360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)</w:t>
            </w:r>
            <w:r w:rsidRPr="003360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3607E">
              <w:rPr>
                <w:rFonts w:ascii="Arial" w:hAnsi="Arial" w:cs="Arial"/>
                <w:sz w:val="24"/>
                <w:szCs w:val="24"/>
                <w:lang w:val="en-US"/>
              </w:rPr>
              <w:t>Operasional Polri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;</w:t>
            </w:r>
          </w:p>
          <w:p w14:paraId="55C64D5B" w14:textId="0C6EB7EA" w:rsidR="0033607E" w:rsidRPr="0033607E" w:rsidRDefault="0033607E" w:rsidP="002C32E0">
            <w:pPr>
              <w:numPr>
                <w:ilvl w:val="0"/>
                <w:numId w:val="22"/>
              </w:numPr>
              <w:spacing w:after="0"/>
              <w:ind w:left="1170" w:hanging="56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33607E">
              <w:rPr>
                <w:rFonts w:ascii="Arial" w:hAnsi="Arial" w:cs="Arial"/>
                <w:sz w:val="24"/>
                <w:szCs w:val="24"/>
                <w:lang w:val="sv-SE"/>
              </w:rPr>
              <w:t xml:space="preserve">Moderator adalah unsur pelaku yang memimpin jalannya </w:t>
            </w:r>
            <w:r w:rsidRPr="003360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3360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3360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)</w:t>
            </w:r>
            <w:r w:rsidRPr="003360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3607E">
              <w:rPr>
                <w:rFonts w:ascii="Arial" w:hAnsi="Arial" w:cs="Arial"/>
                <w:sz w:val="24"/>
                <w:szCs w:val="24"/>
                <w:lang w:val="en-US"/>
              </w:rPr>
              <w:t>Operasional Polri agar tepat waktu dan terarah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;</w:t>
            </w:r>
          </w:p>
          <w:p w14:paraId="33929033" w14:textId="1AD6D284" w:rsidR="0033607E" w:rsidRPr="0033607E" w:rsidRDefault="0033607E" w:rsidP="002C32E0">
            <w:pPr>
              <w:numPr>
                <w:ilvl w:val="0"/>
                <w:numId w:val="22"/>
              </w:numPr>
              <w:spacing w:after="0"/>
              <w:ind w:left="1170" w:hanging="567"/>
              <w:jc w:val="both"/>
              <w:rPr>
                <w:rFonts w:ascii="Arial" w:hAnsi="Arial" w:cs="Arial"/>
                <w:spacing w:val="-2"/>
                <w:sz w:val="24"/>
                <w:szCs w:val="24"/>
                <w:lang w:val="sv-SE"/>
              </w:rPr>
            </w:pPr>
            <w:r w:rsidRPr="0033607E">
              <w:rPr>
                <w:rFonts w:ascii="Arial" w:hAnsi="Arial" w:cs="Arial"/>
                <w:spacing w:val="-2"/>
                <w:sz w:val="24"/>
                <w:szCs w:val="24"/>
              </w:rPr>
              <w:t>Pelaku Tataran Strategis</w:t>
            </w:r>
            <w:r w:rsidRPr="003360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adalah </w:t>
            </w:r>
            <w:r w:rsidRPr="0033607E">
              <w:rPr>
                <w:rFonts w:ascii="Arial" w:hAnsi="Arial" w:cs="Arial"/>
                <w:spacing w:val="-2"/>
                <w:sz w:val="24"/>
                <w:szCs w:val="24"/>
                <w:lang w:val="sv-SE"/>
              </w:rPr>
              <w:t>unsur pelaku</w:t>
            </w:r>
            <w:r w:rsidRPr="003360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dalam penyelenggaraan Permainan Taktis (</w:t>
            </w:r>
            <w:r w:rsidRPr="003360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3360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)</w:t>
            </w:r>
            <w:r w:rsidRPr="0033607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360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Operasional Polri yang menetapkan arah kebijakan dan petunjuk-petunjuk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;</w:t>
            </w:r>
          </w:p>
          <w:p w14:paraId="18B2BCD6" w14:textId="23900B3C" w:rsidR="0033607E" w:rsidRPr="0033607E" w:rsidRDefault="0033607E" w:rsidP="002C32E0">
            <w:pPr>
              <w:numPr>
                <w:ilvl w:val="0"/>
                <w:numId w:val="22"/>
              </w:numPr>
              <w:spacing w:after="0"/>
              <w:ind w:left="1170" w:hanging="567"/>
              <w:jc w:val="both"/>
              <w:rPr>
                <w:rFonts w:ascii="Arial" w:hAnsi="Arial" w:cs="Arial"/>
                <w:spacing w:val="-2"/>
                <w:sz w:val="24"/>
                <w:szCs w:val="24"/>
                <w:lang w:val="sv-SE"/>
              </w:rPr>
            </w:pPr>
            <w:r w:rsidRPr="0033607E">
              <w:rPr>
                <w:rFonts w:ascii="Arial" w:hAnsi="Arial" w:cs="Arial"/>
                <w:spacing w:val="-2"/>
                <w:sz w:val="24"/>
                <w:szCs w:val="24"/>
              </w:rPr>
              <w:t>Pelaku Tataran Teknis</w:t>
            </w:r>
            <w:r w:rsidRPr="003360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adalah unsur pelaku dalam penyelenggaraan Permainan Taktis (</w:t>
            </w:r>
            <w:r w:rsidRPr="003360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3360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)</w:t>
            </w:r>
            <w:r w:rsidRPr="0033607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360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Operasional Polri yang melaksanakan</w:t>
            </w:r>
            <w:r w:rsidRPr="0033607E">
              <w:rPr>
                <w:rFonts w:ascii="Arial" w:hAnsi="Arial" w:cs="Arial"/>
                <w:spacing w:val="-2"/>
                <w:sz w:val="24"/>
                <w:szCs w:val="24"/>
              </w:rPr>
              <w:t xml:space="preserve"> tugas pekerjaan yang telah diatur sesuai dengan ketentuan peraturan perundang-undangan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;</w:t>
            </w:r>
          </w:p>
          <w:p w14:paraId="1C031C16" w14:textId="680BD1D7" w:rsidR="0033607E" w:rsidRPr="0033607E" w:rsidRDefault="0033607E" w:rsidP="002C32E0">
            <w:pPr>
              <w:numPr>
                <w:ilvl w:val="0"/>
                <w:numId w:val="22"/>
              </w:numPr>
              <w:spacing w:after="0"/>
              <w:ind w:left="1170" w:hanging="567"/>
              <w:jc w:val="both"/>
              <w:rPr>
                <w:rFonts w:ascii="Arial" w:hAnsi="Arial" w:cs="Arial"/>
                <w:noProof/>
                <w:sz w:val="24"/>
                <w:szCs w:val="24"/>
                <w:lang w:val="sv-SE"/>
              </w:rPr>
            </w:pPr>
            <w:r w:rsidRPr="0033607E">
              <w:rPr>
                <w:rFonts w:ascii="Arial" w:hAnsi="Arial" w:cs="Arial"/>
                <w:sz w:val="24"/>
                <w:szCs w:val="24"/>
              </w:rPr>
              <w:t>Pelaku Tataran Taktis</w:t>
            </w:r>
            <w:r w:rsidRPr="0033607E">
              <w:rPr>
                <w:rFonts w:ascii="Arial" w:hAnsi="Arial" w:cs="Arial"/>
                <w:sz w:val="24"/>
                <w:szCs w:val="24"/>
                <w:lang w:val="en-US"/>
              </w:rPr>
              <w:t xml:space="preserve"> adalah  unsur pelaku dalam penyelenggaraan </w:t>
            </w:r>
            <w:r w:rsidRPr="003360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3360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3360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)</w:t>
            </w:r>
            <w:r w:rsidRPr="003360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3607E">
              <w:rPr>
                <w:rFonts w:ascii="Arial" w:hAnsi="Arial" w:cs="Arial"/>
                <w:sz w:val="24"/>
                <w:szCs w:val="24"/>
                <w:lang w:val="en-US"/>
              </w:rPr>
              <w:t>Operasional Polri  yang melaksanakan</w:t>
            </w:r>
            <w:r w:rsidRPr="0033607E">
              <w:rPr>
                <w:rFonts w:ascii="Arial" w:hAnsi="Arial" w:cs="Arial"/>
                <w:sz w:val="24"/>
                <w:szCs w:val="24"/>
              </w:rPr>
              <w:t xml:space="preserve"> tugas pekerjaan baik perorangan maupun kesatuan (unit) yang </w:t>
            </w:r>
            <w:r w:rsidRPr="0033607E">
              <w:rPr>
                <w:rFonts w:ascii="Arial" w:hAnsi="Arial" w:cs="Arial"/>
                <w:spacing w:val="-20"/>
                <w:sz w:val="24"/>
                <w:szCs w:val="24"/>
              </w:rPr>
              <w:t>disesuaikan situasi</w:t>
            </w:r>
            <w:r w:rsidRPr="0033607E">
              <w:rPr>
                <w:rFonts w:ascii="Arial" w:hAnsi="Arial" w:cs="Arial"/>
                <w:spacing w:val="-20"/>
                <w:sz w:val="24"/>
                <w:szCs w:val="24"/>
                <w:lang w:val="en-US"/>
              </w:rPr>
              <w:t xml:space="preserve"> </w:t>
            </w:r>
            <w:r w:rsidRPr="0033607E">
              <w:rPr>
                <w:rFonts w:ascii="Arial" w:hAnsi="Arial" w:cs="Arial"/>
                <w:spacing w:val="-20"/>
                <w:sz w:val="24"/>
                <w:szCs w:val="24"/>
              </w:rPr>
              <w:t xml:space="preserve">dan </w:t>
            </w:r>
            <w:r w:rsidRPr="0033607E">
              <w:rPr>
                <w:rFonts w:ascii="Arial" w:hAnsi="Arial" w:cs="Arial"/>
                <w:spacing w:val="-20"/>
                <w:sz w:val="24"/>
                <w:szCs w:val="24"/>
              </w:rPr>
              <w:lastRenderedPageBreak/>
              <w:t>kondisi dengan mempertimbangkan manfaat serta resiko dari</w:t>
            </w:r>
            <w:r w:rsidRPr="0033607E">
              <w:rPr>
                <w:rFonts w:ascii="Arial" w:hAnsi="Arial" w:cs="Arial"/>
                <w:spacing w:val="2"/>
                <w:sz w:val="24"/>
                <w:szCs w:val="24"/>
              </w:rPr>
              <w:t xml:space="preserve"> tindakannya yang dapat</w:t>
            </w:r>
            <w:r w:rsidRPr="0033607E">
              <w:rPr>
                <w:rFonts w:ascii="Arial" w:hAnsi="Arial" w:cs="Arial"/>
                <w:sz w:val="24"/>
                <w:szCs w:val="24"/>
              </w:rPr>
              <w:t xml:space="preserve"> dipertanggungjawabkan</w:t>
            </w:r>
            <w:r>
              <w:rPr>
                <w:rFonts w:ascii="Arial" w:hAnsi="Arial" w:cs="Arial"/>
                <w:sz w:val="24"/>
                <w:szCs w:val="24"/>
                <w:lang w:val="en-ID"/>
              </w:rPr>
              <w:t>;</w:t>
            </w:r>
          </w:p>
          <w:p w14:paraId="4D7C0764" w14:textId="5200A0A7" w:rsidR="0033607E" w:rsidRPr="00AB5A4B" w:rsidRDefault="0033607E" w:rsidP="002C32E0">
            <w:pPr>
              <w:numPr>
                <w:ilvl w:val="0"/>
                <w:numId w:val="22"/>
              </w:numPr>
              <w:spacing w:after="0"/>
              <w:ind w:left="1170" w:hanging="56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33607E">
              <w:rPr>
                <w:rFonts w:ascii="Arial" w:hAnsi="Arial" w:cs="Arial"/>
                <w:spacing w:val="-2"/>
                <w:sz w:val="24"/>
                <w:szCs w:val="24"/>
              </w:rPr>
              <w:t>Fungsi Pendukung</w:t>
            </w:r>
            <w:r w:rsidRPr="003360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adalah unsur pelaku yang dilibatkan dalam penyelenggaraan Permainan Taktis (</w:t>
            </w:r>
            <w:r w:rsidRPr="003360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3360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) Operasional Polri guna mendukung keberhasilan</w:t>
            </w:r>
            <w:r w:rsidRPr="0033607E">
              <w:rPr>
                <w:rFonts w:ascii="Arial" w:hAnsi="Arial" w:cs="Arial"/>
                <w:spacing w:val="-2"/>
                <w:sz w:val="24"/>
                <w:szCs w:val="24"/>
              </w:rPr>
              <w:t xml:space="preserve"> tugas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en-ID"/>
              </w:rPr>
              <w:t>.</w:t>
            </w:r>
          </w:p>
          <w:p w14:paraId="378BD444" w14:textId="77777777" w:rsidR="0033607E" w:rsidRPr="0033607E" w:rsidRDefault="0033607E" w:rsidP="002C32E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5D6B4BC" w14:textId="7D1FFBA2" w:rsidR="004D0633" w:rsidRDefault="004D0633" w:rsidP="002C32E0">
            <w:pPr>
              <w:pStyle w:val="ListParagraph"/>
              <w:numPr>
                <w:ilvl w:val="6"/>
                <w:numId w:val="5"/>
              </w:numPr>
              <w:spacing w:after="0"/>
              <w:ind w:left="603" w:hanging="60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0633">
              <w:rPr>
                <w:rFonts w:ascii="Arial" w:hAnsi="Arial" w:cs="Arial"/>
                <w:sz w:val="24"/>
                <w:szCs w:val="24"/>
                <w:lang w:val="en-US"/>
              </w:rPr>
              <w:t>tujuan permainan taktis;</w:t>
            </w:r>
          </w:p>
          <w:p w14:paraId="4F05754E" w14:textId="3B0E8B40" w:rsidR="00AB5A4B" w:rsidRDefault="00B901C7" w:rsidP="002C32E0">
            <w:pPr>
              <w:pStyle w:val="ListParagraph"/>
              <w:spacing w:after="0"/>
              <w:ind w:left="60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01C7">
              <w:rPr>
                <w:rFonts w:ascii="Arial" w:hAnsi="Arial" w:cs="Arial"/>
                <w:sz w:val="24"/>
                <w:szCs w:val="24"/>
                <w:lang w:val="en-ID"/>
              </w:rPr>
              <w:t>Tujuan</w:t>
            </w:r>
            <w:r w:rsidRPr="00B901C7">
              <w:rPr>
                <w:rFonts w:ascii="Arial" w:hAnsi="Arial" w:cs="Arial"/>
                <w:i/>
                <w:sz w:val="24"/>
                <w:szCs w:val="24"/>
                <w:lang w:val="en-ID"/>
              </w:rPr>
              <w:t xml:space="preserve"> </w:t>
            </w:r>
            <w:r w:rsidRPr="00B901C7">
              <w:rPr>
                <w:rFonts w:ascii="Arial" w:hAnsi="Arial" w:cs="Arial"/>
                <w:sz w:val="24"/>
                <w:szCs w:val="24"/>
                <w:lang w:val="en-ID"/>
              </w:rPr>
              <w:t>pengaturan</w:t>
            </w:r>
            <w:r w:rsidRPr="00B901C7">
              <w:rPr>
                <w:rFonts w:ascii="Arial" w:hAnsi="Arial" w:cs="Arial"/>
                <w:i/>
                <w:sz w:val="24"/>
                <w:szCs w:val="24"/>
                <w:lang w:val="en-ID"/>
              </w:rPr>
              <w:t xml:space="preserve"> </w:t>
            </w:r>
            <w:r w:rsidRPr="00B901C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B901C7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B901C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)</w:t>
            </w:r>
            <w:r w:rsidRPr="00B901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901C7">
              <w:rPr>
                <w:rFonts w:ascii="Arial" w:hAnsi="Arial" w:cs="Arial"/>
                <w:sz w:val="24"/>
                <w:szCs w:val="24"/>
                <w:lang w:val="en-US"/>
              </w:rPr>
              <w:t>Operasional Polri</w:t>
            </w:r>
            <w:r w:rsidRPr="00AB5A4B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r w:rsidR="00AB5A4B" w:rsidRPr="00AB5A4B">
              <w:rPr>
                <w:rFonts w:ascii="Arial" w:hAnsi="Arial" w:cs="Arial"/>
                <w:sz w:val="24"/>
                <w:szCs w:val="24"/>
                <w:lang w:val="en-ID"/>
              </w:rPr>
              <w:t xml:space="preserve">agar </w:t>
            </w:r>
            <w:r w:rsidR="00AB5A4B" w:rsidRPr="00AB5A4B">
              <w:rPr>
                <w:rFonts w:ascii="Arial" w:hAnsi="Arial" w:cs="Arial"/>
                <w:sz w:val="24"/>
                <w:szCs w:val="24"/>
              </w:rPr>
              <w:t>terlaksananya</w:t>
            </w:r>
            <w:r w:rsidR="00AB5A4B" w:rsidRPr="00AB5A4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AB5A4B" w:rsidRPr="00AB5A4B">
              <w:rPr>
                <w:rFonts w:ascii="Arial" w:hAnsi="Arial" w:cs="Arial"/>
                <w:sz w:val="24"/>
                <w:szCs w:val="24"/>
              </w:rPr>
              <w:t xml:space="preserve">pelaksanaan tugas </w:t>
            </w:r>
            <w:r w:rsidR="00AB5A4B" w:rsidRPr="00AB5A4B">
              <w:rPr>
                <w:rFonts w:ascii="Arial" w:hAnsi="Arial" w:cs="Arial"/>
                <w:sz w:val="24"/>
                <w:szCs w:val="24"/>
                <w:lang w:val="en-US"/>
              </w:rPr>
              <w:t xml:space="preserve">  </w:t>
            </w:r>
            <w:r w:rsidR="00AB5A4B" w:rsidRPr="00AB5A4B">
              <w:rPr>
                <w:rFonts w:ascii="Arial" w:hAnsi="Arial" w:cs="Arial"/>
                <w:sz w:val="24"/>
                <w:szCs w:val="24"/>
              </w:rPr>
              <w:t>di lapangan</w:t>
            </w:r>
            <w:r w:rsidR="00AB5A4B" w:rsidRPr="00AB5A4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AB5A4B" w:rsidRPr="00AB5A4B">
              <w:rPr>
                <w:rFonts w:ascii="Arial" w:hAnsi="Arial" w:cs="Arial"/>
                <w:sz w:val="24"/>
                <w:szCs w:val="24"/>
              </w:rPr>
              <w:t xml:space="preserve">yang </w:t>
            </w:r>
            <w:r w:rsidR="00AB5A4B" w:rsidRPr="00AB5A4B">
              <w:rPr>
                <w:rFonts w:ascii="Arial" w:hAnsi="Arial" w:cs="Arial"/>
                <w:sz w:val="24"/>
                <w:szCs w:val="24"/>
                <w:lang w:val="en-US"/>
              </w:rPr>
              <w:t xml:space="preserve">lebih </w:t>
            </w:r>
            <w:r w:rsidR="00AB5A4B" w:rsidRPr="00AB5A4B">
              <w:rPr>
                <w:rFonts w:ascii="Arial" w:hAnsi="Arial" w:cs="Arial"/>
                <w:sz w:val="24"/>
                <w:szCs w:val="24"/>
              </w:rPr>
              <w:t>efektif,</w:t>
            </w:r>
            <w:r w:rsidR="00AB5A4B" w:rsidRPr="00AB5A4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AB5A4B" w:rsidRPr="00AB5A4B">
              <w:rPr>
                <w:rFonts w:ascii="Arial" w:hAnsi="Arial" w:cs="Arial"/>
                <w:sz w:val="24"/>
                <w:szCs w:val="24"/>
              </w:rPr>
              <w:t>efisien</w:t>
            </w:r>
            <w:r w:rsidR="00AB5A4B" w:rsidRPr="00AB5A4B">
              <w:rPr>
                <w:rFonts w:ascii="Arial" w:hAnsi="Arial" w:cs="Arial"/>
                <w:sz w:val="24"/>
                <w:szCs w:val="24"/>
                <w:lang w:val="en-US"/>
              </w:rPr>
              <w:t xml:space="preserve"> dan terintegrasi</w:t>
            </w:r>
            <w:r w:rsidR="00AB5A4B" w:rsidRPr="00AB5A4B">
              <w:rPr>
                <w:rFonts w:ascii="Arial" w:hAnsi="Arial" w:cs="Arial"/>
                <w:sz w:val="24"/>
                <w:szCs w:val="24"/>
              </w:rPr>
              <w:t xml:space="preserve"> sehingga mewujudkan Polri yang profesional, modern dan terpercaya</w:t>
            </w:r>
          </w:p>
          <w:p w14:paraId="7CAADAE7" w14:textId="77777777" w:rsidR="00AB5A4B" w:rsidRPr="00AB5A4B" w:rsidRDefault="00AB5A4B" w:rsidP="002C32E0">
            <w:pPr>
              <w:pStyle w:val="ListParagraph"/>
              <w:spacing w:after="0"/>
              <w:ind w:left="60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C861BD5" w14:textId="7C5EC9A5" w:rsidR="00AB5A4B" w:rsidRDefault="004D0633" w:rsidP="002C32E0">
            <w:pPr>
              <w:pStyle w:val="ListParagraph"/>
              <w:numPr>
                <w:ilvl w:val="6"/>
                <w:numId w:val="5"/>
              </w:numPr>
              <w:spacing w:after="0"/>
              <w:ind w:left="603" w:hanging="60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0633">
              <w:rPr>
                <w:rFonts w:ascii="Arial" w:hAnsi="Arial" w:cs="Arial"/>
                <w:sz w:val="24"/>
                <w:szCs w:val="24"/>
                <w:lang w:val="en-US"/>
              </w:rPr>
              <w:t>prinsip permainan taktis</w:t>
            </w:r>
            <w:r w:rsidR="00B901C7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5B6AADE9" w14:textId="05A9722E" w:rsidR="00B901C7" w:rsidRPr="00B901C7" w:rsidRDefault="00B901C7" w:rsidP="002C32E0">
            <w:pPr>
              <w:pStyle w:val="ListParagraph"/>
              <w:spacing w:after="0"/>
              <w:ind w:left="603"/>
              <w:jc w:val="both"/>
              <w:rPr>
                <w:rFonts w:ascii="Arial" w:hAnsi="Arial" w:cs="Arial"/>
                <w:sz w:val="24"/>
                <w:szCs w:val="24"/>
                <w:lang w:val="en-ID"/>
              </w:rPr>
            </w:pPr>
            <w:r w:rsidRPr="00B901C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B901C7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B901C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B901C7">
              <w:rPr>
                <w:rFonts w:ascii="Arial" w:hAnsi="Arial" w:cs="Arial"/>
                <w:sz w:val="24"/>
                <w:szCs w:val="24"/>
                <w:lang w:val="en-US"/>
              </w:rPr>
              <w:t>Operasional Polri</w:t>
            </w:r>
            <w:r w:rsidRPr="00B901C7">
              <w:rPr>
                <w:rFonts w:ascii="Arial" w:hAnsi="Arial" w:cs="Arial"/>
                <w:sz w:val="24"/>
                <w:szCs w:val="24"/>
                <w:lang w:val="en-ID"/>
              </w:rPr>
              <w:t xml:space="preserve"> dilaksanakan dengan</w:t>
            </w:r>
            <w:r w:rsidRPr="00B901C7">
              <w:rPr>
                <w:rFonts w:ascii="Arial" w:hAnsi="Arial" w:cs="Arial"/>
                <w:sz w:val="24"/>
                <w:szCs w:val="24"/>
              </w:rPr>
              <w:t xml:space="preserve"> prinsip</w:t>
            </w:r>
            <w:r>
              <w:rPr>
                <w:rFonts w:ascii="Arial" w:hAnsi="Arial" w:cs="Arial"/>
                <w:sz w:val="24"/>
                <w:szCs w:val="24"/>
                <w:lang w:val="en-ID"/>
              </w:rPr>
              <w:t>:</w:t>
            </w:r>
          </w:p>
          <w:p w14:paraId="12B83F29" w14:textId="77777777" w:rsidR="00B901C7" w:rsidRPr="00B901C7" w:rsidRDefault="00AB5A4B" w:rsidP="002C32E0">
            <w:pPr>
              <w:pStyle w:val="ListParagraph"/>
              <w:numPr>
                <w:ilvl w:val="1"/>
                <w:numId w:val="23"/>
              </w:numPr>
              <w:spacing w:after="0"/>
              <w:ind w:left="1170" w:hanging="56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901C7">
              <w:rPr>
                <w:rFonts w:ascii="Arial" w:hAnsi="Arial" w:cs="Arial"/>
                <w:sz w:val="24"/>
                <w:szCs w:val="24"/>
              </w:rPr>
              <w:t>terintegrasi</w:t>
            </w:r>
            <w:r w:rsidRPr="00B901C7">
              <w:rPr>
                <w:rFonts w:ascii="Arial" w:hAnsi="Arial" w:cs="Arial"/>
                <w:sz w:val="24"/>
                <w:szCs w:val="24"/>
                <w:lang w:val="sv-SE"/>
              </w:rPr>
              <w:t xml:space="preserve">, yaitu </w:t>
            </w:r>
            <w:r w:rsidRPr="00B901C7">
              <w:rPr>
                <w:rFonts w:ascii="Arial" w:hAnsi="Arial" w:cs="Arial"/>
                <w:sz w:val="24"/>
                <w:szCs w:val="24"/>
              </w:rPr>
              <w:t>selaras, serasi, harmonis, teratur dan sistematis antara</w:t>
            </w:r>
            <w:r w:rsidRPr="00B901C7">
              <w:rPr>
                <w:rFonts w:ascii="Arial" w:hAnsi="Arial" w:cs="Arial"/>
                <w:sz w:val="24"/>
                <w:szCs w:val="24"/>
                <w:lang w:val="sv-SE"/>
              </w:rPr>
              <w:t xml:space="preserve"> Polri dengan </w:t>
            </w:r>
            <w:r w:rsidRPr="00B901C7">
              <w:rPr>
                <w:rFonts w:ascii="Arial" w:hAnsi="Arial" w:cs="Arial"/>
                <w:sz w:val="24"/>
                <w:szCs w:val="24"/>
              </w:rPr>
              <w:t xml:space="preserve">instansi </w:t>
            </w:r>
            <w:r w:rsidRPr="00B901C7">
              <w:rPr>
                <w:rFonts w:ascii="Arial" w:hAnsi="Arial" w:cs="Arial"/>
                <w:sz w:val="24"/>
                <w:szCs w:val="24"/>
                <w:lang w:val="sv-SE"/>
              </w:rPr>
              <w:t xml:space="preserve">terkait; </w:t>
            </w:r>
          </w:p>
          <w:p w14:paraId="46C9A04C" w14:textId="77777777" w:rsidR="00B901C7" w:rsidRPr="00B901C7" w:rsidRDefault="00AB5A4B" w:rsidP="002C32E0">
            <w:pPr>
              <w:pStyle w:val="ListParagraph"/>
              <w:numPr>
                <w:ilvl w:val="1"/>
                <w:numId w:val="23"/>
              </w:numPr>
              <w:spacing w:after="0"/>
              <w:ind w:left="1170" w:hanging="56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901C7">
              <w:rPr>
                <w:rFonts w:ascii="Arial" w:hAnsi="Arial" w:cs="Arial"/>
                <w:sz w:val="24"/>
                <w:szCs w:val="24"/>
                <w:lang w:val="sv-SE"/>
              </w:rPr>
              <w:t>akuntabilitas, yaitu</w:t>
            </w:r>
            <w:r w:rsidRPr="00B901C7">
              <w:rPr>
                <w:rFonts w:ascii="Arial" w:hAnsi="Arial" w:cs="Arial"/>
                <w:sz w:val="24"/>
                <w:szCs w:val="24"/>
              </w:rPr>
              <w:t xml:space="preserve"> da</w:t>
            </w:r>
            <w:r w:rsidRPr="00B901C7">
              <w:rPr>
                <w:rFonts w:ascii="Arial" w:hAnsi="Arial" w:cs="Arial"/>
                <w:sz w:val="24"/>
                <w:szCs w:val="24"/>
                <w:lang w:val="sv-SE"/>
              </w:rPr>
              <w:t>pat di</w:t>
            </w:r>
            <w:r w:rsidRPr="00B901C7">
              <w:rPr>
                <w:rFonts w:ascii="Arial" w:hAnsi="Arial" w:cs="Arial"/>
                <w:sz w:val="24"/>
                <w:szCs w:val="24"/>
              </w:rPr>
              <w:t>pertanggungjawab</w:t>
            </w:r>
            <w:r w:rsidRPr="00B901C7">
              <w:rPr>
                <w:rFonts w:ascii="Arial" w:hAnsi="Arial" w:cs="Arial"/>
                <w:sz w:val="24"/>
                <w:szCs w:val="24"/>
                <w:lang w:val="sv-SE"/>
              </w:rPr>
              <w:t>k</w:t>
            </w:r>
            <w:r w:rsidRPr="00B901C7">
              <w:rPr>
                <w:rFonts w:ascii="Arial" w:hAnsi="Arial" w:cs="Arial"/>
                <w:sz w:val="24"/>
                <w:szCs w:val="24"/>
              </w:rPr>
              <w:t xml:space="preserve">an sesuai tujuan </w:t>
            </w:r>
            <w:r w:rsidRPr="00B901C7">
              <w:rPr>
                <w:rFonts w:ascii="Arial" w:hAnsi="Arial" w:cs="Arial"/>
                <w:sz w:val="24"/>
                <w:szCs w:val="24"/>
                <w:lang w:val="en-US"/>
              </w:rPr>
              <w:t>tugas pokok</w:t>
            </w:r>
            <w:r w:rsidRPr="00B901C7">
              <w:rPr>
                <w:rFonts w:ascii="Arial" w:hAnsi="Arial" w:cs="Arial"/>
                <w:sz w:val="24"/>
                <w:szCs w:val="24"/>
                <w:lang w:val="sv-SE"/>
              </w:rPr>
              <w:t>;</w:t>
            </w:r>
          </w:p>
          <w:p w14:paraId="1D722893" w14:textId="77777777" w:rsidR="00B901C7" w:rsidRPr="00B901C7" w:rsidRDefault="00AB5A4B" w:rsidP="002C32E0">
            <w:pPr>
              <w:pStyle w:val="ListParagraph"/>
              <w:numPr>
                <w:ilvl w:val="1"/>
                <w:numId w:val="23"/>
              </w:numPr>
              <w:spacing w:after="0"/>
              <w:ind w:left="1170" w:hanging="56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901C7">
              <w:rPr>
                <w:rFonts w:ascii="Arial" w:hAnsi="Arial" w:cs="Arial"/>
                <w:sz w:val="24"/>
                <w:szCs w:val="24"/>
                <w:lang w:val="nl-BE"/>
              </w:rPr>
              <w:t>transparansi,</w:t>
            </w:r>
            <w:r w:rsidRPr="00B901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901C7">
              <w:rPr>
                <w:rFonts w:ascii="Arial" w:hAnsi="Arial" w:cs="Arial"/>
                <w:sz w:val="24"/>
                <w:szCs w:val="24"/>
                <w:lang w:val="nl-BE"/>
              </w:rPr>
              <w:t xml:space="preserve"> yaitu </w:t>
            </w:r>
            <w:r w:rsidRPr="00B901C7">
              <w:rPr>
                <w:rFonts w:ascii="Arial" w:hAnsi="Arial" w:cs="Arial"/>
                <w:sz w:val="24"/>
                <w:szCs w:val="24"/>
              </w:rPr>
              <w:t>memperhatikan keterbukaan dan bersifat  informatif  bagi pihak-pihak terkait; dan</w:t>
            </w:r>
          </w:p>
          <w:p w14:paraId="6444EB46" w14:textId="10335C8C" w:rsidR="00AB5A4B" w:rsidRPr="00B901C7" w:rsidRDefault="00AB5A4B" w:rsidP="002C32E0">
            <w:pPr>
              <w:pStyle w:val="ListParagraph"/>
              <w:numPr>
                <w:ilvl w:val="1"/>
                <w:numId w:val="23"/>
              </w:numPr>
              <w:spacing w:after="0"/>
              <w:ind w:left="1170" w:hanging="56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901C7">
              <w:rPr>
                <w:rFonts w:ascii="Arial" w:hAnsi="Arial" w:cs="Arial"/>
                <w:sz w:val="24"/>
                <w:szCs w:val="24"/>
              </w:rPr>
              <w:t xml:space="preserve">efektif dan efisien, yaitu  </w:t>
            </w:r>
            <w:r w:rsidRPr="00B901C7">
              <w:rPr>
                <w:rFonts w:ascii="Arial" w:hAnsi="Arial" w:cs="Arial"/>
                <w:sz w:val="24"/>
                <w:szCs w:val="24"/>
                <w:lang w:val="nl-BE"/>
              </w:rPr>
              <w:t xml:space="preserve">penyelenggaraan </w:t>
            </w:r>
            <w:r w:rsidRPr="00B901C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B901C7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B901C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)</w:t>
            </w:r>
            <w:r w:rsidRPr="00B901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901C7">
              <w:rPr>
                <w:rFonts w:ascii="Arial" w:hAnsi="Arial" w:cs="Arial"/>
                <w:sz w:val="24"/>
                <w:szCs w:val="24"/>
                <w:lang w:val="en-US"/>
              </w:rPr>
              <w:t xml:space="preserve">Operasional Polri </w:t>
            </w:r>
            <w:r w:rsidRPr="00B901C7">
              <w:rPr>
                <w:rFonts w:ascii="Arial" w:hAnsi="Arial" w:cs="Arial"/>
                <w:sz w:val="24"/>
                <w:szCs w:val="24"/>
              </w:rPr>
              <w:t>dilaksanakan</w:t>
            </w:r>
            <w:r w:rsidRPr="00B901C7">
              <w:rPr>
                <w:rFonts w:ascii="Arial" w:hAnsi="Arial" w:cs="Arial"/>
                <w:sz w:val="24"/>
                <w:szCs w:val="24"/>
                <w:lang w:val="sv-SE"/>
              </w:rPr>
              <w:t xml:space="preserve"> secara </w:t>
            </w:r>
            <w:r w:rsidRPr="00B901C7">
              <w:rPr>
                <w:rFonts w:ascii="Arial" w:hAnsi="Arial" w:cs="Arial"/>
                <w:sz w:val="24"/>
                <w:szCs w:val="24"/>
              </w:rPr>
              <w:t>berdaya guna dan berhasil  guna</w:t>
            </w:r>
          </w:p>
          <w:p w14:paraId="66DED89E" w14:textId="551BD6F2" w:rsidR="004D0633" w:rsidRDefault="004D0633" w:rsidP="002C32E0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</w:p>
          <w:p w14:paraId="2811D2C3" w14:textId="4ECF5C4E" w:rsidR="00B901C7" w:rsidRDefault="00B901C7" w:rsidP="002C32E0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</w:p>
          <w:p w14:paraId="0414F189" w14:textId="3282B60A" w:rsidR="00B901C7" w:rsidRDefault="00B901C7" w:rsidP="002C32E0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</w:p>
          <w:p w14:paraId="5B8E69FC" w14:textId="0184C5E9" w:rsidR="00B901C7" w:rsidRDefault="00B901C7" w:rsidP="002C32E0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</w:p>
          <w:p w14:paraId="5DA93B8F" w14:textId="405EB478" w:rsidR="00B901C7" w:rsidRDefault="00B901C7" w:rsidP="002C32E0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</w:p>
          <w:p w14:paraId="0C3E2488" w14:textId="470C2D14" w:rsidR="00B901C7" w:rsidRDefault="00B901C7" w:rsidP="002C32E0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</w:p>
          <w:p w14:paraId="392A3088" w14:textId="2294AA33" w:rsidR="00B901C7" w:rsidRDefault="00B901C7" w:rsidP="002C32E0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</w:p>
          <w:p w14:paraId="3C52235F" w14:textId="3623B9DF" w:rsidR="00B901C7" w:rsidRDefault="00B901C7" w:rsidP="002C32E0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</w:p>
          <w:p w14:paraId="139E68FF" w14:textId="3F2EAEF7" w:rsidR="00B901C7" w:rsidRDefault="00B901C7" w:rsidP="002C32E0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</w:p>
          <w:p w14:paraId="7CFB19A3" w14:textId="48136F3C" w:rsidR="00B901C7" w:rsidRDefault="00B901C7" w:rsidP="002C32E0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</w:p>
          <w:p w14:paraId="2C9F35BA" w14:textId="72DCEDBE" w:rsidR="00B901C7" w:rsidRDefault="00B901C7" w:rsidP="002C32E0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</w:p>
          <w:p w14:paraId="209995AD" w14:textId="3F0FC6DE" w:rsidR="00B901C7" w:rsidRDefault="00B901C7" w:rsidP="002C32E0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</w:p>
          <w:p w14:paraId="5B4D1541" w14:textId="373539F4" w:rsidR="00B901C7" w:rsidRDefault="00B901C7" w:rsidP="002C32E0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</w:p>
          <w:p w14:paraId="0FFD093B" w14:textId="7957C9C3" w:rsidR="00B901C7" w:rsidRDefault="00B901C7" w:rsidP="002C32E0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</w:p>
          <w:p w14:paraId="37E439EC" w14:textId="498EE4C8" w:rsidR="00B901C7" w:rsidRDefault="00B901C7" w:rsidP="002C32E0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</w:p>
          <w:p w14:paraId="09EBA287" w14:textId="2FC6CEAA" w:rsidR="00B901C7" w:rsidRDefault="00B901C7" w:rsidP="002C32E0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</w:p>
          <w:p w14:paraId="78F31D61" w14:textId="21BB1956" w:rsidR="00B901C7" w:rsidRDefault="00B901C7" w:rsidP="002C32E0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</w:p>
          <w:p w14:paraId="32F381AF" w14:textId="77777777" w:rsidR="00B901C7" w:rsidRPr="00B901C7" w:rsidRDefault="00B901C7" w:rsidP="002C32E0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</w:p>
          <w:p w14:paraId="0E290456" w14:textId="7D63B3E3" w:rsidR="004D0633" w:rsidRDefault="004D0633" w:rsidP="002C32E0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ID"/>
              </w:rPr>
            </w:pPr>
            <w:r w:rsidRPr="004D0633">
              <w:rPr>
                <w:rFonts w:ascii="Arial" w:hAnsi="Arial" w:cs="Arial"/>
                <w:b/>
                <w:bCs/>
                <w:sz w:val="28"/>
                <w:szCs w:val="28"/>
                <w:lang w:val="en-ID"/>
              </w:rPr>
              <w:t>POKOK BAHASAN 2</w:t>
            </w:r>
          </w:p>
          <w:p w14:paraId="74F915EE" w14:textId="77777777" w:rsidR="004D0633" w:rsidRPr="004D0633" w:rsidRDefault="004D0633" w:rsidP="002C32E0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6981009" w14:textId="08510093" w:rsidR="004D0633" w:rsidRPr="004D0633" w:rsidRDefault="004D0633" w:rsidP="002C32E0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D0633">
              <w:rPr>
                <w:rFonts w:ascii="Arial" w:hAnsi="Arial" w:cs="Arial"/>
                <w:b/>
                <w:bCs/>
                <w:sz w:val="28"/>
                <w:szCs w:val="28"/>
                <w:lang w:val="en-ID"/>
              </w:rPr>
              <w:t>JENIS, BENTUK TINGKAT DAN SIFAT PERMAIAN TAKTIS OPERASI POLRI</w:t>
            </w:r>
            <w:r w:rsidRPr="004D063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  <w:p w14:paraId="22AC1D56" w14:textId="19ACEEA5" w:rsidR="004D0633" w:rsidRDefault="004D0633" w:rsidP="002C32E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1A4BFF5E" w14:textId="77777777" w:rsidR="007643D7" w:rsidRPr="00B56575" w:rsidRDefault="007643D7" w:rsidP="002C32E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0E94B52A" w14:textId="554D8324" w:rsidR="00B901C7" w:rsidRPr="00B901C7" w:rsidRDefault="007643D7" w:rsidP="002C32E0">
            <w:pPr>
              <w:pStyle w:val="ListParagraph"/>
              <w:numPr>
                <w:ilvl w:val="4"/>
                <w:numId w:val="12"/>
              </w:numPr>
              <w:spacing w:after="0"/>
              <w:ind w:left="603" w:hanging="603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ID"/>
              </w:rPr>
              <w:t>J</w:t>
            </w:r>
            <w:r w:rsidR="004D0633" w:rsidRPr="004D0633">
              <w:rPr>
                <w:rFonts w:ascii="Arial" w:hAnsi="Arial" w:cs="Arial"/>
                <w:sz w:val="24"/>
                <w:szCs w:val="24"/>
                <w:lang w:val="en-ID"/>
              </w:rPr>
              <w:t>enis permainan taktis</w:t>
            </w:r>
            <w:r w:rsidR="00B901C7">
              <w:rPr>
                <w:rFonts w:ascii="Arial" w:hAnsi="Arial" w:cs="Arial"/>
                <w:sz w:val="24"/>
                <w:szCs w:val="24"/>
                <w:lang w:val="en-ID"/>
              </w:rPr>
              <w:t>.</w:t>
            </w:r>
          </w:p>
          <w:p w14:paraId="53CCC7CC" w14:textId="77777777" w:rsidR="00B901C7" w:rsidRDefault="00B901C7" w:rsidP="002C32E0">
            <w:pPr>
              <w:pStyle w:val="ListParagraph"/>
              <w:spacing w:after="0"/>
              <w:ind w:left="60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01C7">
              <w:rPr>
                <w:rFonts w:ascii="Arial" w:hAnsi="Arial" w:cs="Arial"/>
                <w:sz w:val="24"/>
                <w:szCs w:val="24"/>
              </w:rPr>
              <w:t>Jenis</w:t>
            </w:r>
            <w:r w:rsidRPr="00B901C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B901C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B901C7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B901C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B901C7">
              <w:rPr>
                <w:rFonts w:ascii="Arial" w:hAnsi="Arial" w:cs="Arial"/>
                <w:sz w:val="24"/>
                <w:szCs w:val="24"/>
                <w:lang w:val="en-US"/>
              </w:rPr>
              <w:t>Operasional Polri,</w:t>
            </w:r>
            <w:r w:rsidRPr="00B901C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B901C7">
              <w:rPr>
                <w:rFonts w:ascii="Arial" w:hAnsi="Arial" w:cs="Arial"/>
                <w:sz w:val="24"/>
                <w:szCs w:val="24"/>
                <w:lang w:val="en-US"/>
              </w:rPr>
              <w:t>ter</w:t>
            </w:r>
            <w:r w:rsidRPr="00B901C7">
              <w:rPr>
                <w:rFonts w:ascii="Arial" w:hAnsi="Arial" w:cs="Arial"/>
                <w:sz w:val="24"/>
                <w:szCs w:val="24"/>
              </w:rPr>
              <w:t>diri</w:t>
            </w:r>
            <w:r w:rsidRPr="00B901C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B901C7">
              <w:rPr>
                <w:rFonts w:ascii="Arial" w:hAnsi="Arial" w:cs="Arial"/>
                <w:sz w:val="24"/>
                <w:szCs w:val="24"/>
              </w:rPr>
              <w:t>dari:</w:t>
            </w:r>
          </w:p>
          <w:p w14:paraId="307A2041" w14:textId="77777777" w:rsidR="00B901C7" w:rsidRPr="00B901C7" w:rsidRDefault="00B901C7" w:rsidP="002C32E0">
            <w:pPr>
              <w:pStyle w:val="ListParagraph"/>
              <w:numPr>
                <w:ilvl w:val="0"/>
                <w:numId w:val="24"/>
              </w:numPr>
              <w:spacing w:after="0"/>
              <w:ind w:left="1170" w:hanging="56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01C7">
              <w:rPr>
                <w:rFonts w:ascii="Arial" w:hAnsi="Arial" w:cs="Arial"/>
                <w:i/>
                <w:sz w:val="24"/>
                <w:szCs w:val="24"/>
              </w:rPr>
              <w:t xml:space="preserve">Tactical </w:t>
            </w:r>
            <w:r w:rsidRPr="00B901C7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Floor </w:t>
            </w:r>
            <w:r w:rsidRPr="00B901C7">
              <w:rPr>
                <w:rFonts w:ascii="Arial" w:hAnsi="Arial" w:cs="Arial"/>
                <w:i/>
                <w:sz w:val="24"/>
                <w:szCs w:val="24"/>
              </w:rPr>
              <w:t>Game</w:t>
            </w:r>
            <w:r w:rsidRPr="00B901C7">
              <w:rPr>
                <w:rFonts w:ascii="Arial" w:hAnsi="Arial" w:cs="Arial"/>
                <w:sz w:val="24"/>
                <w:szCs w:val="24"/>
                <w:lang w:val="en-US"/>
              </w:rPr>
              <w:t xml:space="preserve"> (TFG), </w:t>
            </w:r>
            <w:r w:rsidRPr="00B901C7">
              <w:rPr>
                <w:rFonts w:ascii="Arial" w:hAnsi="Arial" w:cs="Arial"/>
                <w:sz w:val="24"/>
                <w:szCs w:val="24"/>
              </w:rPr>
              <w:t>dengan menggunakan media peta pada lantai</w:t>
            </w:r>
            <w:r w:rsidRPr="00B901C7">
              <w:rPr>
                <w:rFonts w:ascii="Arial" w:hAnsi="Arial" w:cs="Arial"/>
                <w:sz w:val="24"/>
                <w:szCs w:val="24"/>
                <w:lang w:val="en-US"/>
              </w:rPr>
              <w:t>;</w:t>
            </w:r>
          </w:p>
          <w:p w14:paraId="763B8FC4" w14:textId="77777777" w:rsidR="00B901C7" w:rsidRPr="00B901C7" w:rsidRDefault="00B901C7" w:rsidP="002C32E0">
            <w:pPr>
              <w:pStyle w:val="ListParagraph"/>
              <w:numPr>
                <w:ilvl w:val="0"/>
                <w:numId w:val="24"/>
              </w:numPr>
              <w:spacing w:after="0"/>
              <w:ind w:left="1170" w:hanging="56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01C7">
              <w:rPr>
                <w:rFonts w:ascii="Arial" w:hAnsi="Arial" w:cs="Arial"/>
                <w:i/>
                <w:sz w:val="24"/>
                <w:szCs w:val="24"/>
              </w:rPr>
              <w:t>Tactical Wall</w:t>
            </w:r>
            <w:r w:rsidRPr="00B901C7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r w:rsidRPr="00B901C7">
              <w:rPr>
                <w:rFonts w:ascii="Arial" w:hAnsi="Arial" w:cs="Arial"/>
                <w:i/>
                <w:sz w:val="24"/>
                <w:szCs w:val="24"/>
              </w:rPr>
              <w:t>Game</w:t>
            </w:r>
            <w:r w:rsidRPr="00B901C7">
              <w:rPr>
                <w:rFonts w:ascii="Arial" w:hAnsi="Arial" w:cs="Arial"/>
                <w:sz w:val="24"/>
                <w:szCs w:val="24"/>
                <w:lang w:val="en-US"/>
              </w:rPr>
              <w:t xml:space="preserve"> (T</w:t>
            </w:r>
            <w:r w:rsidRPr="00B901C7">
              <w:rPr>
                <w:rFonts w:ascii="Arial" w:hAnsi="Arial" w:cs="Arial"/>
                <w:sz w:val="24"/>
                <w:szCs w:val="24"/>
              </w:rPr>
              <w:t>W</w:t>
            </w:r>
            <w:r w:rsidRPr="00B901C7">
              <w:rPr>
                <w:rFonts w:ascii="Arial" w:hAnsi="Arial" w:cs="Arial"/>
                <w:sz w:val="24"/>
                <w:szCs w:val="24"/>
                <w:lang w:val="en-US"/>
              </w:rPr>
              <w:t xml:space="preserve">G), </w:t>
            </w:r>
            <w:r w:rsidRPr="00B901C7">
              <w:rPr>
                <w:rFonts w:ascii="Arial" w:hAnsi="Arial" w:cs="Arial"/>
                <w:sz w:val="24"/>
                <w:szCs w:val="24"/>
              </w:rPr>
              <w:t>dengan menggunakan media peta pada dinding; dan</w:t>
            </w:r>
          </w:p>
          <w:p w14:paraId="738676A4" w14:textId="6BBABEEE" w:rsidR="00B901C7" w:rsidRPr="00B901C7" w:rsidRDefault="00B901C7" w:rsidP="002C32E0">
            <w:pPr>
              <w:pStyle w:val="ListParagraph"/>
              <w:numPr>
                <w:ilvl w:val="0"/>
                <w:numId w:val="24"/>
              </w:numPr>
              <w:spacing w:after="0"/>
              <w:ind w:left="1170" w:hanging="56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01C7">
              <w:rPr>
                <w:rFonts w:ascii="Arial" w:hAnsi="Arial" w:cs="Arial"/>
                <w:i/>
                <w:sz w:val="24"/>
                <w:szCs w:val="24"/>
              </w:rPr>
              <w:t xml:space="preserve">Tactical </w:t>
            </w:r>
            <w:r w:rsidRPr="00B901C7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Table </w:t>
            </w:r>
            <w:r w:rsidRPr="00B901C7">
              <w:rPr>
                <w:rFonts w:ascii="Arial" w:hAnsi="Arial" w:cs="Arial"/>
                <w:i/>
                <w:sz w:val="24"/>
                <w:szCs w:val="24"/>
              </w:rPr>
              <w:t>Game</w:t>
            </w:r>
            <w:r w:rsidRPr="00B901C7">
              <w:rPr>
                <w:rFonts w:ascii="Arial" w:hAnsi="Arial" w:cs="Arial"/>
                <w:sz w:val="24"/>
                <w:szCs w:val="24"/>
                <w:lang w:val="en-US"/>
              </w:rPr>
              <w:t xml:space="preserve"> (TTG), </w:t>
            </w:r>
            <w:r w:rsidRPr="00B901C7">
              <w:rPr>
                <w:rFonts w:ascii="Arial" w:hAnsi="Arial" w:cs="Arial"/>
                <w:sz w:val="24"/>
                <w:szCs w:val="24"/>
              </w:rPr>
              <w:t>dengan menggunakan media peta pada meja</w:t>
            </w:r>
          </w:p>
          <w:p w14:paraId="156CDEB1" w14:textId="7090814D" w:rsidR="00B901C7" w:rsidRDefault="00B901C7" w:rsidP="002C32E0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26E6EF1" w14:textId="56B61724" w:rsidR="00B901C7" w:rsidRPr="00B901C7" w:rsidRDefault="007643D7" w:rsidP="002C32E0">
            <w:pPr>
              <w:pStyle w:val="ListParagraph"/>
              <w:numPr>
                <w:ilvl w:val="4"/>
                <w:numId w:val="12"/>
              </w:numPr>
              <w:spacing w:after="0"/>
              <w:ind w:left="603" w:hanging="603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ID"/>
              </w:rPr>
              <w:t>T</w:t>
            </w:r>
            <w:r w:rsidR="004D0633" w:rsidRPr="004D0633">
              <w:rPr>
                <w:rFonts w:ascii="Arial" w:hAnsi="Arial" w:cs="Arial"/>
                <w:color w:val="000000" w:themeColor="text1"/>
                <w:sz w:val="24"/>
                <w:szCs w:val="24"/>
                <w:lang w:val="en-ID"/>
              </w:rPr>
              <w:t>ingkat permainan taktis</w:t>
            </w:r>
            <w:r w:rsidR="00B901C7">
              <w:rPr>
                <w:rFonts w:ascii="Arial" w:hAnsi="Arial" w:cs="Arial"/>
                <w:color w:val="000000" w:themeColor="text1"/>
                <w:sz w:val="24"/>
                <w:szCs w:val="24"/>
                <w:lang w:val="en-ID"/>
              </w:rPr>
              <w:t>.</w:t>
            </w:r>
          </w:p>
          <w:p w14:paraId="3359BBFE" w14:textId="77777777" w:rsidR="00B901C7" w:rsidRPr="00B901C7" w:rsidRDefault="00B901C7" w:rsidP="002C32E0">
            <w:pPr>
              <w:pStyle w:val="ListParagraph"/>
              <w:numPr>
                <w:ilvl w:val="0"/>
                <w:numId w:val="25"/>
              </w:numPr>
              <w:spacing w:after="0"/>
              <w:ind w:left="1170" w:hanging="56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01C7">
              <w:rPr>
                <w:rFonts w:ascii="Arial" w:hAnsi="Arial" w:cs="Arial"/>
                <w:bCs/>
                <w:sz w:val="24"/>
                <w:szCs w:val="24"/>
              </w:rPr>
              <w:t>Tingkat</w:t>
            </w:r>
            <w:r w:rsidRPr="00B901C7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r w:rsidRPr="00B901C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B901C7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B901C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B901C7">
              <w:rPr>
                <w:rFonts w:ascii="Arial" w:hAnsi="Arial" w:cs="Arial"/>
                <w:sz w:val="24"/>
                <w:szCs w:val="24"/>
                <w:lang w:val="en-US"/>
              </w:rPr>
              <w:t>Operasional Polri</w:t>
            </w:r>
            <w:r w:rsidRPr="00B901C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B901C7">
              <w:rPr>
                <w:rFonts w:ascii="Arial" w:hAnsi="Arial" w:cs="Arial"/>
                <w:sz w:val="24"/>
                <w:szCs w:val="24"/>
                <w:lang w:val="en-US"/>
              </w:rPr>
              <w:t>ter</w:t>
            </w:r>
            <w:r w:rsidRPr="00B901C7">
              <w:rPr>
                <w:rFonts w:ascii="Arial" w:hAnsi="Arial" w:cs="Arial"/>
                <w:sz w:val="24"/>
                <w:szCs w:val="24"/>
              </w:rPr>
              <w:t>dari</w:t>
            </w:r>
            <w:r w:rsidRPr="00B901C7">
              <w:rPr>
                <w:rFonts w:ascii="Arial" w:hAnsi="Arial" w:cs="Arial"/>
                <w:sz w:val="24"/>
                <w:szCs w:val="24"/>
                <w:lang w:val="en-US"/>
              </w:rPr>
              <w:t xml:space="preserve"> atas</w:t>
            </w:r>
            <w:r w:rsidRPr="00B901C7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2434A93" w14:textId="3EB69D52" w:rsidR="00B901C7" w:rsidRPr="00B901C7" w:rsidRDefault="00B901C7" w:rsidP="002C32E0">
            <w:pPr>
              <w:pStyle w:val="ListParagraph"/>
              <w:numPr>
                <w:ilvl w:val="2"/>
                <w:numId w:val="26"/>
              </w:numPr>
              <w:spacing w:after="0"/>
              <w:ind w:left="1737" w:hanging="56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01C7">
              <w:rPr>
                <w:rFonts w:ascii="Arial" w:hAnsi="Arial" w:cs="Arial"/>
                <w:sz w:val="24"/>
                <w:szCs w:val="24"/>
              </w:rPr>
              <w:t>satu tingkat</w:t>
            </w:r>
            <w:r w:rsidRPr="00B901C7">
              <w:rPr>
                <w:rFonts w:ascii="Arial" w:hAnsi="Arial" w:cs="Arial"/>
                <w:sz w:val="24"/>
                <w:szCs w:val="24"/>
                <w:lang w:val="en-ID"/>
              </w:rPr>
              <w:t xml:space="preserve">, </w:t>
            </w:r>
            <w:r w:rsidRPr="00B901C7">
              <w:rPr>
                <w:rFonts w:ascii="Arial" w:hAnsi="Arial" w:cs="Arial"/>
                <w:sz w:val="24"/>
                <w:szCs w:val="24"/>
              </w:rPr>
              <w:t>dilaksanakan bila satuan atas melatih satu tingkat di bawahnya</w:t>
            </w:r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meliputi </w:t>
            </w:r>
            <w:r w:rsidRPr="00B901C7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699233E7" w14:textId="77777777" w:rsidR="00B901C7" w:rsidRPr="00B901C7" w:rsidRDefault="00B901C7" w:rsidP="002C32E0">
            <w:pPr>
              <w:pStyle w:val="ListParagraph"/>
              <w:numPr>
                <w:ilvl w:val="3"/>
                <w:numId w:val="2"/>
              </w:numPr>
              <w:spacing w:after="0"/>
              <w:ind w:left="2304" w:hanging="56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ID"/>
              </w:rPr>
              <w:t>M</w:t>
            </w:r>
            <w:r w:rsidRPr="00B901C7">
              <w:rPr>
                <w:rFonts w:ascii="Arial" w:hAnsi="Arial" w:cs="Arial"/>
                <w:sz w:val="24"/>
                <w:szCs w:val="24"/>
              </w:rPr>
              <w:t xml:space="preserve">abes Polri </w:t>
            </w:r>
            <w:r w:rsidRPr="00B901C7">
              <w:rPr>
                <w:rFonts w:ascii="Arial" w:hAnsi="Arial" w:cs="Arial"/>
                <w:sz w:val="24"/>
                <w:szCs w:val="24"/>
                <w:lang w:val="en-US"/>
              </w:rPr>
              <w:t>melaksanakan untuk</w:t>
            </w:r>
            <w:r w:rsidRPr="00B901C7">
              <w:rPr>
                <w:rFonts w:ascii="Arial" w:hAnsi="Arial" w:cs="Arial"/>
                <w:sz w:val="24"/>
                <w:szCs w:val="24"/>
              </w:rPr>
              <w:t xml:space="preserve"> Satker Mabes/Polda</w:t>
            </w:r>
            <w:r w:rsidRPr="00B901C7">
              <w:rPr>
                <w:rFonts w:ascii="Arial" w:hAnsi="Arial" w:cs="Arial"/>
                <w:sz w:val="24"/>
                <w:szCs w:val="24"/>
                <w:lang w:val="en-ID"/>
              </w:rPr>
              <w:t>;</w:t>
            </w:r>
            <w:r w:rsidRPr="00B901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F61B640" w14:textId="77777777" w:rsidR="00B901C7" w:rsidRPr="00B901C7" w:rsidRDefault="00B901C7" w:rsidP="002C32E0">
            <w:pPr>
              <w:pStyle w:val="ListParagraph"/>
              <w:numPr>
                <w:ilvl w:val="3"/>
                <w:numId w:val="2"/>
              </w:numPr>
              <w:spacing w:after="0"/>
              <w:ind w:left="2304" w:hanging="56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n-ID"/>
              </w:rPr>
            </w:pPr>
            <w:r w:rsidRPr="00B901C7">
              <w:rPr>
                <w:rFonts w:ascii="Arial" w:hAnsi="Arial" w:cs="Arial"/>
                <w:sz w:val="24"/>
                <w:szCs w:val="24"/>
              </w:rPr>
              <w:t xml:space="preserve">Polda </w:t>
            </w:r>
            <w:r w:rsidRPr="00B901C7">
              <w:rPr>
                <w:rFonts w:ascii="Arial" w:hAnsi="Arial" w:cs="Arial"/>
                <w:sz w:val="24"/>
                <w:szCs w:val="24"/>
                <w:lang w:val="en-US"/>
              </w:rPr>
              <w:t>melaksanakan untuk</w:t>
            </w:r>
            <w:r w:rsidRPr="00B901C7">
              <w:rPr>
                <w:rFonts w:ascii="Arial" w:hAnsi="Arial" w:cs="Arial"/>
                <w:sz w:val="24"/>
                <w:szCs w:val="24"/>
              </w:rPr>
              <w:t xml:space="preserve"> Satker Polda/Polres</w:t>
            </w:r>
            <w:r w:rsidRPr="00B901C7">
              <w:rPr>
                <w:rFonts w:ascii="Arial" w:hAnsi="Arial" w:cs="Arial"/>
                <w:sz w:val="24"/>
                <w:szCs w:val="24"/>
                <w:lang w:val="en-ID"/>
              </w:rPr>
              <w:t>;</w:t>
            </w:r>
            <w:r w:rsidRPr="00B901C7">
              <w:rPr>
                <w:rFonts w:ascii="Arial" w:hAnsi="Arial" w:cs="Arial"/>
                <w:sz w:val="24"/>
                <w:szCs w:val="24"/>
              </w:rPr>
              <w:t xml:space="preserve"> atau</w:t>
            </w:r>
          </w:p>
          <w:p w14:paraId="483D0ADA" w14:textId="1A786226" w:rsidR="00B901C7" w:rsidRPr="00456A09" w:rsidRDefault="00B901C7" w:rsidP="002C32E0">
            <w:pPr>
              <w:pStyle w:val="ListParagraph"/>
              <w:numPr>
                <w:ilvl w:val="3"/>
                <w:numId w:val="2"/>
              </w:numPr>
              <w:spacing w:after="0"/>
              <w:ind w:left="2304" w:hanging="56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n-ID"/>
              </w:rPr>
            </w:pPr>
            <w:r w:rsidRPr="00B901C7">
              <w:rPr>
                <w:rFonts w:ascii="Arial" w:hAnsi="Arial" w:cs="Arial"/>
                <w:sz w:val="24"/>
                <w:szCs w:val="24"/>
              </w:rPr>
              <w:t xml:space="preserve">Polres </w:t>
            </w:r>
            <w:r w:rsidRPr="00B901C7">
              <w:rPr>
                <w:rFonts w:ascii="Arial" w:hAnsi="Arial" w:cs="Arial"/>
                <w:sz w:val="24"/>
                <w:szCs w:val="24"/>
                <w:lang w:val="en-US"/>
              </w:rPr>
              <w:t>melaksanakan untuk</w:t>
            </w:r>
            <w:r w:rsidRPr="00B901C7">
              <w:rPr>
                <w:rFonts w:ascii="Arial" w:hAnsi="Arial" w:cs="Arial"/>
                <w:sz w:val="24"/>
                <w:szCs w:val="24"/>
              </w:rPr>
              <w:t xml:space="preserve"> Satfung/Polsek</w:t>
            </w:r>
          </w:p>
          <w:p w14:paraId="60965F21" w14:textId="77777777" w:rsidR="00B901C7" w:rsidRPr="00B901C7" w:rsidRDefault="00B901C7" w:rsidP="002C32E0">
            <w:pPr>
              <w:pStyle w:val="ListParagraph"/>
              <w:numPr>
                <w:ilvl w:val="2"/>
                <w:numId w:val="26"/>
              </w:numPr>
              <w:spacing w:after="0"/>
              <w:ind w:left="1737" w:hanging="56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01C7">
              <w:rPr>
                <w:rFonts w:ascii="Arial" w:hAnsi="Arial" w:cs="Arial"/>
                <w:sz w:val="24"/>
                <w:szCs w:val="24"/>
              </w:rPr>
              <w:t>dua tingkat</w:t>
            </w:r>
            <w:r w:rsidRPr="00B901C7">
              <w:rPr>
                <w:rFonts w:ascii="Arial" w:hAnsi="Arial" w:cs="Arial"/>
                <w:sz w:val="24"/>
                <w:szCs w:val="24"/>
                <w:lang w:val="en-ID"/>
              </w:rPr>
              <w:t xml:space="preserve">, </w:t>
            </w:r>
            <w:r w:rsidRPr="00B901C7">
              <w:rPr>
                <w:rFonts w:ascii="Arial" w:hAnsi="Arial" w:cs="Arial"/>
                <w:sz w:val="24"/>
                <w:szCs w:val="24"/>
              </w:rPr>
              <w:t>dilaksanakan bila satuan atas melatih dua tingkat di bawahnya</w:t>
            </w:r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meliputi</w:t>
            </w:r>
            <w:r w:rsidRPr="00B901C7">
              <w:rPr>
                <w:rFonts w:ascii="Arial" w:hAnsi="Arial" w:cs="Arial"/>
                <w:sz w:val="24"/>
                <w:szCs w:val="24"/>
              </w:rPr>
              <w:t xml:space="preserve">; </w:t>
            </w:r>
          </w:p>
          <w:p w14:paraId="0B1FA79E" w14:textId="77777777" w:rsidR="00B901C7" w:rsidRPr="00B901C7" w:rsidRDefault="00B901C7" w:rsidP="002C32E0">
            <w:pPr>
              <w:pStyle w:val="ListParagraph"/>
              <w:numPr>
                <w:ilvl w:val="5"/>
                <w:numId w:val="26"/>
              </w:numPr>
              <w:spacing w:after="0"/>
              <w:ind w:left="2304" w:hanging="56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01C7">
              <w:rPr>
                <w:rFonts w:ascii="Arial" w:hAnsi="Arial" w:cs="Arial"/>
                <w:sz w:val="24"/>
                <w:szCs w:val="24"/>
              </w:rPr>
              <w:t xml:space="preserve">Mabes Polri </w:t>
            </w:r>
            <w:r w:rsidRPr="00B901C7">
              <w:rPr>
                <w:rFonts w:ascii="Arial" w:hAnsi="Arial" w:cs="Arial"/>
                <w:sz w:val="24"/>
                <w:szCs w:val="24"/>
                <w:lang w:val="en-US"/>
              </w:rPr>
              <w:t>melaksanakan untuk</w:t>
            </w:r>
            <w:r w:rsidRPr="00B901C7">
              <w:rPr>
                <w:rFonts w:ascii="Arial" w:hAnsi="Arial" w:cs="Arial"/>
                <w:sz w:val="24"/>
                <w:szCs w:val="24"/>
              </w:rPr>
              <w:t xml:space="preserve"> Satker Mabes Polri dan Polda</w:t>
            </w:r>
            <w:r w:rsidRPr="00B901C7">
              <w:rPr>
                <w:rFonts w:ascii="Arial" w:hAnsi="Arial" w:cs="Arial"/>
                <w:sz w:val="24"/>
                <w:szCs w:val="24"/>
                <w:lang w:val="en-ID"/>
              </w:rPr>
              <w:t>;</w:t>
            </w:r>
            <w:r w:rsidRPr="00B901C7">
              <w:rPr>
                <w:rFonts w:ascii="Arial" w:hAnsi="Arial" w:cs="Arial"/>
                <w:sz w:val="24"/>
                <w:szCs w:val="24"/>
              </w:rPr>
              <w:t xml:space="preserve"> atau</w:t>
            </w:r>
          </w:p>
          <w:p w14:paraId="3523BCCD" w14:textId="0EEB9241" w:rsidR="00B901C7" w:rsidRPr="00456A09" w:rsidRDefault="00B901C7" w:rsidP="002C32E0">
            <w:pPr>
              <w:pStyle w:val="ListParagraph"/>
              <w:numPr>
                <w:ilvl w:val="5"/>
                <w:numId w:val="26"/>
              </w:numPr>
              <w:spacing w:after="0"/>
              <w:ind w:left="2304" w:hanging="56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01C7">
              <w:rPr>
                <w:rFonts w:ascii="Arial" w:hAnsi="Arial" w:cs="Arial"/>
                <w:sz w:val="24"/>
                <w:szCs w:val="24"/>
              </w:rPr>
              <w:t xml:space="preserve">Polda dan Polres </w:t>
            </w:r>
            <w:r w:rsidRPr="00B901C7">
              <w:rPr>
                <w:rFonts w:ascii="Arial" w:hAnsi="Arial" w:cs="Arial"/>
                <w:sz w:val="24"/>
                <w:szCs w:val="24"/>
                <w:lang w:val="en-US"/>
              </w:rPr>
              <w:t>melaksanakan untuk</w:t>
            </w:r>
            <w:r w:rsidRPr="00B901C7">
              <w:rPr>
                <w:rFonts w:ascii="Arial" w:hAnsi="Arial" w:cs="Arial"/>
                <w:sz w:val="24"/>
                <w:szCs w:val="24"/>
              </w:rPr>
              <w:t xml:space="preserve"> Polsek, serta Polda </w:t>
            </w:r>
            <w:r w:rsidRPr="00B901C7">
              <w:rPr>
                <w:rFonts w:ascii="Arial" w:hAnsi="Arial" w:cs="Arial"/>
                <w:sz w:val="24"/>
                <w:szCs w:val="24"/>
                <w:lang w:val="en-US"/>
              </w:rPr>
              <w:t>melaksanakan untuk</w:t>
            </w:r>
            <w:r w:rsidRPr="00B901C7">
              <w:rPr>
                <w:rFonts w:ascii="Arial" w:hAnsi="Arial" w:cs="Arial"/>
                <w:sz w:val="24"/>
                <w:szCs w:val="24"/>
              </w:rPr>
              <w:t xml:space="preserve"> Polres dan Polsek</w:t>
            </w:r>
          </w:p>
          <w:p w14:paraId="60DEFE16" w14:textId="77777777" w:rsidR="00456A09" w:rsidRPr="00456A09" w:rsidRDefault="00B901C7" w:rsidP="002C32E0">
            <w:pPr>
              <w:pStyle w:val="ListParagraph"/>
              <w:numPr>
                <w:ilvl w:val="2"/>
                <w:numId w:val="26"/>
              </w:numPr>
              <w:spacing w:after="0"/>
              <w:ind w:left="1737" w:hanging="56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01C7">
              <w:rPr>
                <w:rFonts w:ascii="Arial" w:hAnsi="Arial" w:cs="Arial"/>
                <w:sz w:val="24"/>
                <w:szCs w:val="24"/>
              </w:rPr>
              <w:t>tiga tingkat</w:t>
            </w:r>
            <w:r w:rsidRPr="00B901C7">
              <w:rPr>
                <w:rFonts w:ascii="Arial" w:hAnsi="Arial" w:cs="Arial"/>
                <w:sz w:val="24"/>
                <w:szCs w:val="24"/>
                <w:lang w:val="en-ID"/>
              </w:rPr>
              <w:t xml:space="preserve">, </w:t>
            </w:r>
            <w:r w:rsidRPr="00B901C7">
              <w:rPr>
                <w:rFonts w:ascii="Arial" w:hAnsi="Arial" w:cs="Arial"/>
                <w:sz w:val="24"/>
                <w:szCs w:val="24"/>
              </w:rPr>
              <w:t>dilaksanakan bila satuan atas melatih tiga tingkat di bawahnya</w:t>
            </w:r>
            <w:r w:rsidR="00456A09">
              <w:rPr>
                <w:rFonts w:ascii="Arial" w:hAnsi="Arial" w:cs="Arial"/>
                <w:sz w:val="24"/>
                <w:szCs w:val="24"/>
                <w:lang w:val="en-ID"/>
              </w:rPr>
              <w:t xml:space="preserve"> meliputi:</w:t>
            </w:r>
          </w:p>
          <w:p w14:paraId="07688AC2" w14:textId="77777777" w:rsidR="00456A09" w:rsidRPr="00456A09" w:rsidRDefault="00B901C7" w:rsidP="002C32E0">
            <w:pPr>
              <w:pStyle w:val="ListParagraph"/>
              <w:numPr>
                <w:ilvl w:val="5"/>
                <w:numId w:val="26"/>
              </w:numPr>
              <w:spacing w:after="0"/>
              <w:ind w:left="2304" w:hanging="56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56A09">
              <w:rPr>
                <w:rFonts w:ascii="Arial" w:hAnsi="Arial" w:cs="Arial"/>
                <w:sz w:val="24"/>
                <w:szCs w:val="24"/>
              </w:rPr>
              <w:t xml:space="preserve">Mabes Polri </w:t>
            </w:r>
            <w:r w:rsidRPr="00456A09">
              <w:rPr>
                <w:rFonts w:ascii="Arial" w:hAnsi="Arial" w:cs="Arial"/>
                <w:sz w:val="24"/>
                <w:szCs w:val="24"/>
                <w:lang w:val="en-US"/>
              </w:rPr>
              <w:t>melaksanakan untuk</w:t>
            </w:r>
            <w:r w:rsidRPr="00456A09">
              <w:rPr>
                <w:rFonts w:ascii="Arial" w:hAnsi="Arial" w:cs="Arial"/>
                <w:sz w:val="24"/>
                <w:szCs w:val="24"/>
              </w:rPr>
              <w:t xml:space="preserve"> Satker Mabes Polri, Polda, dan Polres</w:t>
            </w:r>
            <w:r w:rsidRPr="00456A09">
              <w:rPr>
                <w:rFonts w:ascii="Arial" w:hAnsi="Arial" w:cs="Arial"/>
                <w:sz w:val="24"/>
                <w:szCs w:val="24"/>
                <w:lang w:val="en-ID"/>
              </w:rPr>
              <w:t>;</w:t>
            </w:r>
            <w:r w:rsidRPr="00456A09">
              <w:rPr>
                <w:rFonts w:ascii="Arial" w:hAnsi="Arial" w:cs="Arial"/>
                <w:sz w:val="24"/>
                <w:szCs w:val="24"/>
              </w:rPr>
              <w:t xml:space="preserve"> atau</w:t>
            </w:r>
          </w:p>
          <w:p w14:paraId="1EAB2DB1" w14:textId="0B925236" w:rsidR="00B901C7" w:rsidRPr="00456A09" w:rsidRDefault="00B901C7" w:rsidP="002C32E0">
            <w:pPr>
              <w:pStyle w:val="ListParagraph"/>
              <w:numPr>
                <w:ilvl w:val="5"/>
                <w:numId w:val="26"/>
              </w:numPr>
              <w:spacing w:after="0"/>
              <w:ind w:left="2304" w:hanging="56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56A09">
              <w:rPr>
                <w:rFonts w:ascii="Arial" w:hAnsi="Arial" w:cs="Arial"/>
                <w:sz w:val="24"/>
                <w:szCs w:val="24"/>
              </w:rPr>
              <w:t xml:space="preserve">Polda </w:t>
            </w:r>
            <w:r w:rsidRPr="00456A09">
              <w:rPr>
                <w:rFonts w:ascii="Arial" w:hAnsi="Arial" w:cs="Arial"/>
                <w:sz w:val="24"/>
                <w:szCs w:val="24"/>
                <w:lang w:val="en-US"/>
              </w:rPr>
              <w:t>melaksanakan untuk</w:t>
            </w:r>
            <w:r w:rsidRPr="00456A09">
              <w:rPr>
                <w:rFonts w:ascii="Arial" w:hAnsi="Arial" w:cs="Arial"/>
                <w:sz w:val="24"/>
                <w:szCs w:val="24"/>
              </w:rPr>
              <w:t xml:space="preserve"> Satker Polda, Polres, dan Polsek</w:t>
            </w:r>
          </w:p>
          <w:p w14:paraId="6683860C" w14:textId="66B62078" w:rsidR="00B901C7" w:rsidRDefault="00B901C7" w:rsidP="002C32E0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4089281" w14:textId="77777777" w:rsidR="007643D7" w:rsidRPr="00B901C7" w:rsidRDefault="007643D7" w:rsidP="002C32E0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1D79DD4" w14:textId="6B4933CF" w:rsidR="009A6544" w:rsidRPr="009A6544" w:rsidRDefault="007643D7" w:rsidP="002C32E0">
            <w:pPr>
              <w:pStyle w:val="ListParagraph"/>
              <w:numPr>
                <w:ilvl w:val="4"/>
                <w:numId w:val="12"/>
              </w:numPr>
              <w:spacing w:after="0"/>
              <w:ind w:left="603" w:hanging="603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ID"/>
              </w:rPr>
              <w:t>S</w:t>
            </w:r>
            <w:r w:rsidR="004D0633" w:rsidRPr="004D0633">
              <w:rPr>
                <w:rFonts w:ascii="Arial" w:hAnsi="Arial" w:cs="Arial"/>
                <w:sz w:val="24"/>
                <w:szCs w:val="24"/>
              </w:rPr>
              <w:t>i</w:t>
            </w:r>
            <w:r w:rsidR="004D0633" w:rsidRPr="004D0633">
              <w:rPr>
                <w:rFonts w:ascii="Arial" w:hAnsi="Arial" w:cs="Arial"/>
                <w:sz w:val="24"/>
                <w:szCs w:val="24"/>
                <w:lang w:val="en-ID"/>
              </w:rPr>
              <w:t>fat permainan taktis.</w:t>
            </w:r>
          </w:p>
          <w:p w14:paraId="3A8D58FE" w14:textId="77777777" w:rsidR="009A6544" w:rsidRPr="009A6544" w:rsidRDefault="009A6544" w:rsidP="002C32E0">
            <w:pPr>
              <w:pStyle w:val="ListParagraph"/>
              <w:numPr>
                <w:ilvl w:val="1"/>
                <w:numId w:val="27"/>
              </w:numPr>
              <w:spacing w:after="0"/>
              <w:ind w:left="1170" w:hanging="56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A6544">
              <w:rPr>
                <w:rFonts w:ascii="Arial" w:hAnsi="Arial" w:cs="Arial"/>
                <w:bCs/>
                <w:sz w:val="24"/>
                <w:szCs w:val="24"/>
              </w:rPr>
              <w:t>Sifat</w:t>
            </w:r>
            <w:r w:rsidRPr="009A6544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r w:rsidRPr="009A6544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9A6544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9A6544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9A6544">
              <w:rPr>
                <w:rFonts w:ascii="Arial" w:hAnsi="Arial" w:cs="Arial"/>
                <w:sz w:val="24"/>
                <w:szCs w:val="24"/>
                <w:lang w:val="en-US"/>
              </w:rPr>
              <w:t>Operasional Polri,</w:t>
            </w:r>
            <w:r w:rsidRPr="009A654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9A6544">
              <w:rPr>
                <w:rFonts w:ascii="Arial" w:hAnsi="Arial" w:cs="Arial"/>
                <w:sz w:val="24"/>
                <w:szCs w:val="24"/>
                <w:lang w:val="en-US"/>
              </w:rPr>
              <w:t>ter</w:t>
            </w:r>
            <w:r w:rsidRPr="009A6544">
              <w:rPr>
                <w:rFonts w:ascii="Arial" w:hAnsi="Arial" w:cs="Arial"/>
                <w:sz w:val="24"/>
                <w:szCs w:val="24"/>
              </w:rPr>
              <w:t>d</w:t>
            </w:r>
            <w:r w:rsidRPr="009A6544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9A6544">
              <w:rPr>
                <w:rFonts w:ascii="Arial" w:hAnsi="Arial" w:cs="Arial"/>
                <w:sz w:val="24"/>
                <w:szCs w:val="24"/>
              </w:rPr>
              <w:t>ri</w:t>
            </w:r>
            <w:r w:rsidRPr="009A6544">
              <w:rPr>
                <w:rFonts w:ascii="Arial" w:hAnsi="Arial" w:cs="Arial"/>
                <w:sz w:val="24"/>
                <w:szCs w:val="24"/>
                <w:lang w:val="en-US"/>
              </w:rPr>
              <w:t xml:space="preserve"> atas</w:t>
            </w:r>
            <w:r w:rsidRPr="009A6544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86F7A26" w14:textId="66C12533" w:rsidR="009A6544" w:rsidRPr="009A6544" w:rsidRDefault="009A6544" w:rsidP="002C32E0">
            <w:pPr>
              <w:pStyle w:val="ListParagraph"/>
              <w:numPr>
                <w:ilvl w:val="5"/>
                <w:numId w:val="28"/>
              </w:numPr>
              <w:spacing w:after="0"/>
              <w:ind w:left="1737" w:hanging="56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A6544">
              <w:rPr>
                <w:rFonts w:ascii="Arial" w:hAnsi="Arial" w:cs="Arial"/>
                <w:bCs/>
                <w:sz w:val="24"/>
                <w:szCs w:val="24"/>
              </w:rPr>
              <w:t>satu pihak dikendalikan</w:t>
            </w:r>
            <w:r w:rsidRPr="009A6544">
              <w:rPr>
                <w:rFonts w:ascii="Arial" w:hAnsi="Arial" w:cs="Arial"/>
                <w:sz w:val="24"/>
                <w:szCs w:val="24"/>
                <w:lang w:val="en-US"/>
              </w:rPr>
              <w:t xml:space="preserve"> merupakan kegiatan </w:t>
            </w:r>
            <w:r w:rsidRPr="009A6544">
              <w:rPr>
                <w:rFonts w:ascii="Arial" w:hAnsi="Arial" w:cs="Arial"/>
                <w:sz w:val="24"/>
                <w:szCs w:val="24"/>
              </w:rPr>
              <w:t xml:space="preserve">anggota Polri </w:t>
            </w:r>
            <w:r w:rsidRPr="009A6544">
              <w:rPr>
                <w:rFonts w:ascii="Arial" w:hAnsi="Arial" w:cs="Arial"/>
                <w:sz w:val="24"/>
                <w:szCs w:val="24"/>
                <w:lang w:val="en-US"/>
              </w:rPr>
              <w:t xml:space="preserve">yang diperankan </w:t>
            </w:r>
            <w:r w:rsidRPr="009A6544">
              <w:rPr>
                <w:rFonts w:ascii="Arial" w:hAnsi="Arial" w:cs="Arial"/>
                <w:sz w:val="24"/>
                <w:szCs w:val="24"/>
              </w:rPr>
              <w:t>sebagai</w:t>
            </w:r>
            <w:r w:rsidRPr="009A6544">
              <w:rPr>
                <w:rFonts w:ascii="Arial" w:hAnsi="Arial" w:cs="Arial"/>
                <w:sz w:val="24"/>
                <w:szCs w:val="24"/>
                <w:lang w:val="en-US"/>
              </w:rPr>
              <w:t xml:space="preserve"> pelaku sedangkan kegiatan </w:t>
            </w:r>
            <w:r w:rsidRPr="009A6544">
              <w:rPr>
                <w:rFonts w:ascii="Arial" w:hAnsi="Arial" w:cs="Arial"/>
                <w:sz w:val="24"/>
                <w:szCs w:val="24"/>
              </w:rPr>
              <w:t xml:space="preserve">sasaran </w:t>
            </w:r>
            <w:r w:rsidRPr="009A6544">
              <w:rPr>
                <w:rFonts w:ascii="Arial" w:hAnsi="Arial" w:cs="Arial"/>
                <w:sz w:val="24"/>
                <w:szCs w:val="24"/>
                <w:lang w:val="en-US"/>
              </w:rPr>
              <w:t>diperankan oleh Bulsi</w:t>
            </w:r>
            <w:r w:rsidRPr="009A6544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r w:rsidRPr="009A6544">
              <w:rPr>
                <w:rFonts w:ascii="Arial" w:hAnsi="Arial" w:cs="Arial"/>
                <w:sz w:val="24"/>
                <w:szCs w:val="24"/>
                <w:lang w:val="en-US"/>
              </w:rPr>
              <w:t xml:space="preserve">untuk menjamin </w:t>
            </w:r>
            <w:r w:rsidRPr="009A6544">
              <w:rPr>
                <w:rFonts w:ascii="Arial" w:hAnsi="Arial" w:cs="Arial"/>
                <w:sz w:val="24"/>
                <w:szCs w:val="24"/>
              </w:rPr>
              <w:t>realitas</w:t>
            </w:r>
            <w:r w:rsidRPr="009A6544">
              <w:rPr>
                <w:rFonts w:ascii="Arial" w:hAnsi="Arial" w:cs="Arial"/>
                <w:sz w:val="24"/>
                <w:szCs w:val="24"/>
                <w:lang w:val="en-US"/>
              </w:rPr>
              <w:t xml:space="preserve"> permainan, tindakan Pelaku dan Bulsi</w:t>
            </w:r>
            <w:r w:rsidRPr="009A6544">
              <w:rPr>
                <w:rFonts w:ascii="Arial" w:hAnsi="Arial" w:cs="Arial"/>
                <w:sz w:val="24"/>
                <w:szCs w:val="24"/>
              </w:rPr>
              <w:t>t</w:t>
            </w:r>
            <w:r w:rsidRPr="009A6544">
              <w:rPr>
                <w:rFonts w:ascii="Arial" w:hAnsi="Arial" w:cs="Arial"/>
                <w:sz w:val="24"/>
                <w:szCs w:val="24"/>
                <w:lang w:val="en-US"/>
              </w:rPr>
              <w:t xml:space="preserve"> dikendalikan secara ketat oleh Wasdal sesuai dengan rencana yang telah ditetapkan sebelumnya</w:t>
            </w:r>
            <w:r w:rsidRPr="009A6544">
              <w:rPr>
                <w:rFonts w:ascii="Arial" w:hAnsi="Arial" w:cs="Arial"/>
                <w:bCs/>
                <w:sz w:val="24"/>
                <w:szCs w:val="24"/>
                <w:lang w:val="en-US"/>
              </w:rPr>
              <w:t>;</w:t>
            </w:r>
          </w:p>
          <w:p w14:paraId="2CBF9302" w14:textId="2FC6C02E" w:rsidR="009A6544" w:rsidRPr="009A6544" w:rsidRDefault="009A6544" w:rsidP="002C32E0">
            <w:pPr>
              <w:pStyle w:val="ListParagraph"/>
              <w:numPr>
                <w:ilvl w:val="5"/>
                <w:numId w:val="28"/>
              </w:numPr>
              <w:spacing w:after="0"/>
              <w:ind w:left="1737" w:hanging="56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A6544">
              <w:rPr>
                <w:rFonts w:ascii="Arial" w:hAnsi="Arial" w:cs="Arial"/>
                <w:bCs/>
                <w:sz w:val="24"/>
                <w:szCs w:val="24"/>
              </w:rPr>
              <w:t>dua pihak dikendalikan</w:t>
            </w:r>
            <w:r w:rsidRPr="009A6544">
              <w:rPr>
                <w:rFonts w:ascii="Arial" w:hAnsi="Arial" w:cs="Arial"/>
                <w:sz w:val="24"/>
                <w:szCs w:val="24"/>
                <w:lang w:val="en-US"/>
              </w:rPr>
              <w:t xml:space="preserve"> merupakan kegiatan </w:t>
            </w:r>
            <w:r w:rsidRPr="009A6544">
              <w:rPr>
                <w:rFonts w:ascii="Arial" w:hAnsi="Arial" w:cs="Arial"/>
                <w:sz w:val="24"/>
                <w:szCs w:val="24"/>
              </w:rPr>
              <w:t xml:space="preserve">anggota Polri </w:t>
            </w:r>
            <w:r w:rsidRPr="009A6544">
              <w:rPr>
                <w:rFonts w:ascii="Arial" w:hAnsi="Arial" w:cs="Arial"/>
                <w:sz w:val="24"/>
                <w:szCs w:val="24"/>
                <w:lang w:val="en-US"/>
              </w:rPr>
              <w:t>yang terlibat dalam penyelengg</w:t>
            </w:r>
            <w:r w:rsidRPr="009A6544">
              <w:rPr>
                <w:rFonts w:ascii="Arial" w:hAnsi="Arial" w:cs="Arial"/>
                <w:sz w:val="24"/>
                <w:szCs w:val="24"/>
              </w:rPr>
              <w:t>a</w:t>
            </w:r>
            <w:r w:rsidRPr="009A6544">
              <w:rPr>
                <w:rFonts w:ascii="Arial" w:hAnsi="Arial" w:cs="Arial"/>
                <w:sz w:val="24"/>
                <w:szCs w:val="24"/>
                <w:lang w:val="en-US"/>
              </w:rPr>
              <w:t>raan operasional diperankan ol</w:t>
            </w:r>
            <w:r w:rsidRPr="009A6544">
              <w:rPr>
                <w:rFonts w:ascii="Arial" w:hAnsi="Arial" w:cs="Arial"/>
                <w:sz w:val="24"/>
                <w:szCs w:val="24"/>
              </w:rPr>
              <w:t>e</w:t>
            </w:r>
            <w:r w:rsidRPr="009A6544">
              <w:rPr>
                <w:rFonts w:ascii="Arial" w:hAnsi="Arial" w:cs="Arial"/>
                <w:sz w:val="24"/>
                <w:szCs w:val="24"/>
                <w:lang w:val="en-US"/>
              </w:rPr>
              <w:t xml:space="preserve">h Pelaku yaitu pelaku yang berperan sebagai </w:t>
            </w:r>
            <w:r w:rsidRPr="009A6544">
              <w:rPr>
                <w:rFonts w:ascii="Arial" w:hAnsi="Arial" w:cs="Arial"/>
                <w:sz w:val="24"/>
                <w:szCs w:val="24"/>
              </w:rPr>
              <w:t xml:space="preserve">anggota Polri </w:t>
            </w:r>
            <w:r w:rsidRPr="009A6544">
              <w:rPr>
                <w:rFonts w:ascii="Arial" w:hAnsi="Arial" w:cs="Arial"/>
                <w:sz w:val="24"/>
                <w:szCs w:val="24"/>
                <w:lang w:val="en-US"/>
              </w:rPr>
              <w:t xml:space="preserve">dan pelaku yang berperan sebagai </w:t>
            </w:r>
            <w:r w:rsidRPr="009A6544">
              <w:rPr>
                <w:rFonts w:ascii="Arial" w:hAnsi="Arial" w:cs="Arial"/>
                <w:sz w:val="24"/>
                <w:szCs w:val="24"/>
              </w:rPr>
              <w:t>sasaran</w:t>
            </w:r>
            <w:r w:rsidRPr="009A6544">
              <w:rPr>
                <w:rFonts w:ascii="Arial" w:hAnsi="Arial" w:cs="Arial"/>
                <w:sz w:val="24"/>
                <w:szCs w:val="24"/>
                <w:lang w:val="en-US"/>
              </w:rPr>
              <w:t xml:space="preserve"> untuk menjamin </w:t>
            </w:r>
            <w:r w:rsidRPr="009A6544">
              <w:rPr>
                <w:rFonts w:ascii="Arial" w:hAnsi="Arial" w:cs="Arial"/>
                <w:sz w:val="24"/>
                <w:szCs w:val="24"/>
              </w:rPr>
              <w:t>realitas</w:t>
            </w:r>
            <w:r w:rsidRPr="009A6544">
              <w:rPr>
                <w:rFonts w:ascii="Arial" w:hAnsi="Arial" w:cs="Arial"/>
                <w:sz w:val="24"/>
                <w:szCs w:val="24"/>
                <w:lang w:val="en-US"/>
              </w:rPr>
              <w:t xml:space="preserve"> permainan, tindakan kedua belah pihak dikendalikan secara ketat oleh Wasdal sesuai dengan rencana yang telah ditetapkan sebelumnya</w:t>
            </w:r>
            <w:r w:rsidRPr="009A6544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35154C12" w14:textId="462F62B2" w:rsidR="009A6544" w:rsidRPr="009A6544" w:rsidRDefault="009A6544" w:rsidP="002C32E0">
            <w:pPr>
              <w:pStyle w:val="ListParagraph"/>
              <w:numPr>
                <w:ilvl w:val="5"/>
                <w:numId w:val="28"/>
              </w:numPr>
              <w:spacing w:after="0"/>
              <w:ind w:left="1737" w:hanging="56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A6544">
              <w:rPr>
                <w:rFonts w:ascii="Arial" w:hAnsi="Arial" w:cs="Arial"/>
                <w:bCs/>
                <w:sz w:val="24"/>
                <w:szCs w:val="24"/>
              </w:rPr>
              <w:t>satu pihak tidak dikendalikan</w:t>
            </w:r>
            <w:r w:rsidRPr="009A6544">
              <w:rPr>
                <w:rFonts w:ascii="Arial" w:hAnsi="Arial" w:cs="Arial"/>
                <w:sz w:val="24"/>
                <w:szCs w:val="24"/>
                <w:lang w:val="en-US"/>
              </w:rPr>
              <w:t xml:space="preserve"> merupakan</w:t>
            </w:r>
            <w:r w:rsidRPr="009A65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6544">
              <w:rPr>
                <w:rFonts w:ascii="Arial" w:hAnsi="Arial" w:cs="Arial"/>
                <w:sz w:val="24"/>
                <w:szCs w:val="24"/>
                <w:lang w:val="en-US"/>
              </w:rPr>
              <w:t xml:space="preserve">kegiatan </w:t>
            </w:r>
            <w:r w:rsidRPr="009A6544">
              <w:rPr>
                <w:rFonts w:ascii="Arial" w:hAnsi="Arial" w:cs="Arial"/>
                <w:sz w:val="24"/>
                <w:szCs w:val="24"/>
              </w:rPr>
              <w:t xml:space="preserve">anggota Polri </w:t>
            </w:r>
            <w:r w:rsidRPr="009A6544">
              <w:rPr>
                <w:rFonts w:ascii="Arial" w:hAnsi="Arial" w:cs="Arial"/>
                <w:sz w:val="24"/>
                <w:szCs w:val="24"/>
                <w:lang w:val="en-US"/>
              </w:rPr>
              <w:t xml:space="preserve">diperankan oleh pelaku sedangkan kegiatan </w:t>
            </w:r>
            <w:r w:rsidRPr="009A6544">
              <w:rPr>
                <w:rFonts w:ascii="Arial" w:hAnsi="Arial" w:cs="Arial"/>
                <w:sz w:val="24"/>
                <w:szCs w:val="24"/>
              </w:rPr>
              <w:t>sasaran</w:t>
            </w:r>
            <w:r w:rsidRPr="009A6544">
              <w:rPr>
                <w:rFonts w:ascii="Arial" w:hAnsi="Arial" w:cs="Arial"/>
                <w:sz w:val="24"/>
                <w:szCs w:val="24"/>
                <w:lang w:val="en-US"/>
              </w:rPr>
              <w:t xml:space="preserve"> diperankan oleh Bulsi</w:t>
            </w:r>
            <w:r w:rsidRPr="009A6544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r w:rsidRPr="009A6544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>un</w:t>
            </w:r>
            <w:r w:rsidRPr="009A6544">
              <w:rPr>
                <w:rFonts w:ascii="Arial" w:hAnsi="Arial" w:cs="Arial"/>
                <w:spacing w:val="-4"/>
                <w:sz w:val="24"/>
                <w:szCs w:val="24"/>
              </w:rPr>
              <w:t>t</w:t>
            </w:r>
            <w:r w:rsidRPr="009A6544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 xml:space="preserve">uk menjamin </w:t>
            </w:r>
            <w:r w:rsidRPr="009A6544">
              <w:rPr>
                <w:rFonts w:ascii="Arial" w:hAnsi="Arial" w:cs="Arial"/>
                <w:spacing w:val="-4"/>
                <w:sz w:val="24"/>
                <w:szCs w:val="24"/>
              </w:rPr>
              <w:t xml:space="preserve">realitas </w:t>
            </w:r>
            <w:r w:rsidRPr="009A6544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>permainan, sebelum pelaksanaannya pelaku dan Bulsi</w:t>
            </w:r>
            <w:r w:rsidRPr="009A6544">
              <w:rPr>
                <w:rFonts w:ascii="Arial" w:hAnsi="Arial" w:cs="Arial"/>
                <w:spacing w:val="-4"/>
                <w:sz w:val="24"/>
                <w:szCs w:val="24"/>
              </w:rPr>
              <w:t>t</w:t>
            </w:r>
            <w:r w:rsidRPr="009A6544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 xml:space="preserve"> telah diberikan penjelasan oleh Wasdal tentang rencana permainan</w:t>
            </w:r>
            <w:r w:rsidRPr="009A654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A6544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>yang telah ditetapkan, tindakan pelaku dalam mengambil keputusan diserahkan sepenuhnya kepada pelaku sedangkan tindak Bulsi</w:t>
            </w:r>
            <w:r w:rsidRPr="009A6544">
              <w:rPr>
                <w:rFonts w:ascii="Arial" w:hAnsi="Arial" w:cs="Arial"/>
                <w:spacing w:val="-4"/>
                <w:sz w:val="24"/>
                <w:szCs w:val="24"/>
              </w:rPr>
              <w:t>t</w:t>
            </w:r>
            <w:r w:rsidRPr="009A6544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 xml:space="preserve"> akan menyesuaikan dengan tindakan yang dilakukan pelaku</w:t>
            </w:r>
            <w:r w:rsidRPr="009A6544">
              <w:rPr>
                <w:rFonts w:ascii="Arial" w:hAnsi="Arial" w:cs="Arial"/>
                <w:bCs/>
                <w:sz w:val="24"/>
                <w:szCs w:val="24"/>
              </w:rPr>
              <w:t>; dan</w:t>
            </w:r>
          </w:p>
          <w:p w14:paraId="2B27F5A3" w14:textId="2F9E39E5" w:rsidR="009A6544" w:rsidRPr="009A6544" w:rsidRDefault="009A6544" w:rsidP="002C32E0">
            <w:pPr>
              <w:pStyle w:val="ListParagraph"/>
              <w:numPr>
                <w:ilvl w:val="5"/>
                <w:numId w:val="28"/>
              </w:numPr>
              <w:spacing w:after="0"/>
              <w:ind w:left="1737" w:hanging="56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A6544">
              <w:rPr>
                <w:rFonts w:ascii="Arial" w:hAnsi="Arial" w:cs="Arial"/>
                <w:bCs/>
                <w:spacing w:val="-2"/>
                <w:sz w:val="24"/>
                <w:szCs w:val="24"/>
              </w:rPr>
              <w:t>dua pihak tidak dikendalikan</w:t>
            </w:r>
            <w:r w:rsidRPr="009A6544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merupakan</w:t>
            </w:r>
            <w:r w:rsidRPr="009A654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A6544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kegiatan </w:t>
            </w:r>
            <w:r w:rsidRPr="009A6544">
              <w:rPr>
                <w:rFonts w:ascii="Arial" w:hAnsi="Arial" w:cs="Arial"/>
                <w:spacing w:val="-2"/>
                <w:sz w:val="24"/>
                <w:szCs w:val="24"/>
              </w:rPr>
              <w:t>anggota Polri</w:t>
            </w:r>
            <w:r w:rsidRPr="009A6544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yang terlibat dalam penyelenggaraan operasional diperankan oleh pelaku  yaitu pelaku yang berperan sebagai pasukan sendiri dan pelaku yang berperan sebagai </w:t>
            </w:r>
            <w:r w:rsidRPr="009A6544">
              <w:rPr>
                <w:rFonts w:ascii="Arial" w:hAnsi="Arial" w:cs="Arial"/>
                <w:spacing w:val="-2"/>
                <w:sz w:val="24"/>
                <w:szCs w:val="24"/>
              </w:rPr>
              <w:t>sasaran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en-ID"/>
              </w:rPr>
              <w:t xml:space="preserve"> </w:t>
            </w:r>
            <w:r w:rsidRPr="009A6544">
              <w:rPr>
                <w:rFonts w:ascii="Arial" w:hAnsi="Arial" w:cs="Arial"/>
                <w:sz w:val="24"/>
                <w:szCs w:val="24"/>
                <w:lang w:val="en-US"/>
              </w:rPr>
              <w:t xml:space="preserve">untuk menjamin </w:t>
            </w:r>
            <w:r w:rsidRPr="009A6544">
              <w:rPr>
                <w:rFonts w:ascii="Arial" w:hAnsi="Arial" w:cs="Arial"/>
                <w:sz w:val="24"/>
                <w:szCs w:val="24"/>
              </w:rPr>
              <w:t>realitas</w:t>
            </w:r>
            <w:r w:rsidRPr="009A6544">
              <w:rPr>
                <w:rFonts w:ascii="Arial" w:hAnsi="Arial" w:cs="Arial"/>
                <w:sz w:val="24"/>
                <w:szCs w:val="24"/>
                <w:lang w:val="en-US"/>
              </w:rPr>
              <w:t xml:space="preserve"> permainan</w:t>
            </w:r>
            <w:r w:rsidRPr="009A65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6544">
              <w:rPr>
                <w:rFonts w:ascii="Arial" w:hAnsi="Arial" w:cs="Arial"/>
                <w:sz w:val="24"/>
                <w:szCs w:val="24"/>
                <w:lang w:val="en-US"/>
              </w:rPr>
              <w:t>sebelum pelaksanaannya seluruh pelaku  diberikan penjelasan oleh Wasdal tentang rencana permainan</w:t>
            </w:r>
            <w:r w:rsidRPr="009A65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6544">
              <w:rPr>
                <w:rFonts w:ascii="Arial" w:hAnsi="Arial" w:cs="Arial"/>
                <w:sz w:val="24"/>
                <w:szCs w:val="24"/>
                <w:lang w:val="en-US"/>
              </w:rPr>
              <w:t>dan pembatasan yang telah ditetapkan, tindakan pelaku dalam mengambil keputusan diserahkan kepada pelaku tapi masih dalam pengawasan Wasdal</w:t>
            </w:r>
            <w:r w:rsidRPr="009A6544">
              <w:rPr>
                <w:rFonts w:ascii="Arial" w:hAnsi="Arial" w:cs="Arial"/>
                <w:bCs/>
                <w:spacing w:val="-2"/>
                <w:sz w:val="24"/>
                <w:szCs w:val="24"/>
              </w:rPr>
              <w:t>.</w:t>
            </w:r>
          </w:p>
          <w:p w14:paraId="705E9EA2" w14:textId="62EBD8D7" w:rsidR="009A6544" w:rsidRDefault="009A6544" w:rsidP="002C32E0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CEA9137" w14:textId="1DD1AE0B" w:rsidR="009A6544" w:rsidRDefault="009A6544" w:rsidP="002C32E0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00EA547" w14:textId="1CE760FF" w:rsidR="009A6544" w:rsidRDefault="009A6544" w:rsidP="002C32E0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DBADF2D" w14:textId="77777777" w:rsidR="004D0633" w:rsidRPr="006826E4" w:rsidRDefault="004D0633" w:rsidP="002C32E0">
            <w:pPr>
              <w:pStyle w:val="ListParagraph"/>
              <w:spacing w:after="0"/>
              <w:ind w:left="1183"/>
              <w:contextualSpacing w:val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510CC0B" w14:textId="6571937B" w:rsidR="004D0633" w:rsidRDefault="004D0633" w:rsidP="002C32E0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ID"/>
              </w:rPr>
            </w:pPr>
            <w:r w:rsidRPr="004D0633">
              <w:rPr>
                <w:rFonts w:ascii="Arial" w:hAnsi="Arial" w:cs="Arial"/>
                <w:b/>
                <w:bCs/>
                <w:sz w:val="28"/>
                <w:szCs w:val="28"/>
                <w:lang w:val="en-ID"/>
              </w:rPr>
              <w:t>POKOK BAHASAN 3</w:t>
            </w:r>
          </w:p>
          <w:p w14:paraId="5133BC2F" w14:textId="77777777" w:rsidR="004D0633" w:rsidRPr="004D0633" w:rsidRDefault="004D0633" w:rsidP="002C32E0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0707DDC" w14:textId="68C21D6C" w:rsidR="004D0633" w:rsidRPr="004D0633" w:rsidRDefault="004D0633" w:rsidP="002C32E0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D0633">
              <w:rPr>
                <w:rFonts w:ascii="Arial" w:hAnsi="Arial" w:cs="Arial"/>
                <w:b/>
                <w:bCs/>
                <w:sz w:val="28"/>
                <w:szCs w:val="28"/>
                <w:lang w:val="en-ID"/>
              </w:rPr>
              <w:t>MANAJEMEN PERMAINAN TAKTIS OPERASIONAL POLRI</w:t>
            </w:r>
            <w:r w:rsidRPr="004D063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  <w:p w14:paraId="26996625" w14:textId="76DB1519" w:rsidR="004D0633" w:rsidRDefault="004D0633" w:rsidP="002C32E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4DC54F93" w14:textId="77777777" w:rsidR="00781A7E" w:rsidRPr="00B56575" w:rsidRDefault="00781A7E" w:rsidP="002C32E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529D9D6E" w14:textId="451E85C7" w:rsidR="0097589B" w:rsidRPr="00781A7E" w:rsidRDefault="007643D7" w:rsidP="002C32E0">
            <w:pPr>
              <w:pStyle w:val="ListParagraph"/>
              <w:numPr>
                <w:ilvl w:val="0"/>
                <w:numId w:val="20"/>
              </w:numPr>
              <w:spacing w:after="0"/>
              <w:ind w:left="603" w:hanging="603"/>
              <w:contextualSpacing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1A7E">
              <w:rPr>
                <w:rFonts w:ascii="Arial" w:hAnsi="Arial" w:cs="Arial"/>
                <w:sz w:val="24"/>
                <w:szCs w:val="24"/>
                <w:lang w:val="en-ID"/>
              </w:rPr>
              <w:t>P</w:t>
            </w:r>
            <w:r w:rsidR="004D0633" w:rsidRPr="00781A7E">
              <w:rPr>
                <w:rFonts w:ascii="Arial" w:hAnsi="Arial" w:cs="Arial"/>
                <w:sz w:val="24"/>
                <w:szCs w:val="24"/>
                <w:lang w:val="en-ID"/>
              </w:rPr>
              <w:t>erencanaan dalam permainan taktis operasional polri</w:t>
            </w:r>
            <w:r w:rsidR="0097589B" w:rsidRPr="00781A7E">
              <w:rPr>
                <w:rFonts w:ascii="Arial" w:hAnsi="Arial" w:cs="Arial"/>
                <w:sz w:val="24"/>
                <w:szCs w:val="24"/>
                <w:lang w:val="en-ID"/>
              </w:rPr>
              <w:t>.</w:t>
            </w:r>
          </w:p>
          <w:p w14:paraId="03AD694B" w14:textId="77777777" w:rsidR="0097589B" w:rsidRPr="00781A7E" w:rsidRDefault="0097589B" w:rsidP="002C32E0">
            <w:pPr>
              <w:pStyle w:val="ListParagraph"/>
              <w:numPr>
                <w:ilvl w:val="0"/>
                <w:numId w:val="29"/>
              </w:numPr>
              <w:spacing w:after="0"/>
              <w:ind w:left="1170" w:hanging="567"/>
              <w:contextualSpacing w:val="0"/>
              <w:jc w:val="both"/>
              <w:rPr>
                <w:rFonts w:ascii="Arial" w:hAnsi="Arial" w:cs="Arial"/>
                <w:spacing w:val="4"/>
                <w:sz w:val="24"/>
                <w:szCs w:val="24"/>
                <w:lang w:val="fi-FI"/>
              </w:rPr>
            </w:pP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 xml:space="preserve">Perencanaan </w:t>
            </w:r>
            <w:r w:rsidRPr="00781A7E">
              <w:rPr>
                <w:rFonts w:ascii="Arial" w:hAnsi="Arial" w:cs="Arial"/>
                <w:spacing w:val="4"/>
                <w:sz w:val="24"/>
                <w:szCs w:val="24"/>
                <w:lang w:val="fi-FI"/>
              </w:rPr>
              <w:t xml:space="preserve">dilaksanakan oleh kesatuan penyelenggara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Operasional Polri</w:t>
            </w:r>
            <w:r w:rsidRPr="00781A7E">
              <w:rPr>
                <w:rFonts w:ascii="Arial" w:hAnsi="Arial" w:cs="Arial"/>
                <w:spacing w:val="4"/>
                <w:sz w:val="24"/>
                <w:szCs w:val="24"/>
                <w:lang w:val="fi-FI"/>
              </w:rPr>
              <w:t xml:space="preserve"> sesuai tingkatannya, yaitu pada tingkat:</w:t>
            </w:r>
          </w:p>
          <w:p w14:paraId="2EAD1E0A" w14:textId="77777777" w:rsidR="0097589B" w:rsidRPr="00781A7E" w:rsidRDefault="0097589B" w:rsidP="002C32E0">
            <w:pPr>
              <w:pStyle w:val="ListParagraph"/>
              <w:numPr>
                <w:ilvl w:val="5"/>
                <w:numId w:val="12"/>
              </w:numPr>
              <w:spacing w:after="0"/>
              <w:ind w:left="1737" w:hanging="567"/>
              <w:contextualSpacing w:val="0"/>
              <w:jc w:val="both"/>
              <w:rPr>
                <w:rFonts w:ascii="Arial" w:hAnsi="Arial" w:cs="Arial"/>
                <w:spacing w:val="4"/>
                <w:sz w:val="24"/>
                <w:szCs w:val="24"/>
                <w:lang w:val="fi-FI"/>
              </w:rPr>
            </w:pPr>
            <w:r w:rsidRPr="00781A7E">
              <w:rPr>
                <w:rFonts w:ascii="Arial" w:hAnsi="Arial" w:cs="Arial"/>
                <w:spacing w:val="4"/>
                <w:sz w:val="24"/>
                <w:szCs w:val="24"/>
                <w:lang w:val="en-US"/>
              </w:rPr>
              <w:t>Mabes Polri</w:t>
            </w:r>
            <w:r w:rsidRPr="00781A7E">
              <w:rPr>
                <w:rFonts w:ascii="Arial" w:hAnsi="Arial" w:cs="Arial"/>
                <w:spacing w:val="4"/>
                <w:sz w:val="24"/>
                <w:szCs w:val="24"/>
              </w:rPr>
              <w:t>;</w:t>
            </w:r>
          </w:p>
          <w:p w14:paraId="42663D86" w14:textId="77777777" w:rsidR="0097589B" w:rsidRPr="00781A7E" w:rsidRDefault="0097589B" w:rsidP="002C32E0">
            <w:pPr>
              <w:pStyle w:val="ListParagraph"/>
              <w:numPr>
                <w:ilvl w:val="5"/>
                <w:numId w:val="12"/>
              </w:numPr>
              <w:spacing w:after="0"/>
              <w:ind w:left="1737" w:hanging="567"/>
              <w:contextualSpacing w:val="0"/>
              <w:jc w:val="both"/>
              <w:rPr>
                <w:rFonts w:ascii="Arial" w:hAnsi="Arial" w:cs="Arial"/>
                <w:spacing w:val="4"/>
                <w:sz w:val="24"/>
                <w:szCs w:val="24"/>
                <w:lang w:val="fi-FI"/>
              </w:rPr>
            </w:pPr>
            <w:r w:rsidRPr="00781A7E">
              <w:rPr>
                <w:rFonts w:ascii="Arial" w:hAnsi="Arial" w:cs="Arial"/>
                <w:spacing w:val="4"/>
                <w:sz w:val="24"/>
                <w:szCs w:val="24"/>
                <w:lang w:val="en-US"/>
              </w:rPr>
              <w:t>Polda; dan</w:t>
            </w:r>
          </w:p>
          <w:p w14:paraId="675319FD" w14:textId="4BA45A30" w:rsidR="0097589B" w:rsidRPr="00781A7E" w:rsidRDefault="0097589B" w:rsidP="002C32E0">
            <w:pPr>
              <w:pStyle w:val="ListParagraph"/>
              <w:numPr>
                <w:ilvl w:val="5"/>
                <w:numId w:val="12"/>
              </w:numPr>
              <w:spacing w:after="0"/>
              <w:ind w:left="1737" w:hanging="567"/>
              <w:contextualSpacing w:val="0"/>
              <w:jc w:val="both"/>
              <w:rPr>
                <w:rFonts w:ascii="Arial" w:hAnsi="Arial" w:cs="Arial"/>
                <w:spacing w:val="4"/>
                <w:sz w:val="24"/>
                <w:szCs w:val="24"/>
                <w:lang w:val="fi-FI"/>
              </w:rPr>
            </w:pPr>
            <w:r w:rsidRPr="00781A7E">
              <w:rPr>
                <w:rFonts w:ascii="Arial" w:hAnsi="Arial" w:cs="Arial"/>
                <w:spacing w:val="4"/>
                <w:sz w:val="24"/>
                <w:szCs w:val="24"/>
                <w:lang w:val="en-US"/>
              </w:rPr>
              <w:t>Polres</w:t>
            </w:r>
            <w:r w:rsidRPr="00781A7E">
              <w:rPr>
                <w:rFonts w:ascii="Arial" w:hAnsi="Arial" w:cs="Arial"/>
                <w:spacing w:val="4"/>
                <w:sz w:val="24"/>
                <w:szCs w:val="24"/>
              </w:rPr>
              <w:t>.</w:t>
            </w:r>
          </w:p>
          <w:p w14:paraId="7B24B27C" w14:textId="77777777" w:rsidR="00781A7E" w:rsidRPr="00781A7E" w:rsidRDefault="00781A7E" w:rsidP="002C32E0">
            <w:pPr>
              <w:pStyle w:val="ListParagraph"/>
              <w:spacing w:after="0"/>
              <w:ind w:left="1737"/>
              <w:contextualSpacing w:val="0"/>
              <w:jc w:val="both"/>
              <w:rPr>
                <w:rFonts w:ascii="Arial" w:hAnsi="Arial" w:cs="Arial"/>
                <w:spacing w:val="4"/>
                <w:sz w:val="24"/>
                <w:szCs w:val="24"/>
                <w:lang w:val="fi-FI"/>
              </w:rPr>
            </w:pPr>
          </w:p>
          <w:p w14:paraId="7A18F6B8" w14:textId="77777777" w:rsidR="0097589B" w:rsidRPr="00781A7E" w:rsidRDefault="0097589B" w:rsidP="002C32E0">
            <w:pPr>
              <w:pStyle w:val="ListParagraph"/>
              <w:numPr>
                <w:ilvl w:val="0"/>
                <w:numId w:val="12"/>
              </w:numPr>
              <w:spacing w:after="0"/>
              <w:ind w:left="1170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781A7E">
              <w:rPr>
                <w:rFonts w:ascii="Arial" w:hAnsi="Arial" w:cs="Arial"/>
                <w:sz w:val="24"/>
                <w:szCs w:val="24"/>
                <w:lang w:val="fi-FI"/>
              </w:rPr>
              <w:t xml:space="preserve">Perencanaan dilakukan dengan tahapan kegiatan </w:t>
            </w:r>
            <w:r w:rsidRPr="00781A7E">
              <w:rPr>
                <w:rFonts w:ascii="Arial" w:hAnsi="Arial" w:cs="Arial"/>
                <w:sz w:val="24"/>
                <w:szCs w:val="24"/>
              </w:rPr>
              <w:t>meliputi</w:t>
            </w:r>
            <w:r w:rsidRPr="00781A7E">
              <w:rPr>
                <w:rFonts w:ascii="Arial" w:hAnsi="Arial" w:cs="Arial"/>
                <w:sz w:val="24"/>
                <w:szCs w:val="24"/>
                <w:lang w:val="fi-FI"/>
              </w:rPr>
              <w:t>:</w:t>
            </w:r>
          </w:p>
          <w:p w14:paraId="2ABDDBB1" w14:textId="131E4803" w:rsidR="0097589B" w:rsidRPr="00781A7E" w:rsidRDefault="0097589B" w:rsidP="002C32E0">
            <w:pPr>
              <w:pStyle w:val="ListParagraph"/>
              <w:numPr>
                <w:ilvl w:val="5"/>
                <w:numId w:val="12"/>
              </w:numPr>
              <w:spacing w:after="0"/>
              <w:ind w:left="1737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penyiapan materi meliputi direktif dan diteruskan penyiapan Renpam/Renops/Renkon</w:t>
            </w:r>
            <w:r w:rsidRPr="00781A7E">
              <w:rPr>
                <w:rFonts w:ascii="Arial" w:hAnsi="Arial" w:cs="Arial"/>
                <w:sz w:val="24"/>
                <w:szCs w:val="24"/>
              </w:rPr>
              <w:t xml:space="preserve"> dan rencana permainan serta skenario Permainan yang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 xml:space="preserve">disusun </w:t>
            </w:r>
            <w:r w:rsidRPr="00781A7E">
              <w:rPr>
                <w:rFonts w:ascii="Arial" w:hAnsi="Arial" w:cs="Arial"/>
                <w:sz w:val="24"/>
                <w:szCs w:val="24"/>
              </w:rPr>
              <w:t>satuan Polri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;</w:t>
            </w:r>
            <w:r w:rsidRPr="00781A7E">
              <w:rPr>
                <w:rFonts w:ascii="Arial" w:hAnsi="Arial" w:cs="Arial"/>
                <w:sz w:val="24"/>
                <w:szCs w:val="24"/>
              </w:rPr>
              <w:t xml:space="preserve"> dan</w:t>
            </w:r>
          </w:p>
          <w:p w14:paraId="0BBD43B4" w14:textId="77777777" w:rsidR="00781A7E" w:rsidRPr="00781A7E" w:rsidRDefault="00781A7E" w:rsidP="002C32E0">
            <w:pPr>
              <w:pStyle w:val="ListParagraph"/>
              <w:spacing w:after="0"/>
              <w:ind w:left="173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  <w:p w14:paraId="50A1F00A" w14:textId="77777777" w:rsidR="0097589B" w:rsidRPr="00781A7E" w:rsidRDefault="0097589B" w:rsidP="002C32E0">
            <w:pPr>
              <w:pStyle w:val="ListParagraph"/>
              <w:numPr>
                <w:ilvl w:val="5"/>
                <w:numId w:val="12"/>
              </w:numPr>
              <w:spacing w:after="0"/>
              <w:ind w:left="1737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 xml:space="preserve">penyusunan rencana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 xml:space="preserve">Operasional Polri merupakan </w:t>
            </w:r>
            <w:r w:rsidRPr="00781A7E">
              <w:rPr>
                <w:rFonts w:ascii="Arial" w:hAnsi="Arial" w:cs="Arial"/>
                <w:sz w:val="24"/>
                <w:szCs w:val="24"/>
              </w:rPr>
              <w:t xml:space="preserve">dokumen perencanaan yang dijadikan pedoman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 xml:space="preserve">pada penyelenggaraan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Operasional Polri meliputi:</w:t>
            </w:r>
          </w:p>
          <w:p w14:paraId="6F828832" w14:textId="4ED2CA88" w:rsidR="0097589B" w:rsidRPr="00781A7E" w:rsidRDefault="0097589B" w:rsidP="002C32E0">
            <w:pPr>
              <w:pStyle w:val="ListParagraph"/>
              <w:numPr>
                <w:ilvl w:val="6"/>
                <w:numId w:val="12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konsep</w:t>
            </w:r>
            <w:r w:rsidRPr="00781A7E">
              <w:rPr>
                <w:rFonts w:ascii="Arial" w:hAnsi="Arial" w:cs="Arial"/>
                <w:spacing w:val="-3"/>
                <w:sz w:val="24"/>
                <w:szCs w:val="24"/>
                <w:lang w:val="fi-FI"/>
              </w:rPr>
              <w:t xml:space="preserve"> berisi tentang penentuan jenis, bentuk, tingkat dan sifat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Operasional Polri</w:t>
            </w:r>
            <w:r w:rsidRPr="00781A7E">
              <w:rPr>
                <w:rFonts w:ascii="Arial" w:hAnsi="Arial" w:cs="Arial"/>
                <w:spacing w:val="-3"/>
                <w:sz w:val="24"/>
                <w:szCs w:val="24"/>
                <w:lang w:val="en-US"/>
              </w:rPr>
              <w:t xml:space="preserve"> yang akan dilaksanakan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;</w:t>
            </w:r>
          </w:p>
          <w:p w14:paraId="7DAFDAD3" w14:textId="77777777" w:rsidR="0097589B" w:rsidRPr="00781A7E" w:rsidRDefault="0097589B" w:rsidP="002C32E0">
            <w:pPr>
              <w:pStyle w:val="ListParagraph"/>
              <w:numPr>
                <w:ilvl w:val="6"/>
                <w:numId w:val="12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781A7E">
              <w:rPr>
                <w:rFonts w:ascii="Arial" w:hAnsi="Arial" w:cs="Arial"/>
                <w:sz w:val="24"/>
                <w:szCs w:val="24"/>
              </w:rPr>
              <w:t xml:space="preserve">tujuan </w:t>
            </w:r>
            <w:r w:rsidRPr="00781A7E">
              <w:rPr>
                <w:rFonts w:ascii="Arial" w:hAnsi="Arial" w:cs="Arial"/>
                <w:sz w:val="24"/>
                <w:szCs w:val="24"/>
                <w:lang w:val="fi-FI"/>
              </w:rPr>
              <w:t>untuk meningkatkan/menyempurnakan pengetahuan, kemampuan dan ket</w:t>
            </w:r>
            <w:r w:rsidRPr="00781A7E">
              <w:rPr>
                <w:rFonts w:ascii="Arial" w:hAnsi="Arial" w:cs="Arial"/>
                <w:sz w:val="24"/>
                <w:szCs w:val="24"/>
              </w:rPr>
              <w:t>e</w:t>
            </w:r>
            <w:r w:rsidRPr="00781A7E">
              <w:rPr>
                <w:rFonts w:ascii="Arial" w:hAnsi="Arial" w:cs="Arial"/>
                <w:sz w:val="24"/>
                <w:szCs w:val="24"/>
                <w:lang w:val="fi-FI"/>
              </w:rPr>
              <w:t xml:space="preserve">rampilan </w:t>
            </w:r>
            <w:r w:rsidRPr="00781A7E">
              <w:rPr>
                <w:rFonts w:ascii="Arial" w:hAnsi="Arial" w:cs="Arial"/>
                <w:sz w:val="24"/>
                <w:szCs w:val="24"/>
              </w:rPr>
              <w:t xml:space="preserve">serta </w:t>
            </w:r>
            <w:r w:rsidRPr="00781A7E">
              <w:rPr>
                <w:rFonts w:ascii="Arial" w:hAnsi="Arial" w:cs="Arial"/>
                <w:sz w:val="24"/>
                <w:szCs w:val="24"/>
                <w:lang w:val="fi-FI"/>
              </w:rPr>
              <w:t xml:space="preserve">kemampuan satuan yang dilaksanakan di lapangan </w:t>
            </w:r>
            <w:r w:rsidRPr="00781A7E">
              <w:rPr>
                <w:rFonts w:ascii="Arial" w:hAnsi="Arial" w:cs="Arial"/>
                <w:sz w:val="24"/>
                <w:szCs w:val="24"/>
              </w:rPr>
              <w:t>untuk</w:t>
            </w:r>
            <w:r w:rsidRPr="00781A7E">
              <w:rPr>
                <w:rFonts w:ascii="Arial" w:hAnsi="Arial" w:cs="Arial"/>
                <w:sz w:val="24"/>
                <w:szCs w:val="24"/>
                <w:lang w:val="fi-FI"/>
              </w:rPr>
              <w:t xml:space="preserve"> mendekati keadaan sebenarnya dan sasaran merupakan kegiatan untuk tercapainya kemampuan Kodal unsur pimpinan, kemampuan personel untuk  menerapkan teknik dan taktik serta kemampuan personel untuk menerapkan prosedur administrasi selama dalam pelaksanaan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Operasional Polri</w:t>
            </w:r>
            <w:r w:rsidRPr="00781A7E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E6AC9CF" w14:textId="77777777" w:rsidR="0097589B" w:rsidRPr="00781A7E" w:rsidRDefault="0097589B" w:rsidP="002C32E0">
            <w:pPr>
              <w:pStyle w:val="ListParagraph"/>
              <w:numPr>
                <w:ilvl w:val="6"/>
                <w:numId w:val="12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781A7E">
              <w:rPr>
                <w:rFonts w:ascii="Arial" w:hAnsi="Arial" w:cs="Arial"/>
                <w:sz w:val="24"/>
                <w:szCs w:val="24"/>
              </w:rPr>
              <w:lastRenderedPageBreak/>
              <w:t xml:space="preserve">skenario Permainan berisi tentang asumsi kejadian yang sebenarnya  </w:t>
            </w:r>
            <w:r w:rsidRPr="00781A7E">
              <w:rPr>
                <w:rFonts w:ascii="Arial" w:hAnsi="Arial" w:cs="Arial"/>
                <w:sz w:val="24"/>
                <w:szCs w:val="24"/>
                <w:lang w:val="fi-FI"/>
              </w:rPr>
              <w:t xml:space="preserve">merupakan urutan cerita yang disusun oleh </w:t>
            </w:r>
            <w:r w:rsidRPr="00781A7E">
              <w:rPr>
                <w:rFonts w:ascii="Arial" w:hAnsi="Arial" w:cs="Arial"/>
                <w:sz w:val="24"/>
                <w:szCs w:val="24"/>
              </w:rPr>
              <w:t>kesatuan Polri</w:t>
            </w:r>
            <w:r w:rsidRPr="00781A7E">
              <w:rPr>
                <w:rFonts w:ascii="Arial" w:hAnsi="Arial" w:cs="Arial"/>
                <w:sz w:val="24"/>
                <w:szCs w:val="24"/>
                <w:lang w:val="fi-FI"/>
              </w:rPr>
              <w:t xml:space="preserve"> agar suatu peristiwa </w:t>
            </w:r>
            <w:r w:rsidRPr="00781A7E">
              <w:rPr>
                <w:rFonts w:ascii="Arial" w:hAnsi="Arial" w:cs="Arial"/>
                <w:sz w:val="24"/>
                <w:szCs w:val="24"/>
              </w:rPr>
              <w:t xml:space="preserve">tersebut dapat ditanggulangi </w:t>
            </w:r>
            <w:r w:rsidRPr="00781A7E">
              <w:rPr>
                <w:rFonts w:ascii="Arial" w:hAnsi="Arial" w:cs="Arial"/>
                <w:sz w:val="24"/>
                <w:szCs w:val="24"/>
                <w:lang w:val="fi-FI"/>
              </w:rPr>
              <w:t xml:space="preserve">sesuai dengan yang </w:t>
            </w:r>
            <w:r w:rsidRPr="00781A7E">
              <w:rPr>
                <w:rFonts w:ascii="Arial" w:hAnsi="Arial" w:cs="Arial"/>
                <w:sz w:val="24"/>
                <w:szCs w:val="24"/>
              </w:rPr>
              <w:t>diharapkan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;</w:t>
            </w:r>
          </w:p>
          <w:p w14:paraId="41CCFF76" w14:textId="77777777" w:rsidR="0097589B" w:rsidRPr="00781A7E" w:rsidRDefault="0097589B" w:rsidP="002C32E0">
            <w:pPr>
              <w:pStyle w:val="ListParagraph"/>
              <w:numPr>
                <w:ilvl w:val="6"/>
                <w:numId w:val="12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781A7E">
              <w:rPr>
                <w:rFonts w:ascii="Arial" w:hAnsi="Arial" w:cs="Arial"/>
                <w:sz w:val="24"/>
                <w:szCs w:val="24"/>
              </w:rPr>
              <w:t>waktu dan tempat</w:t>
            </w:r>
            <w:r w:rsidRPr="00781A7E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r w:rsidRPr="00781A7E">
              <w:rPr>
                <w:rFonts w:ascii="Arial" w:hAnsi="Arial" w:cs="Arial"/>
                <w:spacing w:val="2"/>
                <w:sz w:val="24"/>
                <w:szCs w:val="24"/>
                <w:lang w:val="fi-FI"/>
              </w:rPr>
              <w:t xml:space="preserve">berisi tentang waktu </w:t>
            </w:r>
            <w:r w:rsidRPr="00781A7E">
              <w:rPr>
                <w:rFonts w:ascii="Arial" w:hAnsi="Arial" w:cs="Arial"/>
                <w:spacing w:val="2"/>
                <w:sz w:val="24"/>
                <w:szCs w:val="24"/>
              </w:rPr>
              <w:t xml:space="preserve">dan tempat </w:t>
            </w:r>
            <w:r w:rsidRPr="00781A7E">
              <w:rPr>
                <w:rFonts w:ascii="Arial" w:hAnsi="Arial" w:cs="Arial"/>
                <w:spacing w:val="2"/>
                <w:sz w:val="24"/>
                <w:szCs w:val="24"/>
                <w:lang w:val="fi-FI"/>
              </w:rPr>
              <w:t xml:space="preserve">yang digunakan dalam perencanaan, persiapan dan pelaksanaan penyelenggaraan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Operasional Polri</w:t>
            </w:r>
            <w:r w:rsidRPr="00781A7E">
              <w:rPr>
                <w:rFonts w:ascii="Arial" w:hAnsi="Arial" w:cs="Arial"/>
                <w:spacing w:val="2"/>
                <w:sz w:val="24"/>
                <w:szCs w:val="24"/>
                <w:lang w:val="fi-FI"/>
              </w:rPr>
              <w:t xml:space="preserve"> yang merupakan waktu</w:t>
            </w:r>
            <w:r w:rsidRPr="00781A7E">
              <w:rPr>
                <w:rFonts w:ascii="Arial" w:hAnsi="Arial" w:cs="Arial"/>
                <w:spacing w:val="2"/>
                <w:sz w:val="24"/>
                <w:szCs w:val="24"/>
              </w:rPr>
              <w:t xml:space="preserve"> dan tempat</w:t>
            </w:r>
            <w:r w:rsidRPr="00781A7E">
              <w:rPr>
                <w:rFonts w:ascii="Arial" w:hAnsi="Arial" w:cs="Arial"/>
                <w:spacing w:val="2"/>
                <w:sz w:val="24"/>
                <w:szCs w:val="24"/>
                <w:lang w:val="fi-FI"/>
              </w:rPr>
              <w:t xml:space="preserve"> </w:t>
            </w:r>
            <w:r w:rsidRPr="00781A7E">
              <w:rPr>
                <w:rFonts w:ascii="Arial" w:hAnsi="Arial" w:cs="Arial"/>
                <w:spacing w:val="2"/>
                <w:sz w:val="24"/>
                <w:szCs w:val="24"/>
              </w:rPr>
              <w:t>sebenar</w:t>
            </w:r>
            <w:r w:rsidRPr="00781A7E">
              <w:rPr>
                <w:rFonts w:ascii="Arial" w:hAnsi="Arial" w:cs="Arial"/>
                <w:spacing w:val="2"/>
                <w:sz w:val="24"/>
                <w:szCs w:val="24"/>
                <w:lang w:val="fi-FI"/>
              </w:rPr>
              <w:t xml:space="preserve">nya </w:t>
            </w:r>
            <w:r w:rsidRPr="00781A7E">
              <w:rPr>
                <w:rFonts w:ascii="Arial" w:hAnsi="Arial" w:cs="Arial"/>
                <w:spacing w:val="2"/>
                <w:sz w:val="24"/>
                <w:szCs w:val="24"/>
              </w:rPr>
              <w:t>serta</w:t>
            </w:r>
            <w:r w:rsidRPr="00781A7E">
              <w:rPr>
                <w:rFonts w:ascii="Arial" w:hAnsi="Arial" w:cs="Arial"/>
                <w:spacing w:val="2"/>
                <w:sz w:val="24"/>
                <w:szCs w:val="24"/>
                <w:lang w:val="fi-FI"/>
              </w:rPr>
              <w:t xml:space="preserve"> waktu</w:t>
            </w:r>
            <w:r w:rsidRPr="00781A7E">
              <w:rPr>
                <w:rFonts w:ascii="Arial" w:hAnsi="Arial" w:cs="Arial"/>
                <w:spacing w:val="2"/>
                <w:sz w:val="24"/>
                <w:szCs w:val="24"/>
              </w:rPr>
              <w:t xml:space="preserve"> dan tempat</w:t>
            </w:r>
            <w:r w:rsidRPr="00781A7E">
              <w:rPr>
                <w:rFonts w:ascii="Arial" w:hAnsi="Arial" w:cs="Arial"/>
                <w:spacing w:val="2"/>
                <w:sz w:val="24"/>
                <w:szCs w:val="24"/>
                <w:lang w:val="fi-FI"/>
              </w:rPr>
              <w:t xml:space="preserve"> asumsi</w:t>
            </w:r>
            <w:r w:rsidRPr="00781A7E">
              <w:rPr>
                <w:rFonts w:ascii="Arial" w:hAnsi="Arial" w:cs="Arial"/>
                <w:sz w:val="24"/>
                <w:szCs w:val="24"/>
              </w:rPr>
              <w:t xml:space="preserve">; </w:t>
            </w:r>
          </w:p>
          <w:p w14:paraId="707135F8" w14:textId="77777777" w:rsidR="0097589B" w:rsidRPr="00781A7E" w:rsidRDefault="0097589B" w:rsidP="002C32E0">
            <w:pPr>
              <w:pStyle w:val="ListParagraph"/>
              <w:numPr>
                <w:ilvl w:val="6"/>
                <w:numId w:val="12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781A7E">
              <w:rPr>
                <w:rFonts w:ascii="Arial" w:hAnsi="Arial" w:cs="Arial"/>
                <w:sz w:val="24"/>
                <w:szCs w:val="24"/>
              </w:rPr>
              <w:t>sarana dan prasarana</w:t>
            </w:r>
            <w:r w:rsidRPr="00781A7E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r w:rsidRPr="00781A7E">
              <w:rPr>
                <w:rFonts w:ascii="Arial" w:hAnsi="Arial" w:cs="Arial"/>
                <w:spacing w:val="-4"/>
                <w:sz w:val="24"/>
                <w:szCs w:val="24"/>
                <w:lang w:val="fi-FI"/>
              </w:rPr>
              <w:t xml:space="preserve">berisi tentang kebutuhan kelengkapan </w:t>
            </w:r>
            <w:r w:rsidRPr="00781A7E">
              <w:rPr>
                <w:rFonts w:ascii="Arial" w:hAnsi="Arial" w:cs="Arial"/>
                <w:sz w:val="24"/>
                <w:szCs w:val="24"/>
                <w:lang w:val="fi-FI"/>
              </w:rPr>
              <w:t xml:space="preserve">dan materiil dalam pelaksanaan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Operasional Polri</w:t>
            </w:r>
            <w:r w:rsidRPr="00781A7E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42305EB5" w14:textId="77777777" w:rsidR="0097589B" w:rsidRPr="00781A7E" w:rsidRDefault="0097589B" w:rsidP="002C32E0">
            <w:pPr>
              <w:pStyle w:val="ListParagraph"/>
              <w:numPr>
                <w:ilvl w:val="6"/>
                <w:numId w:val="12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peserta dan</w:t>
            </w:r>
            <w:r w:rsidRPr="00781A7E">
              <w:rPr>
                <w:rFonts w:ascii="Arial" w:hAnsi="Arial" w:cs="Arial"/>
                <w:sz w:val="24"/>
                <w:szCs w:val="24"/>
              </w:rPr>
              <w:t xml:space="preserve"> tugas masing-masing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peserta</w:t>
            </w:r>
            <w:r w:rsidRPr="00781A7E">
              <w:rPr>
                <w:rFonts w:ascii="Arial" w:hAnsi="Arial" w:cs="Arial"/>
                <w:spacing w:val="4"/>
                <w:sz w:val="24"/>
                <w:szCs w:val="24"/>
                <w:lang w:val="fi-FI"/>
              </w:rPr>
              <w:t xml:space="preserve"> berisi tentang pelibatan personel dari unsur penyelenggara</w:t>
            </w:r>
            <w:r w:rsidRPr="00781A7E">
              <w:rPr>
                <w:rFonts w:ascii="Arial" w:hAnsi="Arial" w:cs="Arial"/>
                <w:sz w:val="24"/>
                <w:szCs w:val="24"/>
                <w:lang w:val="fi-FI"/>
              </w:rPr>
              <w:t xml:space="preserve"> dan pelaku dalam penyelenggaraan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Operasional Polri</w:t>
            </w:r>
            <w:r w:rsidRPr="00781A7E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4AE2A15" w14:textId="77777777" w:rsidR="0097589B" w:rsidRPr="00781A7E" w:rsidRDefault="0097589B" w:rsidP="002C32E0">
            <w:pPr>
              <w:pStyle w:val="ListParagraph"/>
              <w:numPr>
                <w:ilvl w:val="6"/>
                <w:numId w:val="12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anggaran</w:t>
            </w:r>
            <w:r w:rsidRPr="00781A7E">
              <w:rPr>
                <w:rFonts w:ascii="Arial" w:hAnsi="Arial" w:cs="Arial"/>
                <w:sz w:val="24"/>
                <w:szCs w:val="24"/>
                <w:lang w:val="fi-FI"/>
              </w:rPr>
              <w:t xml:space="preserve"> berisi tentang jumlah dan sumber anggaran yang dipergunakan dalam penyelenggaraan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Operasional Polri;</w:t>
            </w:r>
          </w:p>
          <w:p w14:paraId="389149C9" w14:textId="77777777" w:rsidR="0097589B" w:rsidRPr="00781A7E" w:rsidRDefault="0097589B" w:rsidP="002C32E0">
            <w:pPr>
              <w:pStyle w:val="ListParagraph"/>
              <w:numPr>
                <w:ilvl w:val="6"/>
                <w:numId w:val="12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 xml:space="preserve">penahapan </w:t>
            </w:r>
            <w:r w:rsidRPr="00781A7E">
              <w:rPr>
                <w:rFonts w:ascii="Arial" w:hAnsi="Arial" w:cs="Arial"/>
                <w:sz w:val="24"/>
                <w:szCs w:val="24"/>
                <w:lang w:val="fi-FI"/>
              </w:rPr>
              <w:t xml:space="preserve">berisi tentang </w:t>
            </w:r>
            <w:r w:rsidRPr="00781A7E">
              <w:rPr>
                <w:rFonts w:ascii="Arial" w:hAnsi="Arial" w:cs="Arial"/>
                <w:sz w:val="24"/>
                <w:szCs w:val="24"/>
              </w:rPr>
              <w:t>gambaran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 xml:space="preserve"> tahapan</w:t>
            </w:r>
            <w:r w:rsidRPr="00781A7E">
              <w:rPr>
                <w:rFonts w:ascii="Arial" w:hAnsi="Arial" w:cs="Arial"/>
                <w:sz w:val="24"/>
                <w:szCs w:val="24"/>
              </w:rPr>
              <w:t xml:space="preserve"> tata cara kerja dan interaksi personel yang terlibat dalam pelaksanaan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Operasional Polri</w:t>
            </w:r>
            <w:r w:rsidRPr="00781A7E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38C87BE9" w14:textId="77777777" w:rsidR="0097589B" w:rsidRPr="00781A7E" w:rsidRDefault="0097589B" w:rsidP="002C32E0">
            <w:pPr>
              <w:pStyle w:val="ListParagraph"/>
              <w:numPr>
                <w:ilvl w:val="6"/>
                <w:numId w:val="12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781A7E">
              <w:rPr>
                <w:rFonts w:ascii="Arial" w:hAnsi="Arial" w:cs="Arial"/>
                <w:sz w:val="24"/>
                <w:szCs w:val="24"/>
              </w:rPr>
              <w:t>i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 xml:space="preserve">nstruksi </w:t>
            </w:r>
            <w:r w:rsidRPr="00781A7E">
              <w:rPr>
                <w:rFonts w:ascii="Arial" w:hAnsi="Arial" w:cs="Arial"/>
                <w:sz w:val="24"/>
                <w:szCs w:val="24"/>
                <w:lang w:val="fi-FI"/>
              </w:rPr>
              <w:t xml:space="preserve">berisi tentang </w:t>
            </w:r>
            <w:r w:rsidRPr="00781A7E">
              <w:rPr>
                <w:rStyle w:val="tgc"/>
                <w:rFonts w:ascii="Arial" w:hAnsi="Arial" w:cs="Arial"/>
                <w:sz w:val="24"/>
                <w:szCs w:val="24"/>
              </w:rPr>
              <w:t xml:space="preserve">arahan, perintah, atau petunjuk dalam melaksanakan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Operasional Polri; dan</w:t>
            </w:r>
          </w:p>
          <w:p w14:paraId="7E4675F4" w14:textId="49E03116" w:rsidR="0097589B" w:rsidRPr="00781A7E" w:rsidRDefault="0097589B" w:rsidP="002C32E0">
            <w:pPr>
              <w:pStyle w:val="ListParagraph"/>
              <w:numPr>
                <w:ilvl w:val="6"/>
                <w:numId w:val="12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 xml:space="preserve">koordinasi </w:t>
            </w:r>
            <w:r w:rsidRPr="00781A7E">
              <w:rPr>
                <w:rFonts w:ascii="Arial" w:hAnsi="Arial" w:cs="Arial"/>
                <w:sz w:val="24"/>
                <w:szCs w:val="24"/>
                <w:lang w:val="fi-FI"/>
              </w:rPr>
              <w:t xml:space="preserve">merupakan suatu bentuk kerja sama antara penyelenggara, pelaku dan fungsi pendukung guna melaksanakan tugas penyelenggaraan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Operasional Polri</w:t>
            </w:r>
            <w:r w:rsidRPr="00781A7E">
              <w:rPr>
                <w:rFonts w:ascii="Arial" w:hAnsi="Arial" w:cs="Arial"/>
                <w:sz w:val="24"/>
                <w:szCs w:val="24"/>
                <w:lang w:val="fi-FI"/>
              </w:rPr>
              <w:t xml:space="preserve"> agar satu dengan yang lainnya saling membantu, mengisi dan melengkapi</w:t>
            </w:r>
            <w:r w:rsidRPr="00781A7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8C80484" w14:textId="77777777" w:rsidR="00781A7E" w:rsidRPr="00781A7E" w:rsidRDefault="00781A7E" w:rsidP="002C32E0">
            <w:pPr>
              <w:pStyle w:val="ListParagraph"/>
              <w:spacing w:after="0"/>
              <w:ind w:left="2304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  <w:p w14:paraId="70280973" w14:textId="77777777" w:rsidR="0097589B" w:rsidRPr="00781A7E" w:rsidRDefault="0097589B" w:rsidP="002C32E0">
            <w:pPr>
              <w:pStyle w:val="ListParagraph"/>
              <w:numPr>
                <w:ilvl w:val="0"/>
                <w:numId w:val="12"/>
              </w:numPr>
              <w:spacing w:after="0"/>
              <w:ind w:left="1170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 xml:space="preserve">Format mengenai Sistematika Rencana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 xml:space="preserve">Operasional Polri dan skenario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Permainan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lastRenderedPageBreak/>
              <w:t>Taktis (</w:t>
            </w:r>
            <w:r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Operasional Polri tercantum dalam lampiran yang merupakan bagian tidak terpisahkan dari peraturan ini.</w:t>
            </w:r>
          </w:p>
          <w:p w14:paraId="07EE1550" w14:textId="77777777" w:rsidR="00781A7E" w:rsidRPr="00781A7E" w:rsidRDefault="00781A7E" w:rsidP="002C32E0">
            <w:pPr>
              <w:pStyle w:val="ListParagraph"/>
              <w:spacing w:after="0"/>
              <w:ind w:left="603"/>
              <w:contextualSpacing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02E5CB7" w14:textId="77777777" w:rsidR="00820884" w:rsidRPr="00781A7E" w:rsidRDefault="007643D7" w:rsidP="002C32E0">
            <w:pPr>
              <w:pStyle w:val="ListParagraph"/>
              <w:numPr>
                <w:ilvl w:val="0"/>
                <w:numId w:val="20"/>
              </w:numPr>
              <w:spacing w:after="0"/>
              <w:ind w:left="603" w:hanging="603"/>
              <w:contextualSpacing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1A7E">
              <w:rPr>
                <w:rFonts w:ascii="Arial" w:hAnsi="Arial" w:cs="Arial"/>
                <w:sz w:val="24"/>
                <w:szCs w:val="24"/>
                <w:lang w:val="en-ID"/>
              </w:rPr>
              <w:t>P</w:t>
            </w:r>
            <w:r w:rsidR="004D0633" w:rsidRPr="00781A7E">
              <w:rPr>
                <w:rFonts w:ascii="Arial" w:hAnsi="Arial" w:cs="Arial"/>
                <w:sz w:val="24"/>
                <w:szCs w:val="24"/>
                <w:lang w:val="en-ID"/>
              </w:rPr>
              <w:t>engorganisasian dalam permainan taktis operasional Polri</w:t>
            </w:r>
            <w:r w:rsidR="00820884" w:rsidRPr="00781A7E">
              <w:rPr>
                <w:rFonts w:ascii="Arial" w:hAnsi="Arial" w:cs="Arial"/>
                <w:sz w:val="24"/>
                <w:szCs w:val="24"/>
                <w:lang w:val="en-ID"/>
              </w:rPr>
              <w:t>.</w:t>
            </w:r>
          </w:p>
          <w:p w14:paraId="2FEEEC0C" w14:textId="77777777" w:rsidR="00820884" w:rsidRPr="00781A7E" w:rsidRDefault="00820884" w:rsidP="002C32E0">
            <w:pPr>
              <w:pStyle w:val="ListParagraph"/>
              <w:spacing w:after="0"/>
              <w:ind w:left="603"/>
              <w:contextualSpacing w:val="0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781A7E">
              <w:rPr>
                <w:rFonts w:ascii="Arial" w:hAnsi="Arial" w:cs="Arial"/>
                <w:sz w:val="24"/>
                <w:szCs w:val="24"/>
              </w:rPr>
              <w:t>Pengorganisasian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, m</w:t>
            </w:r>
            <w:r w:rsidRPr="00781A7E">
              <w:rPr>
                <w:rFonts w:ascii="Arial" w:hAnsi="Arial" w:cs="Arial"/>
                <w:sz w:val="24"/>
                <w:szCs w:val="24"/>
                <w:lang w:val="sv-SE"/>
              </w:rPr>
              <w:t>eliputi:</w:t>
            </w:r>
          </w:p>
          <w:p w14:paraId="0609E258" w14:textId="77DEBD6A" w:rsidR="00820884" w:rsidRPr="00781A7E" w:rsidRDefault="00781A7E" w:rsidP="002C32E0">
            <w:pPr>
              <w:pStyle w:val="ListParagraph"/>
              <w:numPr>
                <w:ilvl w:val="1"/>
                <w:numId w:val="12"/>
              </w:numPr>
              <w:spacing w:after="0"/>
              <w:ind w:left="1170" w:hanging="567"/>
              <w:contextualSpacing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ID"/>
              </w:rPr>
              <w:t>P</w:t>
            </w:r>
            <w:r w:rsidR="00820884" w:rsidRPr="00781A7E">
              <w:rPr>
                <w:rFonts w:ascii="Arial" w:hAnsi="Arial" w:cs="Arial"/>
                <w:sz w:val="24"/>
                <w:szCs w:val="24"/>
              </w:rPr>
              <w:t xml:space="preserve">enyelenggara </w:t>
            </w:r>
            <w:r w:rsidR="00820884"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="00820884"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="00820884"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="00820884" w:rsidRPr="00781A7E">
              <w:rPr>
                <w:rFonts w:ascii="Arial" w:hAnsi="Arial" w:cs="Arial"/>
                <w:sz w:val="24"/>
                <w:szCs w:val="24"/>
                <w:lang w:val="en-US"/>
              </w:rPr>
              <w:t xml:space="preserve">Operasional Polri, </w:t>
            </w:r>
            <w:r w:rsidR="00820884" w:rsidRPr="00781A7E">
              <w:rPr>
                <w:rFonts w:ascii="Arial" w:hAnsi="Arial" w:cs="Arial"/>
                <w:spacing w:val="2"/>
                <w:sz w:val="24"/>
                <w:szCs w:val="24"/>
                <w:lang w:val="fi-FI"/>
              </w:rPr>
              <w:t>meliputi:</w:t>
            </w:r>
            <w:r w:rsidR="00820884" w:rsidRPr="00781A7E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</w:p>
          <w:p w14:paraId="0EC60B78" w14:textId="1D2E5CEF" w:rsidR="00820884" w:rsidRPr="00781A7E" w:rsidRDefault="00781A7E" w:rsidP="002C32E0">
            <w:pPr>
              <w:pStyle w:val="ListParagraph"/>
              <w:numPr>
                <w:ilvl w:val="5"/>
                <w:numId w:val="12"/>
              </w:numPr>
              <w:spacing w:after="0"/>
              <w:ind w:left="1737" w:hanging="567"/>
              <w:contextualSpacing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sv-SE"/>
              </w:rPr>
              <w:t>P</w:t>
            </w:r>
            <w:r w:rsidR="00820884" w:rsidRPr="00781A7E">
              <w:rPr>
                <w:rFonts w:ascii="Arial" w:hAnsi="Arial" w:cs="Arial"/>
                <w:sz w:val="24"/>
                <w:szCs w:val="24"/>
                <w:lang w:val="sv-SE"/>
              </w:rPr>
              <w:t xml:space="preserve">impinan umum </w:t>
            </w:r>
            <w:r w:rsidR="00820884" w:rsidRPr="00781A7E">
              <w:rPr>
                <w:rFonts w:ascii="Arial" w:hAnsi="Arial" w:cs="Arial"/>
                <w:sz w:val="24"/>
                <w:szCs w:val="24"/>
                <w:lang w:val="en-US"/>
              </w:rPr>
              <w:t xml:space="preserve">merupakan pejabat yang ditunjuk dari penyelenggara </w:t>
            </w:r>
            <w:r w:rsidR="00820884"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="00820884"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="00820884"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="00820884" w:rsidRPr="00781A7E">
              <w:rPr>
                <w:rFonts w:ascii="Arial" w:hAnsi="Arial" w:cs="Arial"/>
                <w:sz w:val="24"/>
                <w:szCs w:val="24"/>
                <w:lang w:val="en-US"/>
              </w:rPr>
              <w:t>Operasional Polri, memiliki tugas:</w:t>
            </w:r>
          </w:p>
          <w:p w14:paraId="606B9159" w14:textId="77777777" w:rsidR="00820884" w:rsidRPr="00781A7E" w:rsidRDefault="00820884" w:rsidP="002C32E0">
            <w:pPr>
              <w:pStyle w:val="ListParagraph"/>
              <w:numPr>
                <w:ilvl w:val="6"/>
                <w:numId w:val="12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m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</w:rPr>
              <w:t xml:space="preserve">enetapkan dan menyampaikan kebijakan serta petunjuk umum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Operasional Polri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</w:rPr>
              <w:t>;</w:t>
            </w:r>
          </w:p>
          <w:p w14:paraId="2FF406B0" w14:textId="77777777" w:rsidR="00820884" w:rsidRPr="00781A7E" w:rsidRDefault="00820884" w:rsidP="002C32E0">
            <w:pPr>
              <w:pStyle w:val="ListParagraph"/>
              <w:numPr>
                <w:ilvl w:val="6"/>
                <w:numId w:val="12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1A7E">
              <w:rPr>
                <w:rFonts w:ascii="Arial" w:hAnsi="Arial" w:cs="Arial"/>
                <w:spacing w:val="2"/>
                <w:sz w:val="24"/>
                <w:szCs w:val="24"/>
                <w:lang w:val="en-US"/>
              </w:rPr>
              <w:t>m</w:t>
            </w:r>
            <w:r w:rsidRPr="00781A7E">
              <w:rPr>
                <w:rFonts w:ascii="Arial" w:hAnsi="Arial" w:cs="Arial"/>
                <w:spacing w:val="2"/>
                <w:sz w:val="24"/>
                <w:szCs w:val="24"/>
              </w:rPr>
              <w:t xml:space="preserve">enetapkan </w:t>
            </w:r>
            <w:r w:rsidRPr="00781A7E">
              <w:rPr>
                <w:rFonts w:ascii="Arial" w:hAnsi="Arial" w:cs="Arial"/>
                <w:spacing w:val="2"/>
                <w:sz w:val="24"/>
                <w:szCs w:val="24"/>
                <w:lang w:val="en-US"/>
              </w:rPr>
              <w:t>R</w:t>
            </w:r>
            <w:r w:rsidRPr="00781A7E">
              <w:rPr>
                <w:rFonts w:ascii="Arial" w:hAnsi="Arial" w:cs="Arial"/>
                <w:spacing w:val="2"/>
                <w:sz w:val="24"/>
                <w:szCs w:val="24"/>
              </w:rPr>
              <w:t xml:space="preserve">engiat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Operasional Polri</w:t>
            </w:r>
            <w:r w:rsidRPr="00781A7E">
              <w:rPr>
                <w:rFonts w:ascii="Arial" w:hAnsi="Arial" w:cs="Arial"/>
                <w:spacing w:val="2"/>
                <w:sz w:val="24"/>
                <w:szCs w:val="24"/>
              </w:rPr>
              <w:t>;</w:t>
            </w:r>
          </w:p>
          <w:p w14:paraId="2EF880B5" w14:textId="57534111" w:rsidR="00820884" w:rsidRPr="00781A7E" w:rsidRDefault="00820884" w:rsidP="002C32E0">
            <w:pPr>
              <w:pStyle w:val="ListParagraph"/>
              <w:numPr>
                <w:ilvl w:val="6"/>
                <w:numId w:val="12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Pr="00781A7E">
              <w:rPr>
                <w:rFonts w:ascii="Arial" w:hAnsi="Arial" w:cs="Arial"/>
                <w:sz w:val="24"/>
                <w:szCs w:val="24"/>
              </w:rPr>
              <w:t xml:space="preserve">emutuskan permasalahan yang tidak dapat diselesaikan pada penyelengaraan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Operasional Polri.</w:t>
            </w:r>
          </w:p>
          <w:p w14:paraId="47AEAC8C" w14:textId="77777777" w:rsidR="00781A7E" w:rsidRDefault="00781A7E" w:rsidP="002C32E0">
            <w:pPr>
              <w:pStyle w:val="ListParagraph"/>
              <w:spacing w:after="0"/>
              <w:ind w:left="173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277FABB6" w14:textId="53B451B0" w:rsidR="00820884" w:rsidRPr="00781A7E" w:rsidRDefault="00820884" w:rsidP="002C32E0">
            <w:pPr>
              <w:pStyle w:val="ListParagraph"/>
              <w:numPr>
                <w:ilvl w:val="5"/>
                <w:numId w:val="12"/>
              </w:numPr>
              <w:spacing w:after="0"/>
              <w:ind w:left="1737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781A7E">
              <w:rPr>
                <w:rFonts w:ascii="Arial" w:hAnsi="Arial" w:cs="Arial"/>
                <w:sz w:val="24"/>
                <w:szCs w:val="24"/>
                <w:lang w:val="sv-SE"/>
              </w:rPr>
              <w:t xml:space="preserve">Narasumber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 xml:space="preserve">merupakan pejabat yang ditunjuk dari penyelenggara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Operasional Polri, memiliki tugas:</w:t>
            </w:r>
          </w:p>
          <w:p w14:paraId="23B2A1F8" w14:textId="77777777" w:rsidR="00820884" w:rsidRPr="00781A7E" w:rsidRDefault="00820884" w:rsidP="002C32E0">
            <w:pPr>
              <w:pStyle w:val="ListParagraph"/>
              <w:numPr>
                <w:ilvl w:val="6"/>
                <w:numId w:val="12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781A7E">
              <w:rPr>
                <w:rFonts w:ascii="Arial" w:hAnsi="Arial" w:cs="Arial"/>
                <w:spacing w:val="2"/>
                <w:sz w:val="24"/>
                <w:szCs w:val="24"/>
                <w:lang w:val="en-US"/>
              </w:rPr>
              <w:t>m</w:t>
            </w:r>
            <w:r w:rsidRPr="00781A7E">
              <w:rPr>
                <w:rFonts w:ascii="Arial" w:hAnsi="Arial" w:cs="Arial"/>
                <w:spacing w:val="2"/>
                <w:sz w:val="24"/>
                <w:szCs w:val="24"/>
              </w:rPr>
              <w:t xml:space="preserve">enghimpun, mempelajari. dan menguasai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</w:rPr>
              <w:t xml:space="preserve">referensi yang akan digunakan dalam pelaksanaan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Operasional Polri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</w:rPr>
              <w:t xml:space="preserve"> khususnya yang berhubungan dengan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  <w:t xml:space="preserve">Renpam,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</w:rPr>
              <w:t>Renops, dan Renkon;</w:t>
            </w:r>
          </w:p>
          <w:p w14:paraId="16E7EAE8" w14:textId="77777777" w:rsidR="00820884" w:rsidRPr="00781A7E" w:rsidRDefault="00820884" w:rsidP="002C32E0">
            <w:pPr>
              <w:pStyle w:val="ListParagraph"/>
              <w:numPr>
                <w:ilvl w:val="6"/>
                <w:numId w:val="12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781A7E">
              <w:rPr>
                <w:rFonts w:ascii="Arial" w:hAnsi="Arial" w:cs="Arial"/>
                <w:spacing w:val="4"/>
                <w:sz w:val="24"/>
                <w:szCs w:val="24"/>
                <w:lang w:val="en-US"/>
              </w:rPr>
              <w:t>m</w:t>
            </w:r>
            <w:r w:rsidRPr="00781A7E">
              <w:rPr>
                <w:rFonts w:ascii="Arial" w:hAnsi="Arial" w:cs="Arial"/>
                <w:spacing w:val="4"/>
                <w:sz w:val="24"/>
                <w:szCs w:val="24"/>
              </w:rPr>
              <w:t>encermati dan mengamati dinamika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</w:rPr>
              <w:t xml:space="preserve"> pelaksanaan kegiatan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Operasional Polri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</w:rPr>
              <w:t xml:space="preserve"> serta mencatat hal-hal yang perlu mendapat penjelasan, penyesuaian serta penyelarasan terhadap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  <w:t xml:space="preserve">Renpam,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</w:rPr>
              <w:t>Renops, dan Renkon;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</w:rPr>
              <w:tab/>
            </w:r>
          </w:p>
          <w:p w14:paraId="5AC89E9F" w14:textId="77777777" w:rsidR="00820884" w:rsidRPr="00781A7E" w:rsidRDefault="00820884" w:rsidP="002C32E0">
            <w:pPr>
              <w:pStyle w:val="ListParagraph"/>
              <w:numPr>
                <w:ilvl w:val="6"/>
                <w:numId w:val="12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Pr="00781A7E">
              <w:rPr>
                <w:rFonts w:ascii="Arial" w:hAnsi="Arial" w:cs="Arial"/>
                <w:sz w:val="24"/>
                <w:szCs w:val="24"/>
              </w:rPr>
              <w:t xml:space="preserve">empelajari dan memahami </w:t>
            </w:r>
            <w:r w:rsidRPr="00781A7E">
              <w:rPr>
                <w:rFonts w:ascii="Arial" w:hAnsi="Arial" w:cs="Arial"/>
                <w:sz w:val="24"/>
                <w:szCs w:val="24"/>
                <w:lang w:val="en-GB"/>
              </w:rPr>
              <w:t xml:space="preserve">Renpam, </w:t>
            </w:r>
            <w:r w:rsidRPr="00781A7E">
              <w:rPr>
                <w:rFonts w:ascii="Arial" w:hAnsi="Arial" w:cs="Arial"/>
                <w:sz w:val="24"/>
                <w:szCs w:val="24"/>
              </w:rPr>
              <w:t>Renops, Renkon dan Renlat;</w:t>
            </w:r>
            <w:r w:rsidRPr="00781A7E">
              <w:rPr>
                <w:rFonts w:ascii="Arial" w:hAnsi="Arial" w:cs="Arial"/>
                <w:sz w:val="24"/>
                <w:szCs w:val="24"/>
              </w:rPr>
              <w:tab/>
            </w:r>
          </w:p>
          <w:p w14:paraId="58D03BE5" w14:textId="77777777" w:rsidR="00820884" w:rsidRPr="00781A7E" w:rsidRDefault="00820884" w:rsidP="002C32E0">
            <w:pPr>
              <w:pStyle w:val="ListParagraph"/>
              <w:numPr>
                <w:ilvl w:val="6"/>
                <w:numId w:val="12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Pr="00781A7E">
              <w:rPr>
                <w:rFonts w:ascii="Arial" w:hAnsi="Arial" w:cs="Arial"/>
                <w:sz w:val="24"/>
                <w:szCs w:val="24"/>
              </w:rPr>
              <w:t xml:space="preserve">enyiapkan materi pertanyaan sesuai temuan dalam </w:t>
            </w:r>
            <w:r w:rsidRPr="00781A7E">
              <w:rPr>
                <w:rFonts w:ascii="Arial" w:hAnsi="Arial" w:cs="Arial"/>
                <w:sz w:val="24"/>
                <w:szCs w:val="24"/>
                <w:lang w:val="en-GB"/>
              </w:rPr>
              <w:t xml:space="preserve">Renpam, </w:t>
            </w:r>
            <w:r w:rsidRPr="00781A7E">
              <w:rPr>
                <w:rFonts w:ascii="Arial" w:hAnsi="Arial" w:cs="Arial"/>
                <w:sz w:val="24"/>
                <w:szCs w:val="24"/>
              </w:rPr>
              <w:t>Renops, dan Renkon;</w:t>
            </w:r>
          </w:p>
          <w:p w14:paraId="406C189D" w14:textId="77777777" w:rsidR="00820884" w:rsidRPr="00781A7E" w:rsidRDefault="00820884" w:rsidP="002C32E0">
            <w:pPr>
              <w:pStyle w:val="ListParagraph"/>
              <w:numPr>
                <w:ilvl w:val="6"/>
                <w:numId w:val="12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Pr="00781A7E">
              <w:rPr>
                <w:rFonts w:ascii="Arial" w:hAnsi="Arial" w:cs="Arial"/>
                <w:sz w:val="24"/>
                <w:szCs w:val="24"/>
              </w:rPr>
              <w:t xml:space="preserve">enyampaikan arahan dan jawaban terhadap permasalahan yang belum tuntas atau hasil pembahasan yang belum sesuai dengan rencana; </w:t>
            </w:r>
            <w:r w:rsidRPr="00781A7E">
              <w:rPr>
                <w:rFonts w:ascii="Arial" w:hAnsi="Arial" w:cs="Arial"/>
                <w:sz w:val="24"/>
                <w:szCs w:val="24"/>
              </w:rPr>
              <w:lastRenderedPageBreak/>
              <w:t xml:space="preserve">dan </w:t>
            </w:r>
          </w:p>
          <w:p w14:paraId="40915B44" w14:textId="65CE8FB6" w:rsidR="00820884" w:rsidRPr="00781A7E" w:rsidRDefault="00820884" w:rsidP="002C32E0">
            <w:pPr>
              <w:pStyle w:val="ListParagraph"/>
              <w:numPr>
                <w:ilvl w:val="6"/>
                <w:numId w:val="12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Pr="00781A7E">
              <w:rPr>
                <w:rFonts w:ascii="Arial" w:hAnsi="Arial" w:cs="Arial"/>
                <w:sz w:val="24"/>
                <w:szCs w:val="24"/>
              </w:rPr>
              <w:t>elaksanakan tugas dan kewajibannya, serta bertanggung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81A7E">
              <w:rPr>
                <w:rFonts w:ascii="Arial" w:hAnsi="Arial" w:cs="Arial"/>
                <w:sz w:val="24"/>
                <w:szCs w:val="24"/>
              </w:rPr>
              <w:t xml:space="preserve">jawab kepada </w:t>
            </w:r>
            <w:r w:rsidRPr="00781A7E">
              <w:rPr>
                <w:rFonts w:ascii="Arial" w:hAnsi="Arial" w:cs="Arial"/>
                <w:sz w:val="24"/>
                <w:szCs w:val="24"/>
                <w:lang w:val="sv-SE"/>
              </w:rPr>
              <w:t>Pimpinan Umum</w:t>
            </w:r>
            <w:r w:rsidRPr="00781A7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7B9AE02" w14:textId="77777777" w:rsidR="00781A7E" w:rsidRPr="00781A7E" w:rsidRDefault="00781A7E" w:rsidP="002C32E0">
            <w:pPr>
              <w:pStyle w:val="ListParagraph"/>
              <w:spacing w:after="0"/>
              <w:ind w:left="173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39E5601F" w14:textId="76F247CE" w:rsidR="002C3B65" w:rsidRPr="00781A7E" w:rsidRDefault="00781A7E" w:rsidP="002C32E0">
            <w:pPr>
              <w:pStyle w:val="ListParagraph"/>
              <w:numPr>
                <w:ilvl w:val="5"/>
                <w:numId w:val="12"/>
              </w:numPr>
              <w:spacing w:after="0"/>
              <w:ind w:left="1737" w:hanging="709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sz w:val="24"/>
                <w:szCs w:val="24"/>
                <w:lang w:val="en-ID"/>
              </w:rPr>
              <w:t>D</w:t>
            </w:r>
            <w:r w:rsidR="00820884" w:rsidRPr="00781A7E">
              <w:rPr>
                <w:rFonts w:ascii="Arial" w:hAnsi="Arial" w:cs="Arial"/>
                <w:sz w:val="24"/>
                <w:szCs w:val="24"/>
              </w:rPr>
              <w:t>irektur pelaksana</w:t>
            </w:r>
            <w:r w:rsidR="00820884" w:rsidRPr="00781A7E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r w:rsidR="00820884" w:rsidRPr="00781A7E">
              <w:rPr>
                <w:rFonts w:ascii="Arial" w:hAnsi="Arial" w:cs="Arial"/>
                <w:sz w:val="24"/>
                <w:szCs w:val="24"/>
                <w:lang w:val="en-US"/>
              </w:rPr>
              <w:t xml:space="preserve">merupakan pejabat yang ditunjuk dari penyelenggara </w:t>
            </w:r>
            <w:r w:rsidR="00820884"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="00820884"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="00820884"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="00820884" w:rsidRPr="00781A7E">
              <w:rPr>
                <w:rFonts w:ascii="Arial" w:hAnsi="Arial" w:cs="Arial"/>
                <w:sz w:val="24"/>
                <w:szCs w:val="24"/>
                <w:lang w:val="en-US"/>
              </w:rPr>
              <w:t>Operasional Polri, memiliki tugas:</w:t>
            </w:r>
          </w:p>
          <w:p w14:paraId="49F3BB83" w14:textId="77777777" w:rsidR="002C3B65" w:rsidRPr="00781A7E" w:rsidRDefault="00820884" w:rsidP="002C32E0">
            <w:pPr>
              <w:pStyle w:val="ListParagraph"/>
              <w:numPr>
                <w:ilvl w:val="6"/>
                <w:numId w:val="12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781A7E">
              <w:rPr>
                <w:rFonts w:ascii="Arial" w:hAnsi="Arial" w:cs="Arial"/>
                <w:spacing w:val="4"/>
                <w:sz w:val="24"/>
                <w:szCs w:val="24"/>
                <w:lang w:val="en-US"/>
              </w:rPr>
              <w:t xml:space="preserve">merencanakan, menghimpun dan mengorganisir dukungan yang diperlukan dan menyusun unsur-unsur yang terlibat dalam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Operasional Polri</w:t>
            </w:r>
            <w:r w:rsidRPr="00781A7E">
              <w:rPr>
                <w:rFonts w:ascii="Arial" w:hAnsi="Arial" w:cs="Arial"/>
                <w:spacing w:val="4"/>
                <w:sz w:val="24"/>
                <w:szCs w:val="24"/>
              </w:rPr>
              <w:t>;</w:t>
            </w:r>
          </w:p>
          <w:p w14:paraId="3EF5DA0C" w14:textId="77777777" w:rsidR="002C3B65" w:rsidRPr="00781A7E" w:rsidRDefault="00820884" w:rsidP="002C32E0">
            <w:pPr>
              <w:pStyle w:val="ListParagraph"/>
              <w:numPr>
                <w:ilvl w:val="6"/>
                <w:numId w:val="12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781A7E">
              <w:rPr>
                <w:rFonts w:ascii="Arial" w:hAnsi="Arial" w:cs="Arial"/>
                <w:spacing w:val="-8"/>
                <w:sz w:val="24"/>
                <w:szCs w:val="24"/>
                <w:lang w:val="en-US"/>
              </w:rPr>
              <w:t>menyajikan situasi, memprakarsai dan mengoordinir perencanaan, persiapan</w:t>
            </w:r>
            <w:r w:rsidRPr="00781A7E">
              <w:rPr>
                <w:rFonts w:ascii="Arial" w:hAnsi="Arial" w:cs="Arial"/>
                <w:spacing w:val="4"/>
                <w:sz w:val="24"/>
                <w:szCs w:val="24"/>
                <w:lang w:val="en-US"/>
              </w:rPr>
              <w:t>, pelaksanaan</w:t>
            </w:r>
            <w:r w:rsidRPr="00781A7E">
              <w:rPr>
                <w:rFonts w:ascii="Arial" w:hAnsi="Arial" w:cs="Arial"/>
                <w:spacing w:val="4"/>
                <w:sz w:val="24"/>
                <w:szCs w:val="24"/>
              </w:rPr>
              <w:t>,</w:t>
            </w:r>
            <w:r w:rsidRPr="00781A7E">
              <w:rPr>
                <w:rFonts w:ascii="Arial" w:hAnsi="Arial" w:cs="Arial"/>
                <w:spacing w:val="4"/>
                <w:sz w:val="24"/>
                <w:szCs w:val="24"/>
                <w:lang w:val="en-US"/>
              </w:rPr>
              <w:t xml:space="preserve"> dan pengakhiran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Operasional Polri</w:t>
            </w:r>
            <w:r w:rsidRPr="00781A7E">
              <w:rPr>
                <w:rFonts w:ascii="Arial" w:hAnsi="Arial" w:cs="Arial"/>
                <w:spacing w:val="4"/>
                <w:sz w:val="24"/>
                <w:szCs w:val="24"/>
              </w:rPr>
              <w:t>;</w:t>
            </w:r>
          </w:p>
          <w:p w14:paraId="1F6EFEEE" w14:textId="77777777" w:rsidR="002C3B65" w:rsidRPr="00781A7E" w:rsidRDefault="00820884" w:rsidP="002C32E0">
            <w:pPr>
              <w:pStyle w:val="ListParagraph"/>
              <w:numPr>
                <w:ilvl w:val="6"/>
                <w:numId w:val="12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781A7E">
              <w:rPr>
                <w:rFonts w:ascii="Arial" w:hAnsi="Arial" w:cs="Arial"/>
                <w:spacing w:val="4"/>
                <w:sz w:val="24"/>
                <w:szCs w:val="24"/>
                <w:lang w:val="en-US"/>
              </w:rPr>
              <w:t xml:space="preserve">merumuskan Rencana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Permainan Strategi Operasional Polri, Skenario serta mengeluarkan petunjuk-petunjuk atas dasar kebijakan dan perintah/instruksi yang tertuang dalam direktif;</w:t>
            </w:r>
          </w:p>
          <w:p w14:paraId="0085435B" w14:textId="77777777" w:rsidR="002C3B65" w:rsidRPr="00781A7E" w:rsidRDefault="00820884" w:rsidP="002C32E0">
            <w:pPr>
              <w:pStyle w:val="ListParagraph"/>
              <w:numPr>
                <w:ilvl w:val="6"/>
                <w:numId w:val="12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781A7E">
              <w:rPr>
                <w:rFonts w:ascii="Arial" w:hAnsi="Arial" w:cs="Arial"/>
                <w:spacing w:val="4"/>
                <w:sz w:val="24"/>
                <w:szCs w:val="24"/>
              </w:rPr>
              <w:t xml:space="preserve">memimpin secara  langsung seluruh proses pelaksanaan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Operasional Polri</w:t>
            </w:r>
            <w:r w:rsidRPr="00781A7E">
              <w:rPr>
                <w:rFonts w:ascii="Arial" w:hAnsi="Arial" w:cs="Arial"/>
                <w:spacing w:val="4"/>
                <w:sz w:val="24"/>
                <w:szCs w:val="24"/>
              </w:rPr>
              <w:t xml:space="preserve"> agar dapat berjalan sesuai rencana; </w:t>
            </w:r>
          </w:p>
          <w:p w14:paraId="1AB3A55E" w14:textId="7FABE536" w:rsidR="00820884" w:rsidRPr="00781A7E" w:rsidRDefault="00820884" w:rsidP="002C32E0">
            <w:pPr>
              <w:pStyle w:val="ListParagraph"/>
              <w:numPr>
                <w:ilvl w:val="6"/>
                <w:numId w:val="12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781A7E">
              <w:rPr>
                <w:rFonts w:ascii="Arial" w:hAnsi="Arial" w:cs="Arial"/>
                <w:sz w:val="24"/>
                <w:szCs w:val="24"/>
              </w:rPr>
              <w:t xml:space="preserve">melaksanakan tugas dan kewajibannya, serta bertanggung jawab kepada </w:t>
            </w:r>
            <w:r w:rsidRPr="00781A7E">
              <w:rPr>
                <w:rFonts w:ascii="Arial" w:hAnsi="Arial" w:cs="Arial"/>
                <w:sz w:val="24"/>
                <w:szCs w:val="24"/>
                <w:lang w:val="sv-SE"/>
              </w:rPr>
              <w:t>Pimpinan Umum</w:t>
            </w:r>
            <w:r w:rsidRPr="00781A7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4C0ADB1" w14:textId="77777777" w:rsidR="00820884" w:rsidRPr="00781A7E" w:rsidRDefault="00820884" w:rsidP="002C32E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51C486AE" w14:textId="519A8B7C" w:rsidR="002C3B65" w:rsidRPr="00781A7E" w:rsidRDefault="00781A7E" w:rsidP="002C32E0">
            <w:pPr>
              <w:pStyle w:val="ListParagraph"/>
              <w:numPr>
                <w:ilvl w:val="5"/>
                <w:numId w:val="12"/>
              </w:numPr>
              <w:spacing w:after="0"/>
              <w:ind w:left="1737" w:hanging="709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sz w:val="24"/>
                <w:szCs w:val="24"/>
                <w:lang w:val="en-ID"/>
              </w:rPr>
              <w:t>K</w:t>
            </w:r>
            <w:r w:rsidR="00820884" w:rsidRPr="00781A7E">
              <w:rPr>
                <w:rFonts w:ascii="Arial" w:hAnsi="Arial" w:cs="Arial"/>
                <w:sz w:val="24"/>
                <w:szCs w:val="24"/>
              </w:rPr>
              <w:t>epala pengawasan dan pengendalian</w:t>
            </w:r>
            <w:r w:rsidR="00820884" w:rsidRPr="00781A7E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r w:rsidR="00820884" w:rsidRPr="00781A7E">
              <w:rPr>
                <w:rFonts w:ascii="Arial" w:hAnsi="Arial" w:cs="Arial"/>
                <w:sz w:val="24"/>
                <w:szCs w:val="24"/>
                <w:lang w:val="en-US"/>
              </w:rPr>
              <w:t xml:space="preserve">merupakan pejabat yang ditunjuk dari penyelenggara </w:t>
            </w:r>
            <w:r w:rsidR="00820884"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="00820884"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="00820884"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="00820884" w:rsidRPr="00781A7E">
              <w:rPr>
                <w:rFonts w:ascii="Arial" w:hAnsi="Arial" w:cs="Arial"/>
                <w:sz w:val="24"/>
                <w:szCs w:val="24"/>
                <w:lang w:val="en-US"/>
              </w:rPr>
              <w:t>Operasional Polri, memiliki tugas:</w:t>
            </w:r>
          </w:p>
          <w:p w14:paraId="156E97F6" w14:textId="77777777" w:rsidR="002C3B65" w:rsidRPr="00781A7E" w:rsidRDefault="00820884" w:rsidP="002C32E0">
            <w:pPr>
              <w:pStyle w:val="ListParagraph"/>
              <w:numPr>
                <w:ilvl w:val="6"/>
                <w:numId w:val="12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781A7E">
              <w:rPr>
                <w:rFonts w:ascii="Arial" w:hAnsi="Arial" w:cs="Arial"/>
                <w:spacing w:val="2"/>
                <w:sz w:val="24"/>
                <w:szCs w:val="24"/>
              </w:rPr>
              <w:t>menghimpun, mempelajari dan menguasai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</w:rPr>
              <w:t xml:space="preserve"> referensi yang akan digunakan dalam pelaksanaan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Operasional Polri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</w:rPr>
              <w:t xml:space="preserve"> khususnya yang berhubungan dengan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  <w:t xml:space="preserve">Renpam,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</w:rPr>
              <w:t>Renops, dan Renkon;</w:t>
            </w:r>
          </w:p>
          <w:p w14:paraId="01B44E4C" w14:textId="77777777" w:rsidR="002C3B65" w:rsidRPr="00781A7E" w:rsidRDefault="00820884" w:rsidP="002C32E0">
            <w:pPr>
              <w:pStyle w:val="ListParagraph"/>
              <w:numPr>
                <w:ilvl w:val="6"/>
                <w:numId w:val="12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781A7E">
              <w:rPr>
                <w:rFonts w:ascii="Arial" w:hAnsi="Arial" w:cs="Arial"/>
                <w:sz w:val="24"/>
                <w:szCs w:val="24"/>
              </w:rPr>
              <w:t xml:space="preserve">mempelajari dan memahami </w:t>
            </w:r>
            <w:r w:rsidRPr="00781A7E">
              <w:rPr>
                <w:rFonts w:ascii="Arial" w:hAnsi="Arial" w:cs="Arial"/>
                <w:sz w:val="24"/>
                <w:szCs w:val="24"/>
                <w:lang w:val="en-GB"/>
              </w:rPr>
              <w:t xml:space="preserve">Renpam, </w:t>
            </w:r>
            <w:r w:rsidRPr="00781A7E">
              <w:rPr>
                <w:rFonts w:ascii="Arial" w:hAnsi="Arial" w:cs="Arial"/>
                <w:sz w:val="24"/>
                <w:szCs w:val="24"/>
              </w:rPr>
              <w:t>Renops, Renkon dan Renlat;</w:t>
            </w:r>
          </w:p>
          <w:p w14:paraId="050D91AC" w14:textId="77777777" w:rsidR="002C3B65" w:rsidRPr="00781A7E" w:rsidRDefault="00820884" w:rsidP="002C32E0">
            <w:pPr>
              <w:pStyle w:val="ListParagraph"/>
              <w:numPr>
                <w:ilvl w:val="6"/>
                <w:numId w:val="12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781A7E">
              <w:rPr>
                <w:rFonts w:ascii="Arial" w:hAnsi="Arial" w:cs="Arial"/>
                <w:spacing w:val="-2"/>
                <w:sz w:val="24"/>
                <w:szCs w:val="24"/>
              </w:rPr>
              <w:t>menentukan dan menyusun perangkat kebutuhan untuk mendukung kegiatan pengawasan dan evaluasi;</w:t>
            </w:r>
          </w:p>
          <w:p w14:paraId="04AAA827" w14:textId="77777777" w:rsidR="002C3B65" w:rsidRPr="00781A7E" w:rsidRDefault="00820884" w:rsidP="002C32E0">
            <w:pPr>
              <w:pStyle w:val="ListParagraph"/>
              <w:numPr>
                <w:ilvl w:val="6"/>
                <w:numId w:val="12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781A7E">
              <w:rPr>
                <w:rFonts w:ascii="Arial" w:hAnsi="Arial" w:cs="Arial"/>
                <w:spacing w:val="-4"/>
                <w:sz w:val="24"/>
                <w:szCs w:val="24"/>
              </w:rPr>
              <w:t xml:space="preserve">mencermati, mengamati dan mencatat semua </w:t>
            </w:r>
            <w:r w:rsidRPr="00781A7E">
              <w:rPr>
                <w:rFonts w:ascii="Arial" w:hAnsi="Arial" w:cs="Arial"/>
                <w:spacing w:val="-14"/>
                <w:sz w:val="24"/>
                <w:szCs w:val="24"/>
              </w:rPr>
              <w:lastRenderedPageBreak/>
              <w:t xml:space="preserve">permasalahan yang ditemukan selama penyelenggaraan </w:t>
            </w:r>
            <w:r w:rsidRPr="00781A7E">
              <w:rPr>
                <w:rFonts w:ascii="Arial" w:hAnsi="Arial" w:cs="Arial"/>
                <w:spacing w:val="-14"/>
                <w:sz w:val="24"/>
                <w:szCs w:val="24"/>
                <w:lang w:val="en-US"/>
              </w:rPr>
              <w:t>Permainan Taktis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(</w:t>
            </w:r>
            <w:r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Operasional Polri</w:t>
            </w:r>
            <w:r w:rsidRPr="00781A7E">
              <w:rPr>
                <w:rFonts w:ascii="Arial" w:hAnsi="Arial" w:cs="Arial"/>
                <w:spacing w:val="-4"/>
                <w:sz w:val="24"/>
                <w:szCs w:val="24"/>
              </w:rPr>
              <w:t>;</w:t>
            </w:r>
          </w:p>
          <w:p w14:paraId="3DAD99A4" w14:textId="77777777" w:rsidR="002C3B65" w:rsidRPr="00781A7E" w:rsidRDefault="00820884" w:rsidP="002C32E0">
            <w:pPr>
              <w:pStyle w:val="ListParagraph"/>
              <w:numPr>
                <w:ilvl w:val="6"/>
                <w:numId w:val="12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781A7E">
              <w:rPr>
                <w:rFonts w:ascii="Arial" w:hAnsi="Arial" w:cs="Arial"/>
                <w:spacing w:val="-2"/>
                <w:sz w:val="24"/>
                <w:szCs w:val="24"/>
              </w:rPr>
              <w:t xml:space="preserve">melaksanakan pengawasan terhadap kegiatan penyelenggara dan pelaku selama penyelenggaraan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Operasional Polri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</w:rPr>
              <w:t>;</w:t>
            </w:r>
          </w:p>
          <w:p w14:paraId="6F50CBC6" w14:textId="77777777" w:rsidR="002C3B65" w:rsidRPr="00781A7E" w:rsidRDefault="00820884" w:rsidP="002C32E0">
            <w:pPr>
              <w:pStyle w:val="ListParagraph"/>
              <w:numPr>
                <w:ilvl w:val="6"/>
                <w:numId w:val="12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781A7E">
              <w:rPr>
                <w:rFonts w:ascii="Arial" w:hAnsi="Arial" w:cs="Arial"/>
                <w:spacing w:val="-4"/>
                <w:sz w:val="24"/>
                <w:szCs w:val="24"/>
              </w:rPr>
              <w:t xml:space="preserve">mengoordinasikan dan menghimpun permasalahan yang berhubungan dengan kegiatan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Operasional Polri</w:t>
            </w:r>
            <w:r w:rsidRPr="00781A7E">
              <w:rPr>
                <w:rFonts w:ascii="Arial" w:hAnsi="Arial" w:cs="Arial"/>
                <w:spacing w:val="-4"/>
                <w:sz w:val="24"/>
                <w:szCs w:val="24"/>
              </w:rPr>
              <w:t>;</w:t>
            </w:r>
          </w:p>
          <w:p w14:paraId="4486690D" w14:textId="77777777" w:rsidR="002C3B65" w:rsidRPr="00781A7E" w:rsidRDefault="00820884" w:rsidP="002C32E0">
            <w:pPr>
              <w:pStyle w:val="ListParagraph"/>
              <w:numPr>
                <w:ilvl w:val="6"/>
                <w:numId w:val="12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781A7E">
              <w:rPr>
                <w:rFonts w:ascii="Arial" w:hAnsi="Arial" w:cs="Arial"/>
                <w:spacing w:val="-2"/>
                <w:sz w:val="24"/>
                <w:szCs w:val="24"/>
              </w:rPr>
              <w:t xml:space="preserve">menyusun dan menyampaikan laporan hasil evaluasi terhadap penyelenggaraan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Operasional Polri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</w:rPr>
              <w:t xml:space="preserve"> kepada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sv-SE"/>
              </w:rPr>
              <w:t>Pimpinan Umum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;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</w:rPr>
              <w:t xml:space="preserve"> dan</w:t>
            </w:r>
          </w:p>
          <w:p w14:paraId="1FA61B53" w14:textId="4E2D8CFB" w:rsidR="00820884" w:rsidRPr="00781A7E" w:rsidRDefault="00820884" w:rsidP="002C32E0">
            <w:pPr>
              <w:pStyle w:val="ListParagraph"/>
              <w:numPr>
                <w:ilvl w:val="6"/>
                <w:numId w:val="12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781A7E">
              <w:rPr>
                <w:rFonts w:ascii="Arial" w:hAnsi="Arial" w:cs="Arial"/>
                <w:sz w:val="24"/>
                <w:szCs w:val="24"/>
              </w:rPr>
              <w:t xml:space="preserve">melaksanakan tugas dan kewajibannya, serta bertanggung jawab kepada </w:t>
            </w:r>
            <w:r w:rsidRPr="00781A7E">
              <w:rPr>
                <w:rFonts w:ascii="Arial" w:hAnsi="Arial" w:cs="Arial"/>
                <w:sz w:val="24"/>
                <w:szCs w:val="24"/>
                <w:lang w:val="sv-SE"/>
              </w:rPr>
              <w:t>Pimpinan Umum</w:t>
            </w:r>
            <w:r w:rsidRPr="00781A7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463CBA2" w14:textId="77777777" w:rsidR="00781A7E" w:rsidRPr="00781A7E" w:rsidRDefault="00781A7E" w:rsidP="002C32E0">
            <w:pPr>
              <w:pStyle w:val="ListParagraph"/>
              <w:spacing w:after="0"/>
              <w:ind w:left="173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1F8E08D9" w14:textId="7077F0F5" w:rsidR="002C3B65" w:rsidRPr="00781A7E" w:rsidRDefault="00781A7E" w:rsidP="002C32E0">
            <w:pPr>
              <w:pStyle w:val="ListParagraph"/>
              <w:numPr>
                <w:ilvl w:val="5"/>
                <w:numId w:val="12"/>
              </w:numPr>
              <w:spacing w:after="0"/>
              <w:ind w:left="1737" w:hanging="709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</w:t>
            </w:r>
            <w:r w:rsidR="00820884" w:rsidRPr="00781A7E">
              <w:rPr>
                <w:rFonts w:ascii="Arial" w:hAnsi="Arial" w:cs="Arial"/>
                <w:sz w:val="24"/>
                <w:szCs w:val="24"/>
                <w:lang w:val="en-US"/>
              </w:rPr>
              <w:t>im</w:t>
            </w:r>
            <w:r w:rsidR="00820884" w:rsidRPr="00781A7E">
              <w:rPr>
                <w:rFonts w:ascii="Arial" w:hAnsi="Arial" w:cs="Arial"/>
                <w:sz w:val="24"/>
                <w:szCs w:val="24"/>
              </w:rPr>
              <w:t xml:space="preserve"> analisa dan evaluasi</w:t>
            </w:r>
            <w:r w:rsidR="00820884" w:rsidRPr="00781A7E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r w:rsidR="00820884" w:rsidRPr="00781A7E">
              <w:rPr>
                <w:rFonts w:ascii="Arial" w:hAnsi="Arial" w:cs="Arial"/>
                <w:sz w:val="24"/>
                <w:szCs w:val="24"/>
                <w:lang w:val="en-US"/>
              </w:rPr>
              <w:t xml:space="preserve">merupakan pejabat yang ditunjuk dari penyelenggara </w:t>
            </w:r>
            <w:r w:rsidR="00820884"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="00820884"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="00820884"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="00820884" w:rsidRPr="00781A7E">
              <w:rPr>
                <w:rFonts w:ascii="Arial" w:hAnsi="Arial" w:cs="Arial"/>
                <w:sz w:val="24"/>
                <w:szCs w:val="24"/>
                <w:lang w:val="en-US"/>
              </w:rPr>
              <w:t>Operasional Polri, memiliki tugas:</w:t>
            </w:r>
          </w:p>
          <w:p w14:paraId="677B69EE" w14:textId="77777777" w:rsidR="002C3B65" w:rsidRPr="00781A7E" w:rsidRDefault="00820884" w:rsidP="002C32E0">
            <w:pPr>
              <w:pStyle w:val="ListParagraph"/>
              <w:numPr>
                <w:ilvl w:val="6"/>
                <w:numId w:val="12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781A7E">
              <w:rPr>
                <w:rFonts w:ascii="Arial" w:hAnsi="Arial" w:cs="Arial"/>
                <w:spacing w:val="-2"/>
                <w:sz w:val="24"/>
                <w:szCs w:val="24"/>
              </w:rPr>
              <w:t>menentukan dan menyusun perangkat kebutuhan untuk mendukung kegiatan analisa dan evaluasi;</w:t>
            </w:r>
          </w:p>
          <w:p w14:paraId="3B17B4F9" w14:textId="77777777" w:rsidR="002C3B65" w:rsidRPr="00781A7E" w:rsidRDefault="00820884" w:rsidP="002C32E0">
            <w:pPr>
              <w:pStyle w:val="ListParagraph"/>
              <w:numPr>
                <w:ilvl w:val="6"/>
                <w:numId w:val="12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781A7E">
              <w:rPr>
                <w:rFonts w:ascii="Arial" w:hAnsi="Arial" w:cs="Arial"/>
                <w:spacing w:val="-2"/>
                <w:sz w:val="24"/>
                <w:szCs w:val="24"/>
              </w:rPr>
              <w:t xml:space="preserve">mencermati, mengamati dan mencatat setiap </w:t>
            </w:r>
            <w:r w:rsidRPr="00781A7E">
              <w:rPr>
                <w:rFonts w:ascii="Arial" w:hAnsi="Arial" w:cs="Arial"/>
                <w:spacing w:val="-14"/>
                <w:sz w:val="24"/>
                <w:szCs w:val="24"/>
              </w:rPr>
              <w:t xml:space="preserve">permasalahan yang ditemukan selama penyelenggaraan </w:t>
            </w:r>
            <w:r w:rsidRPr="00781A7E">
              <w:rPr>
                <w:rFonts w:ascii="Arial" w:hAnsi="Arial" w:cs="Arial"/>
                <w:spacing w:val="-14"/>
                <w:sz w:val="24"/>
                <w:szCs w:val="24"/>
                <w:lang w:val="en-US"/>
              </w:rPr>
              <w:t xml:space="preserve">Permainan Taktis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(</w:t>
            </w:r>
            <w:r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Operasional Polri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</w:rPr>
              <w:t>;</w:t>
            </w:r>
          </w:p>
          <w:p w14:paraId="2F19160F" w14:textId="77777777" w:rsidR="002C3B65" w:rsidRPr="00781A7E" w:rsidRDefault="00820884" w:rsidP="002C32E0">
            <w:pPr>
              <w:pStyle w:val="ListParagraph"/>
              <w:numPr>
                <w:ilvl w:val="6"/>
                <w:numId w:val="12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781A7E">
              <w:rPr>
                <w:rFonts w:ascii="Arial" w:hAnsi="Arial" w:cs="Arial"/>
                <w:spacing w:val="-2"/>
                <w:sz w:val="24"/>
                <w:szCs w:val="24"/>
              </w:rPr>
              <w:t xml:space="preserve">menyusun dan menyampaikan laporan hasil analisa dan evaluasi terhadap penyelenggaraan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Operasional Polri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</w:rPr>
              <w:t xml:space="preserve"> kepada Pimpinan Umum; dan</w:t>
            </w:r>
          </w:p>
          <w:p w14:paraId="7BA6E9D1" w14:textId="7D974403" w:rsidR="00820884" w:rsidRPr="00781A7E" w:rsidRDefault="00820884" w:rsidP="002C32E0">
            <w:pPr>
              <w:pStyle w:val="ListParagraph"/>
              <w:numPr>
                <w:ilvl w:val="6"/>
                <w:numId w:val="12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781A7E">
              <w:rPr>
                <w:rFonts w:ascii="Arial" w:hAnsi="Arial" w:cs="Arial"/>
                <w:sz w:val="24"/>
                <w:szCs w:val="24"/>
              </w:rPr>
              <w:t>melaksanakan tugas dan kewajibannya, serta bertanggung jawab kepada Pimpinan Umum.</w:t>
            </w:r>
          </w:p>
          <w:p w14:paraId="4E4CDE98" w14:textId="77777777" w:rsidR="00781A7E" w:rsidRDefault="00781A7E" w:rsidP="002C32E0">
            <w:pPr>
              <w:pStyle w:val="ListParagraph"/>
              <w:spacing w:after="0"/>
              <w:ind w:left="173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586C292B" w14:textId="4387DD98" w:rsidR="002C3B65" w:rsidRPr="00781A7E" w:rsidRDefault="00820884" w:rsidP="002C32E0">
            <w:pPr>
              <w:pStyle w:val="ListParagraph"/>
              <w:numPr>
                <w:ilvl w:val="5"/>
                <w:numId w:val="12"/>
              </w:numPr>
              <w:spacing w:after="0"/>
              <w:ind w:left="1737" w:hanging="709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781A7E">
              <w:rPr>
                <w:rFonts w:ascii="Arial" w:hAnsi="Arial" w:cs="Arial"/>
                <w:sz w:val="24"/>
                <w:szCs w:val="24"/>
                <w:lang w:val="sv-SE"/>
              </w:rPr>
              <w:t xml:space="preserve">Sekretariat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 xml:space="preserve">merupakan pejabat yang ditunjuk dari penyelenggara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Operasional Polri, memiliki tugas:</w:t>
            </w:r>
          </w:p>
          <w:p w14:paraId="3F57131B" w14:textId="77777777" w:rsidR="002C3B65" w:rsidRPr="00781A7E" w:rsidRDefault="00820884" w:rsidP="002C32E0">
            <w:pPr>
              <w:pStyle w:val="ListParagraph"/>
              <w:numPr>
                <w:ilvl w:val="6"/>
                <w:numId w:val="12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781A7E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>m</w:t>
            </w:r>
            <w:r w:rsidRPr="00781A7E">
              <w:rPr>
                <w:rFonts w:ascii="Arial" w:hAnsi="Arial" w:cs="Arial"/>
                <w:spacing w:val="-4"/>
                <w:sz w:val="24"/>
                <w:szCs w:val="24"/>
              </w:rPr>
              <w:t xml:space="preserve">elaksanakan kegiatan yang berhubungan dengan </w:t>
            </w:r>
            <w:r w:rsidRPr="00781A7E">
              <w:rPr>
                <w:rFonts w:ascii="Arial" w:hAnsi="Arial" w:cs="Arial"/>
                <w:spacing w:val="2"/>
                <w:sz w:val="24"/>
                <w:szCs w:val="24"/>
              </w:rPr>
              <w:t xml:space="preserve">administrasi penyelenggaraan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Operasional Polri</w:t>
            </w:r>
            <w:r w:rsidRPr="00781A7E">
              <w:rPr>
                <w:rFonts w:ascii="Arial" w:hAnsi="Arial" w:cs="Arial"/>
                <w:spacing w:val="-4"/>
                <w:sz w:val="24"/>
                <w:szCs w:val="24"/>
              </w:rPr>
              <w:t>;</w:t>
            </w:r>
          </w:p>
          <w:p w14:paraId="345F0ADD" w14:textId="77777777" w:rsidR="002C3B65" w:rsidRPr="00781A7E" w:rsidRDefault="00820884" w:rsidP="002C32E0">
            <w:pPr>
              <w:pStyle w:val="ListParagraph"/>
              <w:numPr>
                <w:ilvl w:val="6"/>
                <w:numId w:val="12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Pr="00781A7E">
              <w:rPr>
                <w:rFonts w:ascii="Arial" w:hAnsi="Arial" w:cs="Arial"/>
                <w:sz w:val="24"/>
                <w:szCs w:val="24"/>
              </w:rPr>
              <w:t xml:space="preserve">embantu </w:t>
            </w:r>
            <w:r w:rsidRPr="00781A7E">
              <w:rPr>
                <w:rFonts w:ascii="Arial" w:hAnsi="Arial" w:cs="Arial"/>
                <w:sz w:val="24"/>
                <w:szCs w:val="24"/>
                <w:lang w:val="sv-SE"/>
              </w:rPr>
              <w:t xml:space="preserve">Pimpinan Umum </w:t>
            </w:r>
            <w:r w:rsidRPr="00781A7E">
              <w:rPr>
                <w:rFonts w:ascii="Arial" w:hAnsi="Arial" w:cs="Arial"/>
                <w:sz w:val="24"/>
                <w:szCs w:val="24"/>
              </w:rPr>
              <w:t xml:space="preserve">dalam merumuskan </w:t>
            </w:r>
            <w:r w:rsidRPr="00781A7E">
              <w:rPr>
                <w:rFonts w:ascii="Arial" w:hAnsi="Arial" w:cs="Arial"/>
                <w:spacing w:val="4"/>
                <w:sz w:val="24"/>
                <w:szCs w:val="24"/>
              </w:rPr>
              <w:t>dan menyusun R</w:t>
            </w:r>
            <w:r w:rsidRPr="00781A7E">
              <w:rPr>
                <w:rFonts w:ascii="Arial" w:hAnsi="Arial" w:cs="Arial"/>
                <w:spacing w:val="4"/>
                <w:sz w:val="24"/>
                <w:szCs w:val="24"/>
                <w:lang w:val="en-US"/>
              </w:rPr>
              <w:t>encana</w:t>
            </w:r>
            <w:r w:rsidRPr="00781A7E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Permainan Taktis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lastRenderedPageBreak/>
              <w:t>(</w:t>
            </w:r>
            <w:r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Operasional Polri</w:t>
            </w:r>
            <w:r w:rsidRPr="00781A7E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1009DFA6" w14:textId="77777777" w:rsidR="002C3B65" w:rsidRPr="00781A7E" w:rsidRDefault="00820884" w:rsidP="002C32E0">
            <w:pPr>
              <w:pStyle w:val="ListParagraph"/>
              <w:numPr>
                <w:ilvl w:val="6"/>
                <w:numId w:val="12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Pr="00781A7E">
              <w:rPr>
                <w:rFonts w:ascii="Arial" w:hAnsi="Arial" w:cs="Arial"/>
                <w:sz w:val="24"/>
                <w:szCs w:val="24"/>
              </w:rPr>
              <w:t xml:space="preserve">elaksanakan kegiatan tata usaha meliputi penerimaan dan pendistribusian surat serta reproduksi dokumen kepada penyelenggara dan </w:t>
            </w:r>
            <w:r w:rsidRPr="00781A7E">
              <w:rPr>
                <w:rFonts w:ascii="Arial" w:hAnsi="Arial" w:cs="Arial"/>
                <w:sz w:val="24"/>
                <w:szCs w:val="24"/>
                <w:lang w:val="en-GB"/>
              </w:rPr>
              <w:t>p</w:t>
            </w:r>
            <w:r w:rsidRPr="00781A7E">
              <w:rPr>
                <w:rFonts w:ascii="Arial" w:hAnsi="Arial" w:cs="Arial"/>
                <w:sz w:val="24"/>
                <w:szCs w:val="24"/>
              </w:rPr>
              <w:t xml:space="preserve">elaku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Operasional Polri</w:t>
            </w:r>
            <w:r w:rsidRPr="00781A7E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28B9AA96" w14:textId="77777777" w:rsidR="002C3B65" w:rsidRPr="00781A7E" w:rsidRDefault="00820884" w:rsidP="002C32E0">
            <w:pPr>
              <w:pStyle w:val="ListParagraph"/>
              <w:numPr>
                <w:ilvl w:val="6"/>
                <w:numId w:val="12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Pr="00781A7E">
              <w:rPr>
                <w:rFonts w:ascii="Arial" w:hAnsi="Arial" w:cs="Arial"/>
                <w:sz w:val="24"/>
                <w:szCs w:val="24"/>
              </w:rPr>
              <w:t xml:space="preserve">elaksanakan pelayanan administrasi kepada penyelenggara dan pelaku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Operasional Polri</w:t>
            </w:r>
            <w:r w:rsidRPr="00781A7E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76F41526" w14:textId="77777777" w:rsidR="002C3B65" w:rsidRPr="00781A7E" w:rsidRDefault="00820884" w:rsidP="002C32E0">
            <w:pPr>
              <w:pStyle w:val="ListParagraph"/>
              <w:numPr>
                <w:ilvl w:val="6"/>
                <w:numId w:val="12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 xml:space="preserve">menyediakan logistik, fasilitas, protokoler, keamanan dan ketertiban, kebersihan dan konsumsi terkait pelaksanaan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Operasional Polri;</w:t>
            </w:r>
          </w:p>
          <w:p w14:paraId="33D7F811" w14:textId="53D03E55" w:rsidR="00820884" w:rsidRPr="00781A7E" w:rsidRDefault="00820884" w:rsidP="002C32E0">
            <w:pPr>
              <w:pStyle w:val="ListParagraph"/>
              <w:numPr>
                <w:ilvl w:val="6"/>
                <w:numId w:val="12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Pr="00781A7E">
              <w:rPr>
                <w:rFonts w:ascii="Arial" w:hAnsi="Arial" w:cs="Arial"/>
                <w:sz w:val="24"/>
                <w:szCs w:val="24"/>
              </w:rPr>
              <w:t>elaksanakan tugas dan kewajibannya, serta bertanggung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81A7E">
              <w:rPr>
                <w:rFonts w:ascii="Arial" w:hAnsi="Arial" w:cs="Arial"/>
                <w:sz w:val="24"/>
                <w:szCs w:val="24"/>
              </w:rPr>
              <w:t xml:space="preserve">jawab kepada </w:t>
            </w:r>
            <w:r w:rsidRPr="00781A7E">
              <w:rPr>
                <w:rFonts w:ascii="Arial" w:hAnsi="Arial" w:cs="Arial"/>
                <w:sz w:val="24"/>
                <w:szCs w:val="24"/>
                <w:lang w:val="sv-SE"/>
              </w:rPr>
              <w:t>Pimpinan Umum</w:t>
            </w:r>
            <w:r w:rsidRPr="00781A7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A8AB67D" w14:textId="77777777" w:rsidR="00781A7E" w:rsidRPr="00781A7E" w:rsidRDefault="00781A7E" w:rsidP="002C32E0">
            <w:pPr>
              <w:pStyle w:val="ListParagraph"/>
              <w:spacing w:after="0"/>
              <w:ind w:left="173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55F51488" w14:textId="1A4A96DF" w:rsidR="002C3B65" w:rsidRPr="00781A7E" w:rsidRDefault="00781A7E" w:rsidP="002C32E0">
            <w:pPr>
              <w:pStyle w:val="ListParagraph"/>
              <w:numPr>
                <w:ilvl w:val="5"/>
                <w:numId w:val="12"/>
              </w:numPr>
              <w:spacing w:after="0"/>
              <w:ind w:left="1737" w:hanging="709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sz w:val="24"/>
                <w:szCs w:val="24"/>
                <w:lang w:val="en-ID"/>
              </w:rPr>
              <w:t>T</w:t>
            </w:r>
            <w:r w:rsidR="00820884" w:rsidRPr="00781A7E">
              <w:rPr>
                <w:rFonts w:ascii="Arial" w:hAnsi="Arial" w:cs="Arial"/>
                <w:sz w:val="24"/>
                <w:szCs w:val="24"/>
              </w:rPr>
              <w:t>im p</w:t>
            </w:r>
            <w:r w:rsidR="00820884" w:rsidRPr="00781A7E">
              <w:rPr>
                <w:rFonts w:ascii="Arial" w:hAnsi="Arial" w:cs="Arial"/>
                <w:sz w:val="24"/>
                <w:szCs w:val="24"/>
                <w:lang w:val="sv-SE"/>
              </w:rPr>
              <w:t xml:space="preserve">enilai </w:t>
            </w:r>
            <w:r w:rsidR="00820884" w:rsidRPr="00781A7E">
              <w:rPr>
                <w:rFonts w:ascii="Arial" w:hAnsi="Arial" w:cs="Arial"/>
                <w:sz w:val="24"/>
                <w:szCs w:val="24"/>
                <w:lang w:val="en-US"/>
              </w:rPr>
              <w:t xml:space="preserve">merupakan pejabat yang ditunjuk dari penyelenggara </w:t>
            </w:r>
            <w:r w:rsidR="00820884"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="00820884"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="00820884"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="00820884" w:rsidRPr="00781A7E">
              <w:rPr>
                <w:rFonts w:ascii="Arial" w:hAnsi="Arial" w:cs="Arial"/>
                <w:sz w:val="24"/>
                <w:szCs w:val="24"/>
                <w:lang w:val="en-US"/>
              </w:rPr>
              <w:t>Operasional Polri, memiliki tugas:</w:t>
            </w:r>
          </w:p>
          <w:p w14:paraId="4C18AD4F" w14:textId="77777777" w:rsidR="002C3B65" w:rsidRPr="00781A7E" w:rsidRDefault="00820884" w:rsidP="002C32E0">
            <w:pPr>
              <w:pStyle w:val="ListParagraph"/>
              <w:numPr>
                <w:ilvl w:val="6"/>
                <w:numId w:val="12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781A7E">
              <w:rPr>
                <w:rFonts w:ascii="Arial" w:hAnsi="Arial" w:cs="Arial"/>
                <w:sz w:val="24"/>
                <w:szCs w:val="24"/>
              </w:rPr>
              <w:t xml:space="preserve">memahami dan menguasai referensi yang akan digunakan dalam pelaksanaan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Operasional Polri</w:t>
            </w:r>
            <w:r w:rsidRPr="00781A7E">
              <w:rPr>
                <w:rFonts w:ascii="Arial" w:hAnsi="Arial" w:cs="Arial"/>
                <w:sz w:val="24"/>
                <w:szCs w:val="24"/>
              </w:rPr>
              <w:t xml:space="preserve"> khususnya yang </w:t>
            </w:r>
            <w:r w:rsidRPr="00781A7E">
              <w:rPr>
                <w:rFonts w:ascii="Arial" w:hAnsi="Arial" w:cs="Arial"/>
                <w:spacing w:val="-16"/>
                <w:sz w:val="24"/>
                <w:szCs w:val="24"/>
              </w:rPr>
              <w:t xml:space="preserve">berhubungan dengan </w:t>
            </w:r>
            <w:r w:rsidRPr="00781A7E">
              <w:rPr>
                <w:rFonts w:ascii="Arial" w:hAnsi="Arial" w:cs="Arial"/>
                <w:spacing w:val="-16"/>
                <w:sz w:val="24"/>
                <w:szCs w:val="24"/>
                <w:lang w:val="en-GB"/>
              </w:rPr>
              <w:t xml:space="preserve">Renpam, </w:t>
            </w:r>
            <w:r w:rsidRPr="00781A7E">
              <w:rPr>
                <w:rFonts w:ascii="Arial" w:hAnsi="Arial" w:cs="Arial"/>
                <w:spacing w:val="-16"/>
                <w:sz w:val="24"/>
                <w:szCs w:val="24"/>
              </w:rPr>
              <w:t>Renops</w:t>
            </w:r>
            <w:r w:rsidRPr="00781A7E">
              <w:rPr>
                <w:rFonts w:ascii="Arial" w:hAnsi="Arial" w:cs="Arial"/>
                <w:sz w:val="24"/>
                <w:szCs w:val="24"/>
              </w:rPr>
              <w:t>, Renkon serta materi lain;</w:t>
            </w:r>
          </w:p>
          <w:p w14:paraId="55E6DCF8" w14:textId="77777777" w:rsidR="002C3B65" w:rsidRPr="00781A7E" w:rsidRDefault="00820884" w:rsidP="002C32E0">
            <w:pPr>
              <w:pStyle w:val="ListParagraph"/>
              <w:numPr>
                <w:ilvl w:val="6"/>
                <w:numId w:val="12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Pr="00781A7E">
              <w:rPr>
                <w:rFonts w:ascii="Arial" w:hAnsi="Arial" w:cs="Arial"/>
                <w:sz w:val="24"/>
                <w:szCs w:val="24"/>
              </w:rPr>
              <w:t>engamati, mencermati serta mencatat aktivitas dan kemampuan pemahaman materi bagi pelaku yang digunakan sebagai bahan penilaian;</w:t>
            </w:r>
          </w:p>
          <w:p w14:paraId="4E1B04BA" w14:textId="77777777" w:rsidR="002C3B65" w:rsidRPr="00781A7E" w:rsidRDefault="00820884" w:rsidP="002C32E0">
            <w:pPr>
              <w:pStyle w:val="ListParagraph"/>
              <w:numPr>
                <w:ilvl w:val="6"/>
                <w:numId w:val="12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m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</w:rPr>
              <w:t>elaksanakan penilaian terhadap kegiatan pelaku</w:t>
            </w:r>
            <w:r w:rsidRPr="00781A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Operasional Polri</w:t>
            </w:r>
            <w:r w:rsidRPr="00781A7E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7BBEB2ED" w14:textId="77777777" w:rsidR="002C3B65" w:rsidRPr="00781A7E" w:rsidRDefault="00820884" w:rsidP="002C32E0">
            <w:pPr>
              <w:pStyle w:val="ListParagraph"/>
              <w:numPr>
                <w:ilvl w:val="6"/>
                <w:numId w:val="12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Pr="00781A7E">
              <w:rPr>
                <w:rFonts w:ascii="Arial" w:hAnsi="Arial" w:cs="Arial"/>
                <w:sz w:val="24"/>
                <w:szCs w:val="24"/>
              </w:rPr>
              <w:t>enyusun bahan laporan yang berhubungan dengan hasil penilaian terhadap kegiatan pelaku;</w:t>
            </w:r>
          </w:p>
          <w:p w14:paraId="41C1B157" w14:textId="77777777" w:rsidR="002C3B65" w:rsidRPr="00781A7E" w:rsidRDefault="00820884" w:rsidP="002C32E0">
            <w:pPr>
              <w:pStyle w:val="ListParagraph"/>
              <w:numPr>
                <w:ilvl w:val="6"/>
                <w:numId w:val="12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Pr="00781A7E">
              <w:rPr>
                <w:rFonts w:ascii="Arial" w:hAnsi="Arial" w:cs="Arial"/>
                <w:sz w:val="24"/>
                <w:szCs w:val="24"/>
              </w:rPr>
              <w:t>elaksanakan koordinasi dengan para pengendali serta narasumber untuk mendapatkan data aktivitas dan kemampuan pemahaman pelaku sebagai bahan penilaian;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 xml:space="preserve"> dan</w:t>
            </w:r>
          </w:p>
          <w:p w14:paraId="74F4F050" w14:textId="47EEC02F" w:rsidR="002C3B65" w:rsidRDefault="00820884" w:rsidP="002C32E0">
            <w:pPr>
              <w:pStyle w:val="ListParagraph"/>
              <w:numPr>
                <w:ilvl w:val="6"/>
                <w:numId w:val="12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Pr="00781A7E">
              <w:rPr>
                <w:rFonts w:ascii="Arial" w:hAnsi="Arial" w:cs="Arial"/>
                <w:sz w:val="24"/>
                <w:szCs w:val="24"/>
              </w:rPr>
              <w:t xml:space="preserve">elaksanakan tugas dan kewajibannya, serta bertanggung jawab kepada </w:t>
            </w:r>
            <w:r w:rsidRPr="00781A7E">
              <w:rPr>
                <w:rFonts w:ascii="Arial" w:hAnsi="Arial" w:cs="Arial"/>
                <w:sz w:val="24"/>
                <w:szCs w:val="24"/>
                <w:lang w:val="sv-SE"/>
              </w:rPr>
              <w:t>Pimpinan Umum</w:t>
            </w:r>
            <w:r w:rsidR="00781A7E">
              <w:rPr>
                <w:rFonts w:ascii="Arial" w:hAnsi="Arial" w:cs="Arial"/>
                <w:sz w:val="24"/>
                <w:szCs w:val="24"/>
                <w:lang w:val="sv-SE"/>
              </w:rPr>
              <w:t>.</w:t>
            </w:r>
          </w:p>
          <w:p w14:paraId="2D4F9EEC" w14:textId="77777777" w:rsidR="00781A7E" w:rsidRPr="00781A7E" w:rsidRDefault="00781A7E" w:rsidP="002C32E0">
            <w:pPr>
              <w:pStyle w:val="ListParagraph"/>
              <w:spacing w:after="0"/>
              <w:ind w:left="2304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525BDBB3" w14:textId="59DF85FA" w:rsidR="002C3B65" w:rsidRPr="00781A7E" w:rsidRDefault="00781A7E" w:rsidP="002C32E0">
            <w:pPr>
              <w:pStyle w:val="ListParagraph"/>
              <w:numPr>
                <w:ilvl w:val="0"/>
                <w:numId w:val="32"/>
              </w:numPr>
              <w:spacing w:after="0"/>
              <w:ind w:left="1028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sz w:val="24"/>
                <w:szCs w:val="24"/>
                <w:lang w:val="en-ID"/>
              </w:rPr>
              <w:t>P</w:t>
            </w:r>
            <w:r w:rsidR="00820884" w:rsidRPr="00781A7E">
              <w:rPr>
                <w:rFonts w:ascii="Arial" w:hAnsi="Arial" w:cs="Arial"/>
                <w:sz w:val="24"/>
                <w:szCs w:val="24"/>
              </w:rPr>
              <w:t xml:space="preserve">elaku </w:t>
            </w:r>
            <w:r w:rsidR="00820884"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="00820884"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="00820884"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="00820884" w:rsidRPr="00781A7E">
              <w:rPr>
                <w:rFonts w:ascii="Arial" w:hAnsi="Arial" w:cs="Arial"/>
                <w:sz w:val="24"/>
                <w:szCs w:val="24"/>
                <w:lang w:val="en-US"/>
              </w:rPr>
              <w:t xml:space="preserve">Operasional Polri </w:t>
            </w:r>
            <w:r w:rsidR="00820884" w:rsidRPr="00781A7E">
              <w:rPr>
                <w:rFonts w:ascii="Arial" w:hAnsi="Arial" w:cs="Arial"/>
                <w:spacing w:val="4"/>
                <w:sz w:val="24"/>
                <w:szCs w:val="24"/>
                <w:lang w:val="fi-FI"/>
              </w:rPr>
              <w:t>meliputi:</w:t>
            </w:r>
          </w:p>
          <w:p w14:paraId="324DB1AB" w14:textId="5CB2B359" w:rsidR="002C3B65" w:rsidRPr="00781A7E" w:rsidRDefault="00781A7E" w:rsidP="002C32E0">
            <w:pPr>
              <w:pStyle w:val="ListParagraph"/>
              <w:numPr>
                <w:ilvl w:val="1"/>
                <w:numId w:val="33"/>
              </w:numPr>
              <w:spacing w:after="0"/>
              <w:ind w:left="1737" w:hanging="709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sz w:val="24"/>
                <w:szCs w:val="24"/>
                <w:lang w:val="en-ID"/>
              </w:rPr>
              <w:lastRenderedPageBreak/>
              <w:t>M</w:t>
            </w:r>
            <w:r w:rsidR="00820884" w:rsidRPr="00781A7E">
              <w:rPr>
                <w:rFonts w:ascii="Arial" w:hAnsi="Arial" w:cs="Arial"/>
                <w:sz w:val="24"/>
                <w:szCs w:val="24"/>
                <w:lang w:val="da-DK"/>
              </w:rPr>
              <w:t xml:space="preserve">oderator </w:t>
            </w:r>
            <w:r w:rsidR="00820884"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merupakan pejabat yang ditunjuk </w:t>
            </w:r>
            <w:r w:rsidR="00820884" w:rsidRPr="00781A7E">
              <w:rPr>
                <w:rFonts w:ascii="Arial" w:hAnsi="Arial" w:cs="Arial"/>
                <w:spacing w:val="-2"/>
                <w:sz w:val="24"/>
                <w:szCs w:val="24"/>
              </w:rPr>
              <w:t xml:space="preserve">untuk memoderasi dan mengawasi jalannya </w:t>
            </w:r>
            <w:r w:rsidR="00820884"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="00820884"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="00820884"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="00820884" w:rsidRPr="00781A7E">
              <w:rPr>
                <w:rFonts w:ascii="Arial" w:hAnsi="Arial" w:cs="Arial"/>
                <w:sz w:val="24"/>
                <w:szCs w:val="24"/>
                <w:lang w:val="en-US"/>
              </w:rPr>
              <w:t>Operasional Polri</w:t>
            </w:r>
            <w:r w:rsidR="00820884" w:rsidRPr="00781A7E">
              <w:rPr>
                <w:rFonts w:ascii="Arial" w:hAnsi="Arial" w:cs="Arial"/>
                <w:spacing w:val="-2"/>
                <w:sz w:val="24"/>
                <w:szCs w:val="24"/>
              </w:rPr>
              <w:t xml:space="preserve"> yang menjadi tanggung jawabnya dengan </w:t>
            </w:r>
            <w:r w:rsidR="00820884"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t</w:t>
            </w:r>
            <w:r w:rsidR="00820884" w:rsidRPr="00781A7E">
              <w:rPr>
                <w:rFonts w:ascii="Arial" w:hAnsi="Arial" w:cs="Arial"/>
                <w:spacing w:val="-2"/>
                <w:sz w:val="24"/>
                <w:szCs w:val="24"/>
              </w:rPr>
              <w:t xml:space="preserve">ujuan utamanya adalah agar dapat berjalan dengan baik dan </w:t>
            </w:r>
            <w:r w:rsidR="00820884"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lancar</w:t>
            </w:r>
            <w:r w:rsidR="00820884" w:rsidRPr="00781A7E">
              <w:rPr>
                <w:rFonts w:ascii="Arial" w:hAnsi="Arial" w:cs="Arial"/>
                <w:spacing w:val="-2"/>
                <w:sz w:val="24"/>
                <w:szCs w:val="24"/>
              </w:rPr>
              <w:t xml:space="preserve"> serta berlangsung secara kondusif</w:t>
            </w:r>
            <w:r w:rsidR="00820884" w:rsidRPr="00781A7E">
              <w:rPr>
                <w:rFonts w:ascii="Arial" w:hAnsi="Arial" w:cs="Arial"/>
                <w:spacing w:val="-2"/>
                <w:sz w:val="24"/>
                <w:szCs w:val="24"/>
                <w:lang w:val="en-ID"/>
              </w:rPr>
              <w:t xml:space="preserve"> yang </w:t>
            </w:r>
            <w:r w:rsidR="00820884"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memiliki tugas:</w:t>
            </w:r>
          </w:p>
          <w:p w14:paraId="7230192B" w14:textId="77777777" w:rsidR="002C3B65" w:rsidRPr="00781A7E" w:rsidRDefault="00820884" w:rsidP="002C32E0">
            <w:pPr>
              <w:pStyle w:val="ListParagraph"/>
              <w:numPr>
                <w:ilvl w:val="2"/>
                <w:numId w:val="33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781A7E">
              <w:rPr>
                <w:rFonts w:ascii="Arial" w:hAnsi="Arial" w:cs="Arial"/>
                <w:spacing w:val="2"/>
                <w:sz w:val="24"/>
                <w:szCs w:val="24"/>
              </w:rPr>
              <w:t xml:space="preserve">memahami dan menguasai referensi yang akan digunakan dalam pelaksanaan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Operasional Polri</w:t>
            </w:r>
            <w:r w:rsidRPr="00781A7E">
              <w:rPr>
                <w:rFonts w:ascii="Arial" w:hAnsi="Arial" w:cs="Arial"/>
                <w:spacing w:val="2"/>
                <w:sz w:val="24"/>
                <w:szCs w:val="24"/>
              </w:rPr>
              <w:t xml:space="preserve"> khususnya yang berhubungan dengan </w:t>
            </w:r>
            <w:r w:rsidRPr="00781A7E">
              <w:rPr>
                <w:rFonts w:ascii="Arial" w:hAnsi="Arial" w:cs="Arial"/>
                <w:spacing w:val="2"/>
                <w:sz w:val="24"/>
                <w:szCs w:val="24"/>
                <w:lang w:val="en-GB"/>
              </w:rPr>
              <w:t xml:space="preserve">Renpam, </w:t>
            </w:r>
            <w:r w:rsidRPr="00781A7E">
              <w:rPr>
                <w:rFonts w:ascii="Arial" w:hAnsi="Arial" w:cs="Arial"/>
                <w:spacing w:val="2"/>
                <w:sz w:val="24"/>
                <w:szCs w:val="24"/>
              </w:rPr>
              <w:t>Renops, dan Renkon;</w:t>
            </w:r>
          </w:p>
          <w:p w14:paraId="313EA90A" w14:textId="77777777" w:rsidR="002C3B65" w:rsidRPr="00781A7E" w:rsidRDefault="00820884" w:rsidP="002C32E0">
            <w:pPr>
              <w:pStyle w:val="ListParagraph"/>
              <w:numPr>
                <w:ilvl w:val="2"/>
                <w:numId w:val="33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781A7E">
              <w:rPr>
                <w:rFonts w:ascii="Arial" w:hAnsi="Arial" w:cs="Arial"/>
                <w:spacing w:val="4"/>
                <w:sz w:val="24"/>
                <w:szCs w:val="24"/>
                <w:lang w:val="en-US"/>
              </w:rPr>
              <w:t>m</w:t>
            </w:r>
            <w:r w:rsidRPr="00781A7E">
              <w:rPr>
                <w:rFonts w:ascii="Arial" w:hAnsi="Arial" w:cs="Arial"/>
                <w:spacing w:val="4"/>
                <w:sz w:val="24"/>
                <w:szCs w:val="24"/>
              </w:rPr>
              <w:t>emimpin, mengatur dan mengendalikan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</w:rPr>
              <w:t xml:space="preserve"> pelaksanaan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Strategi Operasional Polri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</w:rPr>
              <w:t>; dan</w:t>
            </w:r>
          </w:p>
          <w:p w14:paraId="77A75CAA" w14:textId="62A363F5" w:rsidR="00820884" w:rsidRPr="00781A7E" w:rsidRDefault="00820884" w:rsidP="002C32E0">
            <w:pPr>
              <w:pStyle w:val="ListParagraph"/>
              <w:numPr>
                <w:ilvl w:val="2"/>
                <w:numId w:val="33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Pr="00781A7E">
              <w:rPr>
                <w:rFonts w:ascii="Arial" w:hAnsi="Arial" w:cs="Arial"/>
                <w:sz w:val="24"/>
                <w:szCs w:val="24"/>
              </w:rPr>
              <w:t xml:space="preserve">elaksanakan tugas dan kewajibannya, serta bertanggung jawab kepada </w:t>
            </w:r>
            <w:r w:rsidRPr="00781A7E">
              <w:rPr>
                <w:rFonts w:ascii="Arial" w:hAnsi="Arial" w:cs="Arial"/>
                <w:sz w:val="24"/>
                <w:szCs w:val="24"/>
                <w:lang w:val="sv-SE"/>
              </w:rPr>
              <w:t>Pimpinan Umum</w:t>
            </w:r>
            <w:r w:rsidRPr="00781A7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DAE36BD" w14:textId="77777777" w:rsidR="00781A7E" w:rsidRPr="00781A7E" w:rsidRDefault="00781A7E" w:rsidP="002C32E0">
            <w:pPr>
              <w:pStyle w:val="ListParagraph"/>
              <w:spacing w:after="0"/>
              <w:ind w:left="173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079E9129" w14:textId="2E4A9120" w:rsidR="002C3B65" w:rsidRPr="00781A7E" w:rsidRDefault="00781A7E" w:rsidP="002C32E0">
            <w:pPr>
              <w:pStyle w:val="ListParagraph"/>
              <w:numPr>
                <w:ilvl w:val="0"/>
                <w:numId w:val="33"/>
              </w:numPr>
              <w:spacing w:after="0"/>
              <w:ind w:left="1737" w:hanging="709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sz w:val="24"/>
                <w:szCs w:val="24"/>
                <w:lang w:val="en-ID"/>
              </w:rPr>
              <w:t>P</w:t>
            </w:r>
            <w:r w:rsidR="00820884" w:rsidRPr="00781A7E">
              <w:rPr>
                <w:rFonts w:ascii="Arial" w:hAnsi="Arial" w:cs="Arial"/>
                <w:sz w:val="24"/>
                <w:szCs w:val="24"/>
              </w:rPr>
              <w:t>elaku tataran strategis</w:t>
            </w:r>
            <w:r w:rsidR="00820884" w:rsidRPr="00781A7E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r w:rsidR="00820884" w:rsidRPr="00781A7E">
              <w:rPr>
                <w:rFonts w:ascii="Arial" w:hAnsi="Arial" w:cs="Arial"/>
                <w:sz w:val="24"/>
                <w:szCs w:val="24"/>
                <w:lang w:val="en-US"/>
              </w:rPr>
              <w:t>meliputi:</w:t>
            </w:r>
          </w:p>
          <w:p w14:paraId="631943A5" w14:textId="77777777" w:rsidR="002C3B65" w:rsidRPr="00781A7E" w:rsidRDefault="00820884" w:rsidP="002C32E0">
            <w:pPr>
              <w:pStyle w:val="ListParagraph"/>
              <w:numPr>
                <w:ilvl w:val="2"/>
                <w:numId w:val="33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Kapolri</w:t>
            </w:r>
            <w:r w:rsidRPr="00781A7E">
              <w:rPr>
                <w:rFonts w:ascii="Arial" w:hAnsi="Arial" w:cs="Arial"/>
                <w:sz w:val="24"/>
                <w:szCs w:val="24"/>
              </w:rPr>
              <w:t>/Kasatker Mabes Polri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;</w:t>
            </w:r>
          </w:p>
          <w:p w14:paraId="475CBB14" w14:textId="77777777" w:rsidR="002C3B65" w:rsidRPr="00781A7E" w:rsidRDefault="00820884" w:rsidP="002C32E0">
            <w:pPr>
              <w:pStyle w:val="ListParagraph"/>
              <w:numPr>
                <w:ilvl w:val="2"/>
                <w:numId w:val="33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781A7E">
              <w:rPr>
                <w:rFonts w:ascii="Arial" w:hAnsi="Arial" w:cs="Arial"/>
                <w:sz w:val="24"/>
                <w:szCs w:val="24"/>
              </w:rPr>
              <w:t>Kapolda/Kasatker Mapolda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; dan</w:t>
            </w:r>
          </w:p>
          <w:p w14:paraId="0FA65F36" w14:textId="18B3DE1D" w:rsidR="00820884" w:rsidRPr="00781A7E" w:rsidRDefault="00820884" w:rsidP="002C32E0">
            <w:pPr>
              <w:pStyle w:val="ListParagraph"/>
              <w:numPr>
                <w:ilvl w:val="2"/>
                <w:numId w:val="33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781A7E">
              <w:rPr>
                <w:rFonts w:ascii="Arial" w:hAnsi="Arial" w:cs="Arial"/>
                <w:sz w:val="24"/>
                <w:szCs w:val="24"/>
              </w:rPr>
              <w:t>Kapolres/Kasatfung Mapolres</w:t>
            </w:r>
          </w:p>
          <w:p w14:paraId="7CBC3C52" w14:textId="77777777" w:rsidR="00781A7E" w:rsidRPr="00781A7E" w:rsidRDefault="00781A7E" w:rsidP="002C32E0">
            <w:pPr>
              <w:pStyle w:val="ListParagraph"/>
              <w:spacing w:after="0"/>
              <w:ind w:left="173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0983F855" w14:textId="42CAE4E7" w:rsidR="002C3B65" w:rsidRPr="00781A7E" w:rsidRDefault="00781A7E" w:rsidP="002C32E0">
            <w:pPr>
              <w:pStyle w:val="ListParagraph"/>
              <w:numPr>
                <w:ilvl w:val="0"/>
                <w:numId w:val="33"/>
              </w:numPr>
              <w:spacing w:after="0"/>
              <w:ind w:left="1737" w:hanging="709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sz w:val="24"/>
                <w:szCs w:val="24"/>
                <w:lang w:val="en-ID"/>
              </w:rPr>
              <w:t>P</w:t>
            </w:r>
            <w:r w:rsidR="00820884" w:rsidRPr="00781A7E">
              <w:rPr>
                <w:rFonts w:ascii="Arial" w:hAnsi="Arial" w:cs="Arial"/>
                <w:sz w:val="24"/>
                <w:szCs w:val="24"/>
              </w:rPr>
              <w:t>elaku tataran taktis</w:t>
            </w:r>
            <w:r w:rsidR="00820884" w:rsidRPr="00781A7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820884" w:rsidRPr="00781A7E">
              <w:rPr>
                <w:rFonts w:ascii="Arial" w:hAnsi="Arial" w:cs="Arial"/>
                <w:spacing w:val="2"/>
                <w:sz w:val="24"/>
                <w:szCs w:val="24"/>
                <w:lang w:val="en-US"/>
              </w:rPr>
              <w:t>meliputi:</w:t>
            </w:r>
          </w:p>
          <w:p w14:paraId="2E19F492" w14:textId="77777777" w:rsidR="002C3B65" w:rsidRPr="00781A7E" w:rsidRDefault="00820884" w:rsidP="002C32E0">
            <w:pPr>
              <w:pStyle w:val="ListParagraph"/>
              <w:numPr>
                <w:ilvl w:val="2"/>
                <w:numId w:val="33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781A7E">
              <w:rPr>
                <w:rFonts w:ascii="Arial" w:hAnsi="Arial" w:cs="Arial"/>
                <w:sz w:val="24"/>
                <w:szCs w:val="24"/>
              </w:rPr>
              <w:t>Kasatgaspus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;</w:t>
            </w:r>
          </w:p>
          <w:p w14:paraId="6B31F252" w14:textId="77777777" w:rsidR="002C3B65" w:rsidRPr="00781A7E" w:rsidRDefault="00820884" w:rsidP="002C32E0">
            <w:pPr>
              <w:pStyle w:val="ListParagraph"/>
              <w:numPr>
                <w:ilvl w:val="2"/>
                <w:numId w:val="33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781A7E">
              <w:rPr>
                <w:rFonts w:ascii="Arial" w:hAnsi="Arial" w:cs="Arial"/>
                <w:sz w:val="24"/>
                <w:szCs w:val="24"/>
              </w:rPr>
              <w:t>Kasatgasda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</w:p>
          <w:p w14:paraId="7EAD74A1" w14:textId="77777777" w:rsidR="002C3B65" w:rsidRPr="00781A7E" w:rsidRDefault="00820884" w:rsidP="002C32E0">
            <w:pPr>
              <w:pStyle w:val="ListParagraph"/>
              <w:numPr>
                <w:ilvl w:val="2"/>
                <w:numId w:val="33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781A7E">
              <w:rPr>
                <w:rFonts w:ascii="Arial" w:hAnsi="Arial" w:cs="Arial"/>
                <w:sz w:val="24"/>
                <w:szCs w:val="24"/>
              </w:rPr>
              <w:t>Kasatgasres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; dan</w:t>
            </w:r>
          </w:p>
          <w:p w14:paraId="1CD4B136" w14:textId="1B35EC0D" w:rsidR="00820884" w:rsidRPr="00781A7E" w:rsidRDefault="00820884" w:rsidP="002C32E0">
            <w:pPr>
              <w:pStyle w:val="ListParagraph"/>
              <w:numPr>
                <w:ilvl w:val="2"/>
                <w:numId w:val="33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781A7E">
              <w:rPr>
                <w:rFonts w:ascii="Arial" w:hAnsi="Arial" w:cs="Arial"/>
                <w:sz w:val="24"/>
                <w:szCs w:val="24"/>
              </w:rPr>
              <w:t>Ka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781A7E">
              <w:rPr>
                <w:rFonts w:ascii="Arial" w:hAnsi="Arial" w:cs="Arial"/>
                <w:sz w:val="24"/>
                <w:szCs w:val="24"/>
              </w:rPr>
              <w:t>ektor</w:t>
            </w:r>
          </w:p>
          <w:p w14:paraId="6C5BE811" w14:textId="77777777" w:rsidR="00781A7E" w:rsidRPr="00781A7E" w:rsidRDefault="00781A7E" w:rsidP="002C32E0">
            <w:pPr>
              <w:pStyle w:val="ListParagraph"/>
              <w:spacing w:after="0"/>
              <w:ind w:left="173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252F364C" w14:textId="4287BC9F" w:rsidR="002C3B65" w:rsidRPr="00781A7E" w:rsidRDefault="00781A7E" w:rsidP="002C32E0">
            <w:pPr>
              <w:pStyle w:val="ListParagraph"/>
              <w:numPr>
                <w:ilvl w:val="0"/>
                <w:numId w:val="33"/>
              </w:numPr>
              <w:spacing w:after="0"/>
              <w:ind w:left="1737" w:hanging="709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sz w:val="24"/>
                <w:szCs w:val="24"/>
                <w:lang w:val="en-ID"/>
              </w:rPr>
              <w:t>P</w:t>
            </w:r>
            <w:r w:rsidR="00820884" w:rsidRPr="00781A7E">
              <w:rPr>
                <w:rFonts w:ascii="Arial" w:hAnsi="Arial" w:cs="Arial"/>
                <w:sz w:val="24"/>
                <w:szCs w:val="24"/>
              </w:rPr>
              <w:t>elaku tataran teknis</w:t>
            </w:r>
            <w:r w:rsidR="00820884" w:rsidRPr="00781A7E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r w:rsidR="00820884" w:rsidRPr="00781A7E">
              <w:rPr>
                <w:rFonts w:ascii="Arial" w:hAnsi="Arial" w:cs="Arial"/>
                <w:spacing w:val="2"/>
                <w:sz w:val="24"/>
                <w:szCs w:val="24"/>
                <w:lang w:val="en-US"/>
              </w:rPr>
              <w:t>meliputi:</w:t>
            </w:r>
          </w:p>
          <w:p w14:paraId="3171DC23" w14:textId="77777777" w:rsidR="002C3B65" w:rsidRPr="00781A7E" w:rsidRDefault="00820884" w:rsidP="002C32E0">
            <w:pPr>
              <w:pStyle w:val="ListParagraph"/>
              <w:numPr>
                <w:ilvl w:val="2"/>
                <w:numId w:val="33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781A7E">
              <w:rPr>
                <w:rFonts w:ascii="Arial" w:hAnsi="Arial" w:cs="Arial"/>
                <w:sz w:val="24"/>
                <w:szCs w:val="24"/>
              </w:rPr>
              <w:t>Kasubsatgaspus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;</w:t>
            </w:r>
          </w:p>
          <w:p w14:paraId="4316D953" w14:textId="77777777" w:rsidR="002C3B65" w:rsidRPr="00781A7E" w:rsidRDefault="00820884" w:rsidP="002C32E0">
            <w:pPr>
              <w:pStyle w:val="ListParagraph"/>
              <w:numPr>
                <w:ilvl w:val="2"/>
                <w:numId w:val="33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781A7E">
              <w:rPr>
                <w:rFonts w:ascii="Arial" w:hAnsi="Arial" w:cs="Arial"/>
                <w:sz w:val="24"/>
                <w:szCs w:val="24"/>
              </w:rPr>
              <w:t>Kasubsatgasda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;</w:t>
            </w:r>
          </w:p>
          <w:p w14:paraId="5ACD9D16" w14:textId="77777777" w:rsidR="002C3B65" w:rsidRPr="00781A7E" w:rsidRDefault="00820884" w:rsidP="002C32E0">
            <w:pPr>
              <w:pStyle w:val="ListParagraph"/>
              <w:numPr>
                <w:ilvl w:val="2"/>
                <w:numId w:val="33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781A7E">
              <w:rPr>
                <w:rFonts w:ascii="Arial" w:hAnsi="Arial" w:cs="Arial"/>
                <w:sz w:val="24"/>
                <w:szCs w:val="24"/>
              </w:rPr>
              <w:t>Kasubsatgasres;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 xml:space="preserve"> dan</w:t>
            </w:r>
          </w:p>
          <w:p w14:paraId="74F6F728" w14:textId="4053681B" w:rsidR="00820884" w:rsidRPr="00781A7E" w:rsidRDefault="00820884" w:rsidP="002C32E0">
            <w:pPr>
              <w:pStyle w:val="ListParagraph"/>
              <w:numPr>
                <w:ilvl w:val="2"/>
                <w:numId w:val="33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781A7E">
              <w:rPr>
                <w:rFonts w:ascii="Arial" w:hAnsi="Arial" w:cs="Arial"/>
                <w:sz w:val="24"/>
                <w:szCs w:val="24"/>
              </w:rPr>
              <w:t>Kasubsektor.</w:t>
            </w:r>
          </w:p>
          <w:p w14:paraId="4174BB75" w14:textId="77777777" w:rsidR="00820884" w:rsidRPr="00781A7E" w:rsidRDefault="00820884" w:rsidP="002C32E0">
            <w:pPr>
              <w:spacing w:after="0"/>
              <w:ind w:left="1028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781A7E">
              <w:rPr>
                <w:rFonts w:ascii="Arial" w:hAnsi="Arial" w:cs="Arial"/>
                <w:spacing w:val="4"/>
                <w:sz w:val="24"/>
                <w:szCs w:val="24"/>
                <w:lang w:val="fi-FI"/>
              </w:rPr>
              <w:t>agar memedomani jabatan pada  struktur organisasi Renpam</w:t>
            </w:r>
            <w:r w:rsidRPr="00781A7E">
              <w:rPr>
                <w:rFonts w:ascii="Arial" w:hAnsi="Arial" w:cs="Arial"/>
                <w:spacing w:val="4"/>
                <w:sz w:val="24"/>
                <w:szCs w:val="24"/>
              </w:rPr>
              <w:t>,</w:t>
            </w:r>
            <w:r w:rsidRPr="00781A7E">
              <w:rPr>
                <w:rFonts w:ascii="Arial" w:hAnsi="Arial" w:cs="Arial"/>
                <w:spacing w:val="4"/>
                <w:sz w:val="24"/>
                <w:szCs w:val="24"/>
                <w:lang w:val="fi-FI"/>
              </w:rPr>
              <w:t xml:space="preserve"> Renops</w:t>
            </w:r>
            <w:r w:rsidRPr="00781A7E">
              <w:rPr>
                <w:rFonts w:ascii="Arial" w:hAnsi="Arial" w:cs="Arial"/>
                <w:spacing w:val="4"/>
                <w:sz w:val="24"/>
                <w:szCs w:val="24"/>
              </w:rPr>
              <w:t xml:space="preserve">, </w:t>
            </w:r>
            <w:r w:rsidRPr="00781A7E">
              <w:rPr>
                <w:rFonts w:ascii="Arial" w:hAnsi="Arial" w:cs="Arial"/>
                <w:spacing w:val="4"/>
                <w:sz w:val="24"/>
                <w:szCs w:val="24"/>
                <w:lang w:val="fi-FI"/>
              </w:rPr>
              <w:t>dan</w:t>
            </w:r>
            <w:r w:rsidRPr="00781A7E">
              <w:rPr>
                <w:rFonts w:ascii="Arial" w:hAnsi="Arial" w:cs="Arial"/>
                <w:spacing w:val="4"/>
                <w:sz w:val="24"/>
                <w:szCs w:val="24"/>
              </w:rPr>
              <w:t xml:space="preserve"> Renkon</w:t>
            </w:r>
          </w:p>
          <w:p w14:paraId="7A132F14" w14:textId="77777777" w:rsidR="00781A7E" w:rsidRPr="00781A7E" w:rsidRDefault="00781A7E" w:rsidP="002C32E0">
            <w:pPr>
              <w:pStyle w:val="ListParagraph"/>
              <w:spacing w:after="0"/>
              <w:ind w:left="173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0155D193" w14:textId="3D261C29" w:rsidR="002C3B65" w:rsidRPr="00781A7E" w:rsidRDefault="00781A7E" w:rsidP="002C32E0">
            <w:pPr>
              <w:pStyle w:val="ListParagraph"/>
              <w:numPr>
                <w:ilvl w:val="0"/>
                <w:numId w:val="33"/>
              </w:numPr>
              <w:spacing w:after="0"/>
              <w:ind w:left="1737" w:hanging="709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sz w:val="24"/>
                <w:szCs w:val="24"/>
                <w:lang w:val="en-ID"/>
              </w:rPr>
              <w:t>F</w:t>
            </w:r>
            <w:r w:rsidR="00820884" w:rsidRPr="00781A7E">
              <w:rPr>
                <w:rFonts w:ascii="Arial" w:hAnsi="Arial" w:cs="Arial"/>
                <w:sz w:val="24"/>
                <w:szCs w:val="24"/>
              </w:rPr>
              <w:t>ungsi pendukung</w:t>
            </w:r>
            <w:r w:rsidR="00820884" w:rsidRPr="00781A7E">
              <w:rPr>
                <w:rFonts w:ascii="Arial" w:hAnsi="Arial" w:cs="Arial"/>
                <w:sz w:val="24"/>
                <w:szCs w:val="24"/>
                <w:lang w:val="en-US"/>
              </w:rPr>
              <w:t xml:space="preserve"> meliputi:</w:t>
            </w:r>
          </w:p>
          <w:p w14:paraId="38653DE7" w14:textId="77777777" w:rsidR="002C3B65" w:rsidRPr="00781A7E" w:rsidRDefault="00820884" w:rsidP="002C32E0">
            <w:pPr>
              <w:pStyle w:val="ListParagraph"/>
              <w:numPr>
                <w:ilvl w:val="2"/>
                <w:numId w:val="33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781A7E">
              <w:rPr>
                <w:rFonts w:ascii="Arial" w:hAnsi="Arial" w:cs="Arial"/>
                <w:sz w:val="24"/>
                <w:szCs w:val="24"/>
              </w:rPr>
              <w:t>SDM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;</w:t>
            </w:r>
          </w:p>
          <w:p w14:paraId="51EC767C" w14:textId="77777777" w:rsidR="002C3B65" w:rsidRPr="00781A7E" w:rsidRDefault="00820884" w:rsidP="002C32E0">
            <w:pPr>
              <w:pStyle w:val="ListParagraph"/>
              <w:numPr>
                <w:ilvl w:val="2"/>
                <w:numId w:val="33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781A7E">
              <w:rPr>
                <w:rFonts w:ascii="Arial" w:hAnsi="Arial" w:cs="Arial"/>
                <w:sz w:val="24"/>
                <w:szCs w:val="24"/>
              </w:rPr>
              <w:t>logistik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;</w:t>
            </w:r>
          </w:p>
          <w:p w14:paraId="4B8F2A11" w14:textId="77777777" w:rsidR="002C3B65" w:rsidRPr="00781A7E" w:rsidRDefault="00820884" w:rsidP="002C32E0">
            <w:pPr>
              <w:pStyle w:val="ListParagraph"/>
              <w:numPr>
                <w:ilvl w:val="2"/>
                <w:numId w:val="33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781A7E">
              <w:rPr>
                <w:rFonts w:ascii="Arial" w:hAnsi="Arial" w:cs="Arial"/>
                <w:sz w:val="24"/>
                <w:szCs w:val="24"/>
              </w:rPr>
              <w:t>perencanaan dan anggaran;</w:t>
            </w:r>
          </w:p>
          <w:p w14:paraId="51261039" w14:textId="77777777" w:rsidR="002C3B65" w:rsidRPr="00781A7E" w:rsidRDefault="00820884" w:rsidP="002C32E0">
            <w:pPr>
              <w:pStyle w:val="ListParagraph"/>
              <w:numPr>
                <w:ilvl w:val="2"/>
                <w:numId w:val="33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781A7E">
              <w:rPr>
                <w:rFonts w:ascii="Arial" w:hAnsi="Arial" w:cs="Arial"/>
                <w:sz w:val="24"/>
                <w:szCs w:val="24"/>
              </w:rPr>
              <w:t>hukum;</w:t>
            </w:r>
          </w:p>
          <w:p w14:paraId="089187CC" w14:textId="77777777" w:rsidR="002C3B65" w:rsidRPr="00781A7E" w:rsidRDefault="00820884" w:rsidP="002C32E0">
            <w:pPr>
              <w:pStyle w:val="ListParagraph"/>
              <w:numPr>
                <w:ilvl w:val="2"/>
                <w:numId w:val="33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781A7E">
              <w:rPr>
                <w:rFonts w:ascii="Arial" w:hAnsi="Arial" w:cs="Arial"/>
                <w:sz w:val="24"/>
                <w:szCs w:val="24"/>
              </w:rPr>
              <w:lastRenderedPageBreak/>
              <w:t>Propam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;</w:t>
            </w:r>
          </w:p>
          <w:p w14:paraId="0AF5EFF2" w14:textId="77777777" w:rsidR="002C3B65" w:rsidRPr="00781A7E" w:rsidRDefault="00820884" w:rsidP="002C32E0">
            <w:pPr>
              <w:pStyle w:val="ListParagraph"/>
              <w:numPr>
                <w:ilvl w:val="2"/>
                <w:numId w:val="33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781A7E">
              <w:rPr>
                <w:rFonts w:ascii="Arial" w:hAnsi="Arial" w:cs="Arial"/>
                <w:sz w:val="24"/>
                <w:szCs w:val="24"/>
              </w:rPr>
              <w:t>TIK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;</w:t>
            </w:r>
          </w:p>
          <w:p w14:paraId="6738CB4B" w14:textId="77777777" w:rsidR="002C3B65" w:rsidRPr="00781A7E" w:rsidRDefault="00820884" w:rsidP="002C32E0">
            <w:pPr>
              <w:pStyle w:val="ListParagraph"/>
              <w:numPr>
                <w:ilvl w:val="2"/>
                <w:numId w:val="33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781A7E">
              <w:rPr>
                <w:rFonts w:ascii="Arial" w:hAnsi="Arial" w:cs="Arial"/>
                <w:sz w:val="24"/>
                <w:szCs w:val="24"/>
              </w:rPr>
              <w:t>keuangan;</w:t>
            </w:r>
          </w:p>
          <w:p w14:paraId="1539E635" w14:textId="77777777" w:rsidR="002C3B65" w:rsidRPr="00781A7E" w:rsidRDefault="00820884" w:rsidP="002C32E0">
            <w:pPr>
              <w:pStyle w:val="ListParagraph"/>
              <w:numPr>
                <w:ilvl w:val="2"/>
                <w:numId w:val="33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781A7E">
              <w:rPr>
                <w:rFonts w:ascii="Arial" w:hAnsi="Arial" w:cs="Arial"/>
                <w:sz w:val="24"/>
                <w:szCs w:val="24"/>
              </w:rPr>
              <w:t>Humas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; dan</w:t>
            </w:r>
          </w:p>
          <w:p w14:paraId="068D9FFC" w14:textId="4D01F878" w:rsidR="00820884" w:rsidRPr="00781A7E" w:rsidRDefault="00820884" w:rsidP="002C32E0">
            <w:pPr>
              <w:pStyle w:val="ListParagraph"/>
              <w:numPr>
                <w:ilvl w:val="2"/>
                <w:numId w:val="33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781A7E">
              <w:rPr>
                <w:rFonts w:ascii="Arial" w:hAnsi="Arial" w:cs="Arial"/>
                <w:sz w:val="24"/>
                <w:szCs w:val="24"/>
              </w:rPr>
              <w:t>Dokkes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5FA5E424" w14:textId="77777777" w:rsidR="00781A7E" w:rsidRPr="00781A7E" w:rsidRDefault="00781A7E" w:rsidP="002C32E0">
            <w:pPr>
              <w:pStyle w:val="ListParagraph"/>
              <w:spacing w:after="0"/>
              <w:ind w:left="2304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50B2B20E" w14:textId="121CF51E" w:rsidR="00820884" w:rsidRPr="00781A7E" w:rsidRDefault="00820884" w:rsidP="002C32E0">
            <w:pPr>
              <w:pStyle w:val="ListParagraph"/>
              <w:numPr>
                <w:ilvl w:val="0"/>
                <w:numId w:val="32"/>
              </w:numPr>
              <w:spacing w:after="0"/>
              <w:ind w:left="1170" w:hanging="567"/>
              <w:contextualSpacing w:val="0"/>
              <w:jc w:val="both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781A7E">
              <w:rPr>
                <w:rFonts w:ascii="Arial" w:hAnsi="Arial" w:cs="Arial"/>
                <w:spacing w:val="2"/>
                <w:sz w:val="24"/>
                <w:szCs w:val="24"/>
                <w:lang w:val="en-US"/>
              </w:rPr>
              <w:t xml:space="preserve">Format mengenai Struktur Organisasi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Operasional Polri</w:t>
            </w:r>
            <w:r w:rsidRPr="00781A7E">
              <w:rPr>
                <w:rFonts w:ascii="Arial" w:hAnsi="Arial" w:cs="Arial"/>
                <w:spacing w:val="2"/>
                <w:sz w:val="24"/>
                <w:szCs w:val="24"/>
                <w:lang w:val="en-US"/>
              </w:rPr>
              <w:t xml:space="preserve"> tercantum dalam lampiran yang merupakan bagian tidak terpisahkan dari peraturan ini</w:t>
            </w:r>
            <w:r w:rsidRPr="00781A7E">
              <w:rPr>
                <w:rFonts w:ascii="Arial" w:hAnsi="Arial" w:cs="Arial"/>
                <w:spacing w:val="2"/>
                <w:sz w:val="24"/>
                <w:szCs w:val="24"/>
              </w:rPr>
              <w:t>.</w:t>
            </w:r>
          </w:p>
          <w:p w14:paraId="4656E39A" w14:textId="77777777" w:rsidR="00820884" w:rsidRPr="00781A7E" w:rsidRDefault="00820884" w:rsidP="002C32E0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DC2BFEC" w14:textId="77777777" w:rsidR="00C13CF4" w:rsidRPr="00781A7E" w:rsidRDefault="007643D7" w:rsidP="002C32E0">
            <w:pPr>
              <w:pStyle w:val="ListParagraph"/>
              <w:numPr>
                <w:ilvl w:val="0"/>
                <w:numId w:val="20"/>
              </w:numPr>
              <w:spacing w:after="0"/>
              <w:ind w:left="603" w:hanging="603"/>
              <w:contextualSpacing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1A7E">
              <w:rPr>
                <w:rFonts w:ascii="Arial" w:hAnsi="Arial" w:cs="Arial"/>
                <w:color w:val="000000" w:themeColor="text1"/>
                <w:sz w:val="24"/>
                <w:szCs w:val="24"/>
                <w:lang w:val="en-ID"/>
              </w:rPr>
              <w:t>P</w:t>
            </w:r>
            <w:r w:rsidR="004D0633" w:rsidRPr="00781A7E">
              <w:rPr>
                <w:rFonts w:ascii="Arial" w:hAnsi="Arial" w:cs="Arial"/>
                <w:color w:val="000000" w:themeColor="text1"/>
                <w:sz w:val="24"/>
                <w:szCs w:val="24"/>
                <w:lang w:val="en-ID"/>
              </w:rPr>
              <w:t>elaksanaan dalam permainan taktis operasional Polri</w:t>
            </w:r>
            <w:r w:rsidR="00C83831" w:rsidRPr="00781A7E">
              <w:rPr>
                <w:rFonts w:ascii="Arial" w:hAnsi="Arial" w:cs="Arial"/>
                <w:color w:val="000000" w:themeColor="text1"/>
                <w:sz w:val="24"/>
                <w:szCs w:val="24"/>
                <w:lang w:val="en-ID"/>
              </w:rPr>
              <w:t>.</w:t>
            </w:r>
          </w:p>
          <w:p w14:paraId="46FE887F" w14:textId="32BD2860" w:rsidR="00C13CF4" w:rsidRPr="00781A7E" w:rsidRDefault="00C13CF4" w:rsidP="002C32E0">
            <w:pPr>
              <w:pStyle w:val="ListParagraph"/>
              <w:spacing w:after="0"/>
              <w:ind w:left="603"/>
              <w:contextualSpacing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Pelaksanaan</w:t>
            </w:r>
            <w:r w:rsidRPr="00781A7E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fi-FI"/>
              </w:rPr>
              <w:t>dilakukan dengan tahapan kegiatan sebagai berikut:</w:t>
            </w:r>
          </w:p>
          <w:p w14:paraId="2DC743E8" w14:textId="77777777" w:rsidR="00C13CF4" w:rsidRPr="00781A7E" w:rsidRDefault="00C13CF4" w:rsidP="002C32E0">
            <w:pPr>
              <w:pStyle w:val="ListParagraph"/>
              <w:numPr>
                <w:ilvl w:val="0"/>
                <w:numId w:val="30"/>
              </w:numPr>
              <w:spacing w:after="0"/>
              <w:ind w:left="1170" w:hanging="567"/>
              <w:contextualSpacing w:val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781A7E">
              <w:rPr>
                <w:rFonts w:ascii="Arial" w:hAnsi="Arial" w:cs="Arial"/>
                <w:sz w:val="24"/>
                <w:szCs w:val="24"/>
                <w:lang w:val="sv-SE"/>
              </w:rPr>
              <w:t xml:space="preserve">kegiatan awal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meliputi:</w:t>
            </w:r>
          </w:p>
          <w:p w14:paraId="5084F7F8" w14:textId="77777777" w:rsidR="00C13CF4" w:rsidRPr="00781A7E" w:rsidRDefault="00C13CF4" w:rsidP="002C32E0">
            <w:pPr>
              <w:pStyle w:val="ListParagraph"/>
              <w:numPr>
                <w:ilvl w:val="1"/>
                <w:numId w:val="32"/>
              </w:numPr>
              <w:spacing w:after="0"/>
              <w:ind w:left="1737" w:hanging="567"/>
              <w:contextualSpacing w:val="0"/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781A7E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>s</w:t>
            </w:r>
            <w:r w:rsidRPr="00781A7E">
              <w:rPr>
                <w:rFonts w:ascii="Arial" w:hAnsi="Arial" w:cs="Arial"/>
                <w:spacing w:val="-4"/>
                <w:sz w:val="24"/>
                <w:szCs w:val="24"/>
              </w:rPr>
              <w:t xml:space="preserve">ebelum kegiatan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Operasional Polri</w:t>
            </w:r>
            <w:r w:rsidRPr="00781A7E">
              <w:rPr>
                <w:rFonts w:ascii="Arial" w:hAnsi="Arial" w:cs="Arial"/>
                <w:spacing w:val="-4"/>
                <w:sz w:val="24"/>
                <w:szCs w:val="24"/>
              </w:rPr>
              <w:t xml:space="preserve"> dimulai seluruh peserta siap di</w:t>
            </w:r>
            <w:r w:rsidRPr="00781A7E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 xml:space="preserve"> </w:t>
            </w:r>
            <w:r w:rsidRPr="00781A7E">
              <w:rPr>
                <w:rFonts w:ascii="Arial" w:hAnsi="Arial" w:cs="Arial"/>
                <w:spacing w:val="-4"/>
                <w:sz w:val="24"/>
                <w:szCs w:val="24"/>
              </w:rPr>
              <w:t xml:space="preserve">tempat </w:t>
            </w:r>
            <w:r w:rsidRPr="00781A7E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>p</w:t>
            </w:r>
            <w:r w:rsidRPr="00781A7E">
              <w:rPr>
                <w:rFonts w:ascii="Arial" w:hAnsi="Arial" w:cs="Arial"/>
                <w:spacing w:val="-4"/>
                <w:sz w:val="24"/>
                <w:szCs w:val="24"/>
              </w:rPr>
              <w:t>ermainan;</w:t>
            </w:r>
          </w:p>
          <w:p w14:paraId="1829B306" w14:textId="77777777" w:rsidR="00C13CF4" w:rsidRPr="00781A7E" w:rsidRDefault="00C13CF4" w:rsidP="002C32E0">
            <w:pPr>
              <w:pStyle w:val="ListParagraph"/>
              <w:numPr>
                <w:ilvl w:val="1"/>
                <w:numId w:val="32"/>
              </w:numPr>
              <w:spacing w:after="0"/>
              <w:ind w:left="1737" w:hanging="567"/>
              <w:contextualSpacing w:val="0"/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781A7E">
              <w:rPr>
                <w:rFonts w:ascii="Arial" w:hAnsi="Arial" w:cs="Arial"/>
                <w:spacing w:val="-2"/>
                <w:sz w:val="24"/>
                <w:szCs w:val="24"/>
              </w:rPr>
              <w:t>Sekretariat melaksanakan pemeriksaan kesiapan pelaku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,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</w:rPr>
              <w:t xml:space="preserve"> penyelenggara dan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logistik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</w:rPr>
              <w:t>;</w:t>
            </w:r>
          </w:p>
          <w:p w14:paraId="12C59D10" w14:textId="77777777" w:rsidR="00C13CF4" w:rsidRPr="00781A7E" w:rsidRDefault="00C13CF4" w:rsidP="002C32E0">
            <w:pPr>
              <w:pStyle w:val="ListParagraph"/>
              <w:numPr>
                <w:ilvl w:val="1"/>
                <w:numId w:val="32"/>
              </w:numPr>
              <w:spacing w:after="0"/>
              <w:ind w:left="1737" w:hanging="567"/>
              <w:contextualSpacing w:val="0"/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781A7E">
              <w:rPr>
                <w:rFonts w:ascii="Arial" w:hAnsi="Arial" w:cs="Arial"/>
                <w:spacing w:val="-2"/>
                <w:sz w:val="24"/>
                <w:szCs w:val="24"/>
              </w:rPr>
              <w:t>Sekretari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at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</w:rPr>
              <w:t xml:space="preserve"> melaporkan kesiapan pelaksanaan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Operasional Polri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</w:rPr>
              <w:t xml:space="preserve"> kepada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Pimpinan Umum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</w:rPr>
              <w:t>;</w:t>
            </w:r>
          </w:p>
          <w:p w14:paraId="422724E9" w14:textId="77777777" w:rsidR="00C13CF4" w:rsidRPr="00781A7E" w:rsidRDefault="00C13CF4" w:rsidP="002C32E0">
            <w:pPr>
              <w:pStyle w:val="ListParagraph"/>
              <w:numPr>
                <w:ilvl w:val="1"/>
                <w:numId w:val="32"/>
              </w:numPr>
              <w:spacing w:after="0"/>
              <w:ind w:left="1737" w:hanging="567"/>
              <w:contextualSpacing w:val="0"/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 xml:space="preserve">Pimpinan Umum </w:t>
            </w:r>
            <w:r w:rsidRPr="00781A7E">
              <w:rPr>
                <w:rFonts w:ascii="Arial" w:hAnsi="Arial" w:cs="Arial"/>
                <w:sz w:val="24"/>
                <w:szCs w:val="24"/>
              </w:rPr>
              <w:t>memberikan penjelasan:</w:t>
            </w:r>
          </w:p>
          <w:p w14:paraId="72BFDE07" w14:textId="77777777" w:rsidR="00C13CF4" w:rsidRPr="00781A7E" w:rsidRDefault="00C13CF4" w:rsidP="002C32E0">
            <w:pPr>
              <w:pStyle w:val="ListParagraph"/>
              <w:numPr>
                <w:ilvl w:val="2"/>
                <w:numId w:val="32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781A7E">
              <w:rPr>
                <w:rFonts w:ascii="Arial" w:hAnsi="Arial" w:cs="Arial"/>
                <w:spacing w:val="2"/>
                <w:sz w:val="24"/>
                <w:szCs w:val="24"/>
                <w:lang w:val="en-US"/>
              </w:rPr>
              <w:t>t</w:t>
            </w:r>
            <w:r w:rsidRPr="00781A7E">
              <w:rPr>
                <w:rFonts w:ascii="Arial" w:hAnsi="Arial" w:cs="Arial"/>
                <w:spacing w:val="2"/>
                <w:sz w:val="24"/>
                <w:szCs w:val="24"/>
              </w:rPr>
              <w:t xml:space="preserve">ujuan dan sasaran pelaksanaan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Operasional Polri</w:t>
            </w:r>
            <w:r w:rsidRPr="00781A7E">
              <w:rPr>
                <w:rFonts w:ascii="Arial" w:hAnsi="Arial" w:cs="Arial"/>
                <w:spacing w:val="2"/>
                <w:sz w:val="24"/>
                <w:szCs w:val="24"/>
              </w:rPr>
              <w:t>;</w:t>
            </w:r>
            <w:r w:rsidRPr="00781A7E">
              <w:rPr>
                <w:rFonts w:ascii="Arial" w:hAnsi="Arial" w:cs="Arial"/>
                <w:spacing w:val="2"/>
                <w:sz w:val="24"/>
                <w:szCs w:val="24"/>
              </w:rPr>
              <w:tab/>
            </w:r>
          </w:p>
          <w:p w14:paraId="45B59526" w14:textId="77777777" w:rsidR="00C13CF4" w:rsidRPr="00781A7E" w:rsidRDefault="00C13CF4" w:rsidP="002C32E0">
            <w:pPr>
              <w:pStyle w:val="ListParagraph"/>
              <w:numPr>
                <w:ilvl w:val="2"/>
                <w:numId w:val="32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w</w:t>
            </w:r>
            <w:r w:rsidRPr="00781A7E">
              <w:rPr>
                <w:rFonts w:ascii="Arial" w:hAnsi="Arial" w:cs="Arial"/>
                <w:sz w:val="24"/>
                <w:szCs w:val="24"/>
              </w:rPr>
              <w:t xml:space="preserve">aktu dan tempat pelaksanaan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Operasional Polri</w:t>
            </w:r>
            <w:r w:rsidRPr="00781A7E">
              <w:rPr>
                <w:rFonts w:ascii="Arial" w:hAnsi="Arial" w:cs="Arial"/>
                <w:sz w:val="24"/>
                <w:szCs w:val="24"/>
              </w:rPr>
              <w:t>;</w:t>
            </w:r>
            <w:r w:rsidRPr="00781A7E">
              <w:rPr>
                <w:rFonts w:ascii="Arial" w:hAnsi="Arial" w:cs="Arial"/>
                <w:sz w:val="24"/>
                <w:szCs w:val="24"/>
              </w:rPr>
              <w:tab/>
            </w:r>
          </w:p>
          <w:p w14:paraId="6227AE24" w14:textId="77777777" w:rsidR="00C13CF4" w:rsidRPr="00781A7E" w:rsidRDefault="00C13CF4" w:rsidP="002C32E0">
            <w:pPr>
              <w:pStyle w:val="ListParagraph"/>
              <w:numPr>
                <w:ilvl w:val="2"/>
                <w:numId w:val="32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781A7E">
              <w:rPr>
                <w:rFonts w:ascii="Arial" w:hAnsi="Arial" w:cs="Arial"/>
                <w:sz w:val="24"/>
                <w:szCs w:val="24"/>
              </w:rPr>
              <w:t xml:space="preserve">arana dan prasarana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Operasional Polri</w:t>
            </w:r>
            <w:r w:rsidRPr="00781A7E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27508507" w14:textId="77777777" w:rsidR="00C13CF4" w:rsidRPr="00781A7E" w:rsidRDefault="00C13CF4" w:rsidP="002C32E0">
            <w:pPr>
              <w:pStyle w:val="ListParagraph"/>
              <w:numPr>
                <w:ilvl w:val="2"/>
                <w:numId w:val="32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t</w:t>
            </w:r>
            <w:r w:rsidRPr="00781A7E">
              <w:rPr>
                <w:rFonts w:ascii="Arial" w:hAnsi="Arial" w:cs="Arial"/>
                <w:sz w:val="24"/>
                <w:szCs w:val="24"/>
              </w:rPr>
              <w:t xml:space="preserve">ugas masing-masing penyelenggara dan pelaku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Operasional Polri</w:t>
            </w:r>
            <w:r w:rsidRPr="00781A7E">
              <w:rPr>
                <w:rFonts w:ascii="Arial" w:hAnsi="Arial" w:cs="Arial"/>
                <w:sz w:val="24"/>
                <w:szCs w:val="24"/>
                <w:lang w:val="en-ID"/>
              </w:rPr>
              <w:t>;</w:t>
            </w:r>
          </w:p>
          <w:p w14:paraId="570C313D" w14:textId="77777777" w:rsidR="00C13CF4" w:rsidRPr="00781A7E" w:rsidRDefault="00C13CF4" w:rsidP="002C32E0">
            <w:pPr>
              <w:pStyle w:val="ListParagraph"/>
              <w:numPr>
                <w:ilvl w:val="2"/>
                <w:numId w:val="32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781A7E">
              <w:rPr>
                <w:rFonts w:ascii="Arial" w:hAnsi="Arial" w:cs="Arial"/>
                <w:spacing w:val="2"/>
                <w:sz w:val="24"/>
                <w:szCs w:val="24"/>
                <w:lang w:val="en-US"/>
              </w:rPr>
              <w:t>t</w:t>
            </w:r>
            <w:r w:rsidRPr="00781A7E">
              <w:rPr>
                <w:rFonts w:ascii="Arial" w:hAnsi="Arial" w:cs="Arial"/>
                <w:spacing w:val="2"/>
                <w:sz w:val="24"/>
                <w:szCs w:val="24"/>
              </w:rPr>
              <w:t xml:space="preserve">ahapan pelaksanaan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Operasional Polri</w:t>
            </w:r>
            <w:r w:rsidRPr="00781A7E">
              <w:rPr>
                <w:rFonts w:ascii="Arial" w:hAnsi="Arial" w:cs="Arial"/>
                <w:spacing w:val="2"/>
                <w:sz w:val="24"/>
                <w:szCs w:val="24"/>
              </w:rPr>
              <w:t>;</w:t>
            </w:r>
          </w:p>
          <w:p w14:paraId="09C9C6E2" w14:textId="77777777" w:rsidR="00C13CF4" w:rsidRPr="00781A7E" w:rsidRDefault="00C13CF4" w:rsidP="002C32E0">
            <w:pPr>
              <w:pStyle w:val="ListParagraph"/>
              <w:numPr>
                <w:ilvl w:val="2"/>
                <w:numId w:val="32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p</w:t>
            </w:r>
            <w:r w:rsidRPr="00781A7E">
              <w:rPr>
                <w:rFonts w:ascii="Arial" w:hAnsi="Arial" w:cs="Arial"/>
                <w:sz w:val="24"/>
                <w:szCs w:val="24"/>
              </w:rPr>
              <w:t xml:space="preserve">enekanan untuk keberhasilan pencapaian tujuan dan sasaran kegiatan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Operasional Polri</w:t>
            </w:r>
            <w:r w:rsidRPr="00781A7E">
              <w:rPr>
                <w:rFonts w:ascii="Arial" w:hAnsi="Arial" w:cs="Arial"/>
                <w:sz w:val="24"/>
                <w:szCs w:val="24"/>
              </w:rPr>
              <w:t>; dan</w:t>
            </w:r>
          </w:p>
          <w:p w14:paraId="1CDF77CA" w14:textId="77777777" w:rsidR="00C13CF4" w:rsidRPr="00781A7E" w:rsidRDefault="00C13CF4" w:rsidP="002C32E0">
            <w:pPr>
              <w:pStyle w:val="ListParagraph"/>
              <w:numPr>
                <w:ilvl w:val="2"/>
                <w:numId w:val="32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781A7E">
              <w:rPr>
                <w:rFonts w:ascii="Arial" w:hAnsi="Arial" w:cs="Arial"/>
                <w:sz w:val="24"/>
                <w:szCs w:val="24"/>
              </w:rPr>
              <w:t>hal-hal lain sesuai kebutuhan;</w:t>
            </w:r>
          </w:p>
          <w:p w14:paraId="44032FE3" w14:textId="77777777" w:rsidR="00C13CF4" w:rsidRPr="00781A7E" w:rsidRDefault="00C13CF4" w:rsidP="002C32E0">
            <w:pPr>
              <w:pStyle w:val="ListParagraph"/>
              <w:numPr>
                <w:ilvl w:val="1"/>
                <w:numId w:val="32"/>
              </w:numPr>
              <w:spacing w:after="0"/>
              <w:ind w:left="1737" w:hanging="567"/>
              <w:contextualSpacing w:val="0"/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781A7E">
              <w:rPr>
                <w:rFonts w:ascii="Arial" w:hAnsi="Arial" w:cs="Arial"/>
                <w:spacing w:val="2"/>
                <w:sz w:val="24"/>
                <w:szCs w:val="24"/>
                <w:lang w:val="en-US"/>
              </w:rPr>
              <w:t xml:space="preserve">Pimpinan Umum </w:t>
            </w:r>
            <w:r w:rsidRPr="00781A7E">
              <w:rPr>
                <w:rFonts w:ascii="Arial" w:hAnsi="Arial" w:cs="Arial"/>
                <w:spacing w:val="2"/>
                <w:sz w:val="24"/>
                <w:szCs w:val="24"/>
              </w:rPr>
              <w:t xml:space="preserve">menyerahkan pelaksanaan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Operasional Polri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</w:rPr>
              <w:t xml:space="preserve"> kepada Direktur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</w:rPr>
              <w:t>Pelaksana.</w:t>
            </w:r>
          </w:p>
          <w:p w14:paraId="4950F773" w14:textId="77777777" w:rsidR="00C13CF4" w:rsidRPr="00781A7E" w:rsidRDefault="00C13CF4" w:rsidP="002C32E0">
            <w:pPr>
              <w:spacing w:after="0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4231C467" w14:textId="77777777" w:rsidR="00C13CF4" w:rsidRPr="00781A7E" w:rsidRDefault="00C13CF4" w:rsidP="002C32E0">
            <w:pPr>
              <w:pStyle w:val="ListParagraph"/>
              <w:numPr>
                <w:ilvl w:val="0"/>
                <w:numId w:val="30"/>
              </w:numPr>
              <w:spacing w:after="0"/>
              <w:ind w:left="1170" w:hanging="603"/>
              <w:contextualSpacing w:val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 xml:space="preserve">Kegiatan </w:t>
            </w:r>
            <w:r w:rsidRPr="00781A7E">
              <w:rPr>
                <w:rFonts w:ascii="Arial" w:hAnsi="Arial" w:cs="Arial"/>
                <w:sz w:val="24"/>
                <w:szCs w:val="24"/>
              </w:rPr>
              <w:t>pelaksanaan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0A488427" w14:textId="77777777" w:rsidR="00C13CF4" w:rsidRPr="00781A7E" w:rsidRDefault="00C13CF4" w:rsidP="002C32E0">
            <w:pPr>
              <w:pStyle w:val="ListParagraph"/>
              <w:spacing w:after="0"/>
              <w:ind w:left="1170"/>
              <w:contextualSpacing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81A7E">
              <w:rPr>
                <w:rFonts w:ascii="Arial" w:hAnsi="Arial" w:cs="Arial"/>
                <w:sz w:val="24"/>
                <w:szCs w:val="24"/>
              </w:rPr>
              <w:t>Kegiatan Pelaksanaan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 xml:space="preserve"> meliputi:</w:t>
            </w:r>
          </w:p>
          <w:p w14:paraId="1B0292C1" w14:textId="77777777" w:rsidR="00C13CF4" w:rsidRPr="00781A7E" w:rsidRDefault="00C13CF4" w:rsidP="002C32E0">
            <w:pPr>
              <w:pStyle w:val="ListParagraph"/>
              <w:numPr>
                <w:ilvl w:val="0"/>
                <w:numId w:val="34"/>
              </w:numPr>
              <w:spacing w:after="0"/>
              <w:ind w:left="1737" w:hanging="567"/>
              <w:contextualSpacing w:val="0"/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781A7E">
              <w:rPr>
                <w:rFonts w:ascii="Arial" w:hAnsi="Arial" w:cs="Arial"/>
                <w:sz w:val="24"/>
                <w:szCs w:val="24"/>
              </w:rPr>
              <w:t xml:space="preserve">Direktur setelah memberikan penjelasan tentang pelaksanaan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Operasional Polri</w:t>
            </w:r>
            <w:r w:rsidRPr="00781A7E">
              <w:rPr>
                <w:rFonts w:ascii="Arial" w:hAnsi="Arial" w:cs="Arial"/>
                <w:sz w:val="24"/>
                <w:szCs w:val="24"/>
              </w:rPr>
              <w:t xml:space="preserve"> selanjutnya melaksanakan kegiatan:</w:t>
            </w:r>
          </w:p>
          <w:p w14:paraId="4CC4ADA2" w14:textId="77777777" w:rsidR="00C13CF4" w:rsidRPr="00781A7E" w:rsidRDefault="00C13CF4" w:rsidP="002C32E0">
            <w:pPr>
              <w:pStyle w:val="ListParagraph"/>
              <w:numPr>
                <w:ilvl w:val="2"/>
                <w:numId w:val="32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781A7E">
              <w:rPr>
                <w:rFonts w:ascii="Arial" w:hAnsi="Arial" w:cs="Arial"/>
                <w:spacing w:val="2"/>
                <w:sz w:val="24"/>
                <w:szCs w:val="24"/>
              </w:rPr>
              <w:t xml:space="preserve">menerima laporan kesiapan pelaksanaan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Operasional Polri</w:t>
            </w:r>
            <w:r w:rsidRPr="00781A7E">
              <w:rPr>
                <w:rFonts w:ascii="Arial" w:hAnsi="Arial" w:cs="Arial"/>
                <w:spacing w:val="2"/>
                <w:sz w:val="24"/>
                <w:szCs w:val="24"/>
                <w:lang w:val="en-GB"/>
              </w:rPr>
              <w:t xml:space="preserve"> dari </w:t>
            </w:r>
            <w:r w:rsidRPr="00781A7E">
              <w:rPr>
                <w:rFonts w:ascii="Arial" w:hAnsi="Arial" w:cs="Arial"/>
                <w:spacing w:val="2"/>
                <w:sz w:val="24"/>
                <w:szCs w:val="24"/>
              </w:rPr>
              <w:t>Sekretaris;</w:t>
            </w:r>
          </w:p>
          <w:p w14:paraId="3046108C" w14:textId="77777777" w:rsidR="00C13CF4" w:rsidRPr="00781A7E" w:rsidRDefault="00C13CF4" w:rsidP="002C32E0">
            <w:pPr>
              <w:pStyle w:val="ListParagraph"/>
              <w:numPr>
                <w:ilvl w:val="2"/>
                <w:numId w:val="32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781A7E">
              <w:rPr>
                <w:rFonts w:ascii="Arial" w:hAnsi="Arial" w:cs="Arial"/>
                <w:sz w:val="24"/>
                <w:szCs w:val="24"/>
              </w:rPr>
              <w:t xml:space="preserve">memberikan kata pengantar pembukaan pelaksanaan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Operasional Polri</w:t>
            </w:r>
            <w:r w:rsidRPr="00781A7E">
              <w:rPr>
                <w:rFonts w:ascii="Arial" w:hAnsi="Arial" w:cs="Arial"/>
                <w:sz w:val="24"/>
                <w:szCs w:val="24"/>
              </w:rPr>
              <w:t xml:space="preserve"> kepada pelaku;</w:t>
            </w:r>
          </w:p>
          <w:p w14:paraId="0AF58588" w14:textId="77777777" w:rsidR="00C13CF4" w:rsidRPr="00781A7E" w:rsidRDefault="00C13CF4" w:rsidP="002C32E0">
            <w:pPr>
              <w:pStyle w:val="ListParagraph"/>
              <w:numPr>
                <w:ilvl w:val="2"/>
                <w:numId w:val="32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781A7E">
              <w:rPr>
                <w:rFonts w:ascii="Arial" w:hAnsi="Arial" w:cs="Arial"/>
                <w:sz w:val="24"/>
                <w:szCs w:val="24"/>
              </w:rPr>
              <w:t>memberikan penjelasan tentang pelaksanaan kegiatan:</w:t>
            </w:r>
          </w:p>
          <w:p w14:paraId="08106E81" w14:textId="77777777" w:rsidR="00C13CF4" w:rsidRPr="00781A7E" w:rsidRDefault="00C13CF4" w:rsidP="002C32E0">
            <w:pPr>
              <w:pStyle w:val="ListParagraph"/>
              <w:numPr>
                <w:ilvl w:val="7"/>
                <w:numId w:val="12"/>
              </w:numPr>
              <w:spacing w:after="0"/>
              <w:ind w:left="2871" w:hanging="567"/>
              <w:contextualSpacing w:val="0"/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781A7E">
              <w:rPr>
                <w:rFonts w:ascii="Arial" w:hAnsi="Arial" w:cs="Arial"/>
                <w:sz w:val="24"/>
                <w:szCs w:val="24"/>
              </w:rPr>
              <w:t xml:space="preserve">usunan acara kegiatan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Operasional Polri</w:t>
            </w:r>
            <w:r w:rsidRPr="00781A7E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796BF1E6" w14:textId="77777777" w:rsidR="00C13CF4" w:rsidRPr="00781A7E" w:rsidRDefault="00C13CF4" w:rsidP="002C32E0">
            <w:pPr>
              <w:pStyle w:val="ListParagraph"/>
              <w:numPr>
                <w:ilvl w:val="7"/>
                <w:numId w:val="12"/>
              </w:numPr>
              <w:spacing w:after="0"/>
              <w:ind w:left="2871" w:hanging="567"/>
              <w:contextualSpacing w:val="0"/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p</w:t>
            </w:r>
            <w:r w:rsidRPr="00781A7E">
              <w:rPr>
                <w:rFonts w:ascii="Arial" w:hAnsi="Arial" w:cs="Arial"/>
                <w:sz w:val="24"/>
                <w:szCs w:val="24"/>
              </w:rPr>
              <w:t>rosedur dan mekanisme kegiatan pelaksanaan;</w:t>
            </w:r>
          </w:p>
          <w:p w14:paraId="3D2BF6BF" w14:textId="77777777" w:rsidR="00C13CF4" w:rsidRPr="00781A7E" w:rsidRDefault="00C13CF4" w:rsidP="002C32E0">
            <w:pPr>
              <w:pStyle w:val="ListParagraph"/>
              <w:numPr>
                <w:ilvl w:val="7"/>
                <w:numId w:val="12"/>
              </w:numPr>
              <w:spacing w:after="0"/>
              <w:ind w:left="2871" w:hanging="567"/>
              <w:contextualSpacing w:val="0"/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p</w:t>
            </w:r>
            <w:r w:rsidRPr="00781A7E">
              <w:rPr>
                <w:rFonts w:ascii="Arial" w:hAnsi="Arial" w:cs="Arial"/>
                <w:sz w:val="24"/>
                <w:szCs w:val="24"/>
              </w:rPr>
              <w:t xml:space="preserve">enahapan kegiatan simulasi </w:t>
            </w:r>
            <w:r w:rsidRPr="00781A7E">
              <w:rPr>
                <w:rFonts w:ascii="Arial" w:hAnsi="Arial" w:cs="Arial"/>
                <w:sz w:val="24"/>
                <w:szCs w:val="24"/>
                <w:lang w:val="en-GB"/>
              </w:rPr>
              <w:t xml:space="preserve">Renpam, </w:t>
            </w:r>
            <w:r w:rsidRPr="00781A7E">
              <w:rPr>
                <w:rFonts w:ascii="Arial" w:hAnsi="Arial" w:cs="Arial"/>
                <w:sz w:val="24"/>
                <w:szCs w:val="24"/>
              </w:rPr>
              <w:t>Renops, dan Renkon sesuai alokasi waktu yang ditentukan;</w:t>
            </w:r>
          </w:p>
          <w:p w14:paraId="5AA5D055" w14:textId="77777777" w:rsidR="00C13CF4" w:rsidRPr="00781A7E" w:rsidRDefault="00C13CF4" w:rsidP="002C32E0">
            <w:pPr>
              <w:pStyle w:val="ListParagraph"/>
              <w:numPr>
                <w:ilvl w:val="7"/>
                <w:numId w:val="12"/>
              </w:numPr>
              <w:spacing w:after="0"/>
              <w:ind w:left="2871" w:hanging="567"/>
              <w:contextualSpacing w:val="0"/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781A7E">
              <w:rPr>
                <w:rFonts w:ascii="Arial" w:hAnsi="Arial" w:cs="Arial"/>
                <w:spacing w:val="-2"/>
                <w:sz w:val="24"/>
                <w:szCs w:val="24"/>
              </w:rPr>
              <w:t>pembagian waktu pelaksanaan kegiatan; dan</w:t>
            </w:r>
          </w:p>
          <w:p w14:paraId="263629A4" w14:textId="77777777" w:rsidR="00C13CF4" w:rsidRPr="00781A7E" w:rsidRDefault="00C13CF4" w:rsidP="002C32E0">
            <w:pPr>
              <w:pStyle w:val="ListParagraph"/>
              <w:numPr>
                <w:ilvl w:val="7"/>
                <w:numId w:val="12"/>
              </w:numPr>
              <w:spacing w:after="0"/>
              <w:ind w:left="2871" w:hanging="567"/>
              <w:contextualSpacing w:val="0"/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781A7E">
              <w:rPr>
                <w:rFonts w:ascii="Arial" w:hAnsi="Arial" w:cs="Arial"/>
                <w:sz w:val="24"/>
                <w:szCs w:val="24"/>
              </w:rPr>
              <w:t>hal-hal lain sesuai kebutuhan;</w:t>
            </w:r>
          </w:p>
          <w:p w14:paraId="06E84D7A" w14:textId="77777777" w:rsidR="00C13CF4" w:rsidRPr="00781A7E" w:rsidRDefault="00C13CF4" w:rsidP="002C32E0">
            <w:pPr>
              <w:pStyle w:val="ListParagraph"/>
              <w:numPr>
                <w:ilvl w:val="2"/>
                <w:numId w:val="32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781A7E">
              <w:rPr>
                <w:rFonts w:ascii="Arial" w:hAnsi="Arial" w:cs="Arial"/>
                <w:spacing w:val="-12"/>
                <w:sz w:val="24"/>
                <w:szCs w:val="24"/>
              </w:rPr>
              <w:t>Direktur</w:t>
            </w:r>
            <w:r w:rsidRPr="00781A7E">
              <w:rPr>
                <w:rFonts w:ascii="Arial" w:hAnsi="Arial" w:cs="Arial"/>
                <w:spacing w:val="-12"/>
                <w:sz w:val="24"/>
                <w:szCs w:val="24"/>
                <w:lang w:val="en-US"/>
              </w:rPr>
              <w:t xml:space="preserve"> </w:t>
            </w:r>
            <w:r w:rsidRPr="00781A7E">
              <w:rPr>
                <w:rFonts w:ascii="Arial" w:hAnsi="Arial" w:cs="Arial"/>
                <w:spacing w:val="-12"/>
                <w:sz w:val="24"/>
                <w:szCs w:val="24"/>
              </w:rPr>
              <w:t xml:space="preserve">menyerahkan pelaksanaan </w:t>
            </w:r>
            <w:r w:rsidRPr="00781A7E">
              <w:rPr>
                <w:rFonts w:ascii="Arial" w:hAnsi="Arial" w:cs="Arial"/>
                <w:spacing w:val="-12"/>
                <w:sz w:val="24"/>
                <w:szCs w:val="24"/>
                <w:lang w:val="en-US"/>
              </w:rPr>
              <w:t>Permainan Taktis (</w:t>
            </w:r>
            <w:r w:rsidRPr="00781A7E">
              <w:rPr>
                <w:rFonts w:ascii="Arial" w:hAnsi="Arial" w:cs="Arial"/>
                <w:i/>
                <w:spacing w:val="-12"/>
                <w:sz w:val="24"/>
                <w:szCs w:val="24"/>
              </w:rPr>
              <w:t>Tactical Games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Operasional Polri</w:t>
            </w:r>
            <w:r w:rsidRPr="00781A7E">
              <w:rPr>
                <w:rFonts w:ascii="Arial" w:hAnsi="Arial" w:cs="Arial"/>
                <w:sz w:val="24"/>
                <w:szCs w:val="24"/>
              </w:rPr>
              <w:t xml:space="preserve"> kepada Moderator;</w:t>
            </w:r>
          </w:p>
          <w:p w14:paraId="18F0ED15" w14:textId="77777777" w:rsidR="00C13CF4" w:rsidRPr="00781A7E" w:rsidRDefault="00C13CF4" w:rsidP="002C32E0">
            <w:pPr>
              <w:pStyle w:val="ListParagraph"/>
              <w:numPr>
                <w:ilvl w:val="2"/>
                <w:numId w:val="32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781A7E">
              <w:rPr>
                <w:rFonts w:ascii="Arial" w:hAnsi="Arial" w:cs="Arial"/>
                <w:spacing w:val="-2"/>
                <w:sz w:val="24"/>
                <w:szCs w:val="24"/>
              </w:rPr>
              <w:t xml:space="preserve">Direktur atas saran narasumber dan Pengawas Pengendalian dapat menghentikan sementara jalannya pelaksanaan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Operasional Polri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</w:rPr>
              <w:t xml:space="preserve"> apabila terjadi kebuntuan, berlarut-larut, dan tidak bersifat substansial; dan</w:t>
            </w:r>
          </w:p>
          <w:p w14:paraId="6DC3F519" w14:textId="77777777" w:rsidR="00C13CF4" w:rsidRPr="00781A7E" w:rsidRDefault="00C13CF4" w:rsidP="002C32E0">
            <w:pPr>
              <w:pStyle w:val="ListParagraph"/>
              <w:numPr>
                <w:ilvl w:val="2"/>
                <w:numId w:val="32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781A7E">
              <w:rPr>
                <w:rFonts w:ascii="Arial" w:hAnsi="Arial" w:cs="Arial"/>
                <w:spacing w:val="2"/>
                <w:sz w:val="24"/>
                <w:szCs w:val="24"/>
              </w:rPr>
              <w:t>apabila penjelasan, arahan telah selesai dilaksanakan maka Direktur Permainan</w:t>
            </w:r>
            <w:r w:rsidRPr="00781A7E">
              <w:rPr>
                <w:rFonts w:ascii="Arial" w:hAnsi="Arial" w:cs="Arial"/>
                <w:spacing w:val="2"/>
                <w:sz w:val="24"/>
                <w:szCs w:val="24"/>
                <w:lang w:val="en-US"/>
              </w:rPr>
              <w:t xml:space="preserve"> </w:t>
            </w:r>
            <w:r w:rsidRPr="00781A7E">
              <w:rPr>
                <w:rFonts w:ascii="Arial" w:hAnsi="Arial" w:cs="Arial"/>
                <w:spacing w:val="2"/>
                <w:sz w:val="24"/>
                <w:szCs w:val="24"/>
              </w:rPr>
              <w:t>memerintahkan Moderator melanjutkan kembali;</w:t>
            </w:r>
          </w:p>
          <w:p w14:paraId="119EC250" w14:textId="77777777" w:rsidR="00C13CF4" w:rsidRPr="00781A7E" w:rsidRDefault="00C13CF4" w:rsidP="002C32E0">
            <w:pPr>
              <w:pStyle w:val="ListParagraph"/>
              <w:numPr>
                <w:ilvl w:val="0"/>
                <w:numId w:val="34"/>
              </w:numPr>
              <w:spacing w:after="0"/>
              <w:ind w:left="1737" w:hanging="567"/>
              <w:contextualSpacing w:val="0"/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781A7E">
              <w:rPr>
                <w:rFonts w:ascii="Arial" w:hAnsi="Arial" w:cs="Arial"/>
                <w:spacing w:val="-4"/>
                <w:sz w:val="24"/>
                <w:szCs w:val="24"/>
              </w:rPr>
              <w:t>Moderator setelah menerima pendelegasian tugas dari Direktur Pelaksana selanjutnya melaksanakan kegiatan:</w:t>
            </w:r>
          </w:p>
          <w:p w14:paraId="12911EDA" w14:textId="77777777" w:rsidR="00C13CF4" w:rsidRPr="00781A7E" w:rsidRDefault="00C13CF4" w:rsidP="002C32E0">
            <w:pPr>
              <w:pStyle w:val="ListParagraph"/>
              <w:numPr>
                <w:ilvl w:val="0"/>
                <w:numId w:val="35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781A7E">
              <w:rPr>
                <w:rFonts w:ascii="Arial" w:hAnsi="Arial" w:cs="Arial"/>
                <w:spacing w:val="-12"/>
                <w:sz w:val="24"/>
                <w:szCs w:val="24"/>
              </w:rPr>
              <w:t xml:space="preserve">menjelaskan mekanisme pelaksanaan </w:t>
            </w:r>
            <w:r w:rsidRPr="00781A7E">
              <w:rPr>
                <w:rFonts w:ascii="Arial" w:hAnsi="Arial" w:cs="Arial"/>
                <w:spacing w:val="-12"/>
                <w:sz w:val="24"/>
                <w:szCs w:val="24"/>
                <w:lang w:val="en-US"/>
              </w:rPr>
              <w:t>Permainan Taktis (</w:t>
            </w:r>
            <w:r w:rsidRPr="00781A7E">
              <w:rPr>
                <w:rFonts w:ascii="Arial" w:hAnsi="Arial" w:cs="Arial"/>
                <w:i/>
                <w:spacing w:val="-12"/>
                <w:sz w:val="24"/>
                <w:szCs w:val="24"/>
              </w:rPr>
              <w:t>Tactical Games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Operasional Polri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</w:rPr>
              <w:t>;</w:t>
            </w:r>
          </w:p>
          <w:p w14:paraId="645955FA" w14:textId="77777777" w:rsidR="00C13CF4" w:rsidRPr="00781A7E" w:rsidRDefault="00C13CF4" w:rsidP="002C32E0">
            <w:pPr>
              <w:pStyle w:val="ListParagraph"/>
              <w:numPr>
                <w:ilvl w:val="0"/>
                <w:numId w:val="35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781A7E">
              <w:rPr>
                <w:rFonts w:ascii="Arial" w:hAnsi="Arial" w:cs="Arial"/>
                <w:spacing w:val="-2"/>
                <w:sz w:val="24"/>
                <w:szCs w:val="24"/>
              </w:rPr>
              <w:t xml:space="preserve">memberikan kesempatan kepada Pelaku untuk bertanya tentang hal-hal yang belum dimengerti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 xml:space="preserve">atau dipahami dalam pelaksanaan </w:t>
            </w:r>
            <w:r w:rsidRPr="00781A7E">
              <w:rPr>
                <w:rFonts w:ascii="Arial" w:hAnsi="Arial" w:cs="Arial"/>
                <w:spacing w:val="-16"/>
                <w:sz w:val="24"/>
                <w:szCs w:val="24"/>
                <w:lang w:val="en-US"/>
              </w:rPr>
              <w:t>Permainan Taktis (</w:t>
            </w:r>
            <w:r w:rsidRPr="00781A7E">
              <w:rPr>
                <w:rFonts w:ascii="Arial" w:hAnsi="Arial" w:cs="Arial"/>
                <w:i/>
                <w:spacing w:val="-16"/>
                <w:sz w:val="24"/>
                <w:szCs w:val="24"/>
              </w:rPr>
              <w:t>Tactical Games</w:t>
            </w:r>
            <w:r w:rsidRPr="00781A7E">
              <w:rPr>
                <w:rFonts w:ascii="Arial" w:hAnsi="Arial" w:cs="Arial"/>
                <w:spacing w:val="-16"/>
                <w:sz w:val="24"/>
                <w:szCs w:val="24"/>
                <w:lang w:val="en-US"/>
              </w:rPr>
              <w:t>)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Operasional Polri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;</w:t>
            </w:r>
          </w:p>
          <w:p w14:paraId="52444E48" w14:textId="77777777" w:rsidR="00C13CF4" w:rsidRPr="00781A7E" w:rsidRDefault="00C13CF4" w:rsidP="002C32E0">
            <w:pPr>
              <w:pStyle w:val="ListParagraph"/>
              <w:numPr>
                <w:ilvl w:val="0"/>
                <w:numId w:val="35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Pr="00781A7E">
              <w:rPr>
                <w:rFonts w:ascii="Arial" w:hAnsi="Arial" w:cs="Arial"/>
                <w:sz w:val="24"/>
                <w:szCs w:val="24"/>
              </w:rPr>
              <w:t xml:space="preserve">emimpin, mengatur dan mengendalikan pelaksanaan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Operasional Polri</w:t>
            </w:r>
            <w:r w:rsidRPr="00781A7E">
              <w:rPr>
                <w:rFonts w:ascii="Arial" w:hAnsi="Arial" w:cs="Arial"/>
                <w:sz w:val="24"/>
                <w:szCs w:val="24"/>
              </w:rPr>
              <w:t>; dan</w:t>
            </w:r>
          </w:p>
          <w:p w14:paraId="217C00AB" w14:textId="77777777" w:rsidR="00C13CF4" w:rsidRPr="00781A7E" w:rsidRDefault="00C13CF4" w:rsidP="002C32E0">
            <w:pPr>
              <w:pStyle w:val="ListParagraph"/>
              <w:numPr>
                <w:ilvl w:val="0"/>
                <w:numId w:val="35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781A7E">
              <w:rPr>
                <w:rFonts w:ascii="Arial" w:hAnsi="Arial" w:cs="Arial"/>
                <w:spacing w:val="2"/>
                <w:sz w:val="24"/>
                <w:szCs w:val="24"/>
                <w:lang w:val="en-US"/>
              </w:rPr>
              <w:t>m</w:t>
            </w:r>
            <w:r w:rsidRPr="00781A7E">
              <w:rPr>
                <w:rFonts w:ascii="Arial" w:hAnsi="Arial" w:cs="Arial"/>
                <w:spacing w:val="2"/>
                <w:sz w:val="24"/>
                <w:szCs w:val="24"/>
              </w:rPr>
              <w:t>elaksanakan tugas dan kewajibannya, serta bertanggung jawab kepada Direktur Pelaksana;</w:t>
            </w:r>
          </w:p>
          <w:p w14:paraId="2D3251CD" w14:textId="77777777" w:rsidR="00C13CF4" w:rsidRPr="00781A7E" w:rsidRDefault="00C13CF4" w:rsidP="002C32E0">
            <w:pPr>
              <w:pStyle w:val="ListParagraph"/>
              <w:numPr>
                <w:ilvl w:val="0"/>
                <w:numId w:val="34"/>
              </w:numPr>
              <w:tabs>
                <w:tab w:val="left" w:pos="3119"/>
              </w:tabs>
              <w:spacing w:after="0"/>
              <w:ind w:left="1737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81A7E">
              <w:rPr>
                <w:rFonts w:ascii="Arial" w:hAnsi="Arial" w:cs="Arial"/>
                <w:spacing w:val="4"/>
                <w:sz w:val="24"/>
                <w:szCs w:val="24"/>
              </w:rPr>
              <w:t>Narasumber</w:t>
            </w:r>
            <w:r w:rsidRPr="00781A7E">
              <w:rPr>
                <w:rFonts w:ascii="Arial" w:hAnsi="Arial" w:cs="Arial"/>
                <w:spacing w:val="4"/>
                <w:sz w:val="24"/>
                <w:szCs w:val="24"/>
                <w:lang w:val="en-US"/>
              </w:rPr>
              <w:t>,</w:t>
            </w:r>
            <w:r w:rsidRPr="00781A7E">
              <w:rPr>
                <w:rFonts w:ascii="Arial" w:hAnsi="Arial" w:cs="Arial"/>
                <w:sz w:val="24"/>
                <w:szCs w:val="24"/>
              </w:rPr>
              <w:t xml:space="preserve"> melaksanakan kegiatan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  <w:p w14:paraId="7E78E95B" w14:textId="77777777" w:rsidR="00C13CF4" w:rsidRPr="00781A7E" w:rsidRDefault="00C13CF4" w:rsidP="002C32E0">
            <w:pPr>
              <w:pStyle w:val="ListParagraph"/>
              <w:numPr>
                <w:ilvl w:val="0"/>
                <w:numId w:val="36"/>
              </w:numPr>
              <w:tabs>
                <w:tab w:val="left" w:pos="3119"/>
              </w:tabs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 xml:space="preserve">mengikuti dan mencermati kegiatan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Operasional Polri;</w:t>
            </w:r>
          </w:p>
          <w:p w14:paraId="7F9D37A0" w14:textId="77777777" w:rsidR="00C13CF4" w:rsidRPr="00781A7E" w:rsidRDefault="00C13CF4" w:rsidP="002C32E0">
            <w:pPr>
              <w:pStyle w:val="ListParagraph"/>
              <w:numPr>
                <w:ilvl w:val="0"/>
                <w:numId w:val="36"/>
              </w:numPr>
              <w:tabs>
                <w:tab w:val="left" w:pos="3119"/>
              </w:tabs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 xml:space="preserve">mengajukan pertanyaan/tanggapan terhadap materi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Operasional Polri</w:t>
            </w:r>
            <w:r w:rsidRPr="00781A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 xml:space="preserve">atau memberikan informasi yang dapat mengarahkan pelaku dalam cara bertindak yang benar sesuai doktrin strategi atau rencana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Operasional Polri;</w:t>
            </w:r>
          </w:p>
          <w:p w14:paraId="4D6BE0CC" w14:textId="77777777" w:rsidR="00C13CF4" w:rsidRPr="00781A7E" w:rsidRDefault="00C13CF4" w:rsidP="002C32E0">
            <w:pPr>
              <w:pStyle w:val="ListParagraph"/>
              <w:numPr>
                <w:ilvl w:val="0"/>
                <w:numId w:val="36"/>
              </w:numPr>
              <w:tabs>
                <w:tab w:val="left" w:pos="3119"/>
              </w:tabs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menyampaikan cara bertindak atau solusi terhadap masalah yang muncul apabila diminta oleh Pimpinan Umum Permainan Taktis (</w:t>
            </w:r>
            <w:r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Operasional Polri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;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</w:rPr>
              <w:t xml:space="preserve"> dan</w:t>
            </w:r>
          </w:p>
          <w:p w14:paraId="3E9BCCB3" w14:textId="77777777" w:rsidR="00C13CF4" w:rsidRPr="00781A7E" w:rsidRDefault="00C13CF4" w:rsidP="002C32E0">
            <w:pPr>
              <w:pStyle w:val="ListParagraph"/>
              <w:numPr>
                <w:ilvl w:val="0"/>
                <w:numId w:val="36"/>
              </w:numPr>
              <w:tabs>
                <w:tab w:val="left" w:pos="3119"/>
              </w:tabs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 xml:space="preserve">menyampaikan saran kepada Pimpinan Umum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 xml:space="preserve">Operasional Polri untuk menghentikan sementara kegiatan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Operasional Polri apabila:</w:t>
            </w:r>
          </w:p>
          <w:p w14:paraId="7A08B9A7" w14:textId="77777777" w:rsidR="00C13CF4" w:rsidRPr="00781A7E" w:rsidRDefault="00C13CF4" w:rsidP="002C32E0">
            <w:pPr>
              <w:pStyle w:val="ListParagraph"/>
              <w:numPr>
                <w:ilvl w:val="2"/>
                <w:numId w:val="27"/>
              </w:numPr>
              <w:tabs>
                <w:tab w:val="left" w:pos="3119"/>
              </w:tabs>
              <w:spacing w:after="0"/>
              <w:ind w:left="2871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materi pembahasan tidak substansial;</w:t>
            </w:r>
          </w:p>
          <w:p w14:paraId="3BC73893" w14:textId="77777777" w:rsidR="00C13CF4" w:rsidRPr="00781A7E" w:rsidRDefault="00C13CF4" w:rsidP="002C32E0">
            <w:pPr>
              <w:pStyle w:val="ListParagraph"/>
              <w:numPr>
                <w:ilvl w:val="2"/>
                <w:numId w:val="27"/>
              </w:numPr>
              <w:tabs>
                <w:tab w:val="left" w:pos="3119"/>
              </w:tabs>
              <w:spacing w:after="0"/>
              <w:ind w:left="2871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pembahasan mengalami kebuntuan;</w:t>
            </w:r>
          </w:p>
          <w:p w14:paraId="64D23172" w14:textId="77777777" w:rsidR="00C13CF4" w:rsidRPr="00781A7E" w:rsidRDefault="00C13CF4" w:rsidP="002C32E0">
            <w:pPr>
              <w:pStyle w:val="ListParagraph"/>
              <w:numPr>
                <w:ilvl w:val="2"/>
                <w:numId w:val="27"/>
              </w:numPr>
              <w:tabs>
                <w:tab w:val="left" w:pos="3119"/>
              </w:tabs>
              <w:spacing w:after="0"/>
              <w:ind w:left="2871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pembahasan masalah berlarut-larut;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</w:rPr>
              <w:t xml:space="preserve"> dan</w:t>
            </w:r>
          </w:p>
          <w:p w14:paraId="6EBFDEA5" w14:textId="77777777" w:rsidR="00C13CF4" w:rsidRPr="00781A7E" w:rsidRDefault="00C13CF4" w:rsidP="002C32E0">
            <w:pPr>
              <w:pStyle w:val="ListParagraph"/>
              <w:numPr>
                <w:ilvl w:val="2"/>
                <w:numId w:val="27"/>
              </w:numPr>
              <w:tabs>
                <w:tab w:val="left" w:pos="3119"/>
              </w:tabs>
              <w:spacing w:after="0"/>
              <w:ind w:left="2871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 xml:space="preserve">pembahasan tidak sesuai </w:t>
            </w:r>
            <w:r w:rsidRPr="00781A7E">
              <w:rPr>
                <w:rFonts w:ascii="Arial" w:hAnsi="Arial" w:cs="Arial"/>
                <w:sz w:val="24"/>
                <w:szCs w:val="24"/>
              </w:rPr>
              <w:t xml:space="preserve">dengan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ketentuan yang berlaku;</w:t>
            </w:r>
          </w:p>
          <w:p w14:paraId="51CD3FEC" w14:textId="77777777" w:rsidR="00C13CF4" w:rsidRPr="00781A7E" w:rsidRDefault="00C13CF4" w:rsidP="002C32E0">
            <w:pPr>
              <w:pStyle w:val="ListParagraph"/>
              <w:numPr>
                <w:ilvl w:val="0"/>
                <w:numId w:val="34"/>
              </w:numPr>
              <w:tabs>
                <w:tab w:val="left" w:pos="3119"/>
              </w:tabs>
              <w:spacing w:after="0"/>
              <w:ind w:left="1737" w:hanging="567"/>
              <w:contextualSpacing w:val="0"/>
              <w:jc w:val="both"/>
              <w:rPr>
                <w:rFonts w:ascii="Arial" w:hAnsi="Arial" w:cs="Arial"/>
                <w:spacing w:val="4"/>
                <w:sz w:val="24"/>
                <w:szCs w:val="24"/>
              </w:rPr>
            </w:pPr>
            <w:r w:rsidRPr="00781A7E">
              <w:rPr>
                <w:rFonts w:ascii="Arial" w:hAnsi="Arial" w:cs="Arial"/>
                <w:spacing w:val="4"/>
                <w:sz w:val="24"/>
                <w:szCs w:val="24"/>
              </w:rPr>
              <w:t>Tim Penilai, melaksanakan kegiatan:</w:t>
            </w:r>
          </w:p>
          <w:p w14:paraId="4A1A34CC" w14:textId="77777777" w:rsidR="00C13CF4" w:rsidRPr="00781A7E" w:rsidRDefault="00C13CF4" w:rsidP="002C32E0">
            <w:pPr>
              <w:pStyle w:val="ListParagraph"/>
              <w:numPr>
                <w:ilvl w:val="0"/>
                <w:numId w:val="37"/>
              </w:numPr>
              <w:tabs>
                <w:tab w:val="left" w:pos="3119"/>
              </w:tabs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pacing w:val="4"/>
                <w:sz w:val="24"/>
                <w:szCs w:val="24"/>
              </w:rPr>
            </w:pPr>
            <w:r w:rsidRPr="00781A7E">
              <w:rPr>
                <w:rFonts w:ascii="Arial" w:hAnsi="Arial" w:cs="Arial"/>
                <w:spacing w:val="4"/>
                <w:sz w:val="24"/>
                <w:szCs w:val="24"/>
                <w:lang w:val="en-US"/>
              </w:rPr>
              <w:t>mengikuti dan mencermati kegiatan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 xml:space="preserve"> pembahasan yang dilakukan oleh pelaku;</w:t>
            </w:r>
          </w:p>
          <w:p w14:paraId="6A685DCF" w14:textId="77777777" w:rsidR="00C13CF4" w:rsidRPr="00781A7E" w:rsidRDefault="00C13CF4" w:rsidP="002C32E0">
            <w:pPr>
              <w:pStyle w:val="ListParagraph"/>
              <w:numPr>
                <w:ilvl w:val="0"/>
                <w:numId w:val="37"/>
              </w:numPr>
              <w:tabs>
                <w:tab w:val="left" w:pos="3119"/>
              </w:tabs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pacing w:val="4"/>
                <w:sz w:val="24"/>
                <w:szCs w:val="24"/>
              </w:rPr>
            </w:pPr>
            <w:r w:rsidRPr="00781A7E">
              <w:rPr>
                <w:rFonts w:ascii="Arial" w:hAnsi="Arial" w:cs="Arial"/>
                <w:spacing w:val="4"/>
                <w:sz w:val="24"/>
                <w:szCs w:val="24"/>
                <w:lang w:val="en-US"/>
              </w:rPr>
              <w:t>mencatat aktivitas setiap kegiatan pelaku untuk digunakan sebagai data penilaian; dan</w:t>
            </w:r>
          </w:p>
          <w:p w14:paraId="40E3B706" w14:textId="77777777" w:rsidR="00C13CF4" w:rsidRPr="00781A7E" w:rsidRDefault="00C13CF4" w:rsidP="002C32E0">
            <w:pPr>
              <w:pStyle w:val="ListParagraph"/>
              <w:numPr>
                <w:ilvl w:val="0"/>
                <w:numId w:val="37"/>
              </w:numPr>
              <w:tabs>
                <w:tab w:val="left" w:pos="3119"/>
              </w:tabs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pacing w:val="4"/>
                <w:sz w:val="24"/>
                <w:szCs w:val="24"/>
              </w:rPr>
            </w:pPr>
            <w:r w:rsidRPr="00781A7E">
              <w:rPr>
                <w:rFonts w:ascii="Arial" w:hAnsi="Arial" w:cs="Arial"/>
                <w:spacing w:val="4"/>
                <w:sz w:val="24"/>
                <w:szCs w:val="24"/>
                <w:lang w:val="en-US"/>
              </w:rPr>
              <w:t>menyusun hasil penilaian.</w:t>
            </w:r>
          </w:p>
          <w:p w14:paraId="6BFBE638" w14:textId="176408DE" w:rsidR="00C83831" w:rsidRPr="00781A7E" w:rsidRDefault="00C83831" w:rsidP="002C32E0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val="en-ID"/>
              </w:rPr>
            </w:pPr>
          </w:p>
          <w:p w14:paraId="37E03B79" w14:textId="77777777" w:rsidR="004E24E5" w:rsidRPr="00781A7E" w:rsidRDefault="004E24E5" w:rsidP="002C32E0">
            <w:pPr>
              <w:pStyle w:val="ListParagraph"/>
              <w:numPr>
                <w:ilvl w:val="0"/>
                <w:numId w:val="30"/>
              </w:numPr>
              <w:spacing w:after="0"/>
              <w:ind w:left="1170" w:hanging="603"/>
              <w:contextualSpacing w:val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kegiatan akhir meliputi:</w:t>
            </w:r>
          </w:p>
          <w:p w14:paraId="69EF0E9D" w14:textId="77777777" w:rsidR="004E24E5" w:rsidRPr="00781A7E" w:rsidRDefault="004E24E5" w:rsidP="002C32E0">
            <w:pPr>
              <w:pStyle w:val="ListParagraph"/>
              <w:numPr>
                <w:ilvl w:val="0"/>
                <w:numId w:val="38"/>
              </w:numPr>
              <w:spacing w:after="0"/>
              <w:ind w:left="1737" w:hanging="567"/>
              <w:contextualSpacing w:val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Tim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</w:rPr>
              <w:t>Analisa dan evaluasi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, melaksanakan kegiatan:</w:t>
            </w:r>
          </w:p>
          <w:p w14:paraId="43A3AE9F" w14:textId="77777777" w:rsidR="004E24E5" w:rsidRPr="00781A7E" w:rsidRDefault="004E24E5" w:rsidP="002C32E0">
            <w:pPr>
              <w:pStyle w:val="ListParagraph"/>
              <w:numPr>
                <w:ilvl w:val="0"/>
                <w:numId w:val="39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781A7E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 xml:space="preserve">menghimpun data sebagai bahan penyusunan </w:t>
            </w:r>
            <w:r w:rsidRPr="00781A7E">
              <w:rPr>
                <w:rFonts w:ascii="Arial" w:hAnsi="Arial" w:cs="Arial"/>
                <w:spacing w:val="4"/>
                <w:sz w:val="24"/>
                <w:szCs w:val="24"/>
                <w:lang w:val="en-US"/>
              </w:rPr>
              <w:t xml:space="preserve">Anev </w:t>
            </w:r>
            <w:r w:rsidRPr="00781A7E">
              <w:rPr>
                <w:rFonts w:ascii="Arial" w:hAnsi="Arial" w:cs="Arial"/>
                <w:spacing w:val="4"/>
                <w:sz w:val="24"/>
                <w:szCs w:val="24"/>
                <w:lang w:val="en-US"/>
              </w:rPr>
              <w:lastRenderedPageBreak/>
              <w:t xml:space="preserve">penyelenggaraan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Operasional Polri</w:t>
            </w:r>
            <w:r w:rsidRPr="00781A7E">
              <w:rPr>
                <w:rFonts w:ascii="Arial" w:hAnsi="Arial" w:cs="Arial"/>
                <w:spacing w:val="4"/>
                <w:sz w:val="24"/>
                <w:szCs w:val="24"/>
                <w:lang w:val="en-US"/>
              </w:rPr>
              <w:t>;</w:t>
            </w:r>
          </w:p>
          <w:p w14:paraId="0FB25A33" w14:textId="77777777" w:rsidR="004E24E5" w:rsidRPr="00781A7E" w:rsidRDefault="004E24E5" w:rsidP="002C32E0">
            <w:pPr>
              <w:pStyle w:val="ListParagraph"/>
              <w:numPr>
                <w:ilvl w:val="0"/>
                <w:numId w:val="39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781A7E">
              <w:rPr>
                <w:rFonts w:ascii="Arial" w:hAnsi="Arial" w:cs="Arial"/>
                <w:spacing w:val="2"/>
                <w:sz w:val="24"/>
                <w:szCs w:val="24"/>
                <w:lang w:val="en-US"/>
              </w:rPr>
              <w:t xml:space="preserve">membuat hasil Anev keseluruhan dari kegiatan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Operasional Polri</w:t>
            </w:r>
            <w:r w:rsidRPr="00781A7E">
              <w:rPr>
                <w:rFonts w:ascii="Arial" w:hAnsi="Arial" w:cs="Arial"/>
                <w:spacing w:val="2"/>
                <w:sz w:val="24"/>
                <w:szCs w:val="24"/>
                <w:lang w:val="en-US"/>
              </w:rPr>
              <w:t>;</w:t>
            </w:r>
            <w:r w:rsidRPr="00781A7E">
              <w:rPr>
                <w:rFonts w:ascii="Arial" w:hAnsi="Arial" w:cs="Arial"/>
                <w:spacing w:val="2"/>
                <w:sz w:val="24"/>
                <w:szCs w:val="24"/>
              </w:rPr>
              <w:t xml:space="preserve"> dan</w:t>
            </w:r>
          </w:p>
          <w:p w14:paraId="35F9F2BA" w14:textId="4685A25B" w:rsidR="004E24E5" w:rsidRPr="00781A7E" w:rsidRDefault="004E24E5" w:rsidP="002C32E0">
            <w:pPr>
              <w:pStyle w:val="ListParagraph"/>
              <w:numPr>
                <w:ilvl w:val="0"/>
                <w:numId w:val="39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 xml:space="preserve">melaporkan hasil Anev kepada Pimpimnan Umum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Operasional Polri;</w:t>
            </w:r>
          </w:p>
          <w:p w14:paraId="5492CEE4" w14:textId="77777777" w:rsidR="004E24E5" w:rsidRPr="00781A7E" w:rsidRDefault="004E24E5" w:rsidP="002C32E0">
            <w:pPr>
              <w:pStyle w:val="ListParagraph"/>
              <w:numPr>
                <w:ilvl w:val="0"/>
                <w:numId w:val="38"/>
              </w:numPr>
              <w:tabs>
                <w:tab w:val="left" w:pos="3119"/>
              </w:tabs>
              <w:spacing w:after="0"/>
              <w:ind w:left="1737" w:hanging="567"/>
              <w:contextualSpacing w:val="0"/>
              <w:jc w:val="both"/>
              <w:rPr>
                <w:rFonts w:ascii="Arial" w:hAnsi="Arial" w:cs="Arial"/>
                <w:spacing w:val="4"/>
                <w:sz w:val="24"/>
                <w:szCs w:val="24"/>
              </w:rPr>
            </w:pPr>
            <w:r w:rsidRPr="00781A7E">
              <w:rPr>
                <w:rFonts w:ascii="Arial" w:hAnsi="Arial" w:cs="Arial"/>
                <w:spacing w:val="4"/>
                <w:sz w:val="24"/>
                <w:szCs w:val="24"/>
              </w:rPr>
              <w:t xml:space="preserve">Direktur Pelaksana, </w:t>
            </w:r>
            <w:r w:rsidRPr="00781A7E">
              <w:rPr>
                <w:rFonts w:ascii="Arial" w:hAnsi="Arial" w:cs="Arial"/>
                <w:spacing w:val="4"/>
                <w:sz w:val="24"/>
                <w:szCs w:val="24"/>
                <w:lang w:val="en-US"/>
              </w:rPr>
              <w:t>melaksanakan kegiatan:</w:t>
            </w:r>
          </w:p>
          <w:p w14:paraId="49F920F7" w14:textId="77777777" w:rsidR="004E24E5" w:rsidRPr="00781A7E" w:rsidRDefault="004E24E5" w:rsidP="002C32E0">
            <w:pPr>
              <w:pStyle w:val="ListParagraph"/>
              <w:numPr>
                <w:ilvl w:val="0"/>
                <w:numId w:val="40"/>
              </w:numPr>
              <w:tabs>
                <w:tab w:val="left" w:pos="3119"/>
              </w:tabs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pacing w:val="4"/>
                <w:sz w:val="24"/>
                <w:szCs w:val="24"/>
              </w:rPr>
            </w:pPr>
            <w:r w:rsidRPr="00781A7E">
              <w:rPr>
                <w:rFonts w:ascii="Arial" w:hAnsi="Arial" w:cs="Arial"/>
                <w:spacing w:val="2"/>
                <w:sz w:val="24"/>
                <w:szCs w:val="24"/>
                <w:lang w:val="en-US"/>
              </w:rPr>
              <w:t xml:space="preserve">menyampaikan kepada pelaku bahwa kegiatan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Operasional Polri</w:t>
            </w:r>
            <w:r w:rsidRPr="00781A7E">
              <w:rPr>
                <w:rFonts w:ascii="Arial" w:hAnsi="Arial" w:cs="Arial"/>
                <w:spacing w:val="2"/>
                <w:sz w:val="24"/>
                <w:szCs w:val="24"/>
                <w:lang w:val="en-US"/>
              </w:rPr>
              <w:t xml:space="preserve"> telah selesai;</w:t>
            </w:r>
          </w:p>
          <w:p w14:paraId="336D7585" w14:textId="77777777" w:rsidR="004E24E5" w:rsidRPr="00781A7E" w:rsidRDefault="004E24E5" w:rsidP="002C32E0">
            <w:pPr>
              <w:pStyle w:val="ListParagraph"/>
              <w:numPr>
                <w:ilvl w:val="0"/>
                <w:numId w:val="40"/>
              </w:numPr>
              <w:tabs>
                <w:tab w:val="left" w:pos="3119"/>
              </w:tabs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pacing w:val="4"/>
                <w:sz w:val="24"/>
                <w:szCs w:val="24"/>
              </w:rPr>
            </w:pP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 xml:space="preserve">memerintahkan kepada Sekretariat untuk </w:t>
            </w:r>
            <w:r w:rsidRPr="00781A7E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 xml:space="preserve">menyampaiakan ringkasan hasil pelaksanaan </w:t>
            </w:r>
            <w:r w:rsidRPr="00781A7E">
              <w:rPr>
                <w:rFonts w:ascii="Arial" w:hAnsi="Arial" w:cs="Arial"/>
                <w:spacing w:val="-12"/>
                <w:sz w:val="24"/>
                <w:szCs w:val="24"/>
                <w:lang w:val="en-US"/>
              </w:rPr>
              <w:t>Permainan Taktis (</w:t>
            </w:r>
            <w:r w:rsidRPr="00781A7E">
              <w:rPr>
                <w:rFonts w:ascii="Arial" w:hAnsi="Arial" w:cs="Arial"/>
                <w:i/>
                <w:spacing w:val="-12"/>
                <w:sz w:val="24"/>
                <w:szCs w:val="24"/>
              </w:rPr>
              <w:t>Tactical Games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Operasional Polri</w:t>
            </w:r>
            <w:r w:rsidRPr="00781A7E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>; dan</w:t>
            </w:r>
          </w:p>
          <w:p w14:paraId="73F28EAD" w14:textId="05875250" w:rsidR="004E24E5" w:rsidRPr="00781A7E" w:rsidRDefault="004E24E5" w:rsidP="002C32E0">
            <w:pPr>
              <w:pStyle w:val="ListParagraph"/>
              <w:numPr>
                <w:ilvl w:val="0"/>
                <w:numId w:val="40"/>
              </w:numPr>
              <w:tabs>
                <w:tab w:val="left" w:pos="3119"/>
              </w:tabs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pacing w:val="4"/>
                <w:sz w:val="24"/>
                <w:szCs w:val="24"/>
              </w:rPr>
            </w:pP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 xml:space="preserve">melaporkan kepada Pimpinan Umum bahwa kegiatan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Operasional Polri telah selesai;</w:t>
            </w:r>
          </w:p>
          <w:p w14:paraId="3339B448" w14:textId="77777777" w:rsidR="004E24E5" w:rsidRPr="00781A7E" w:rsidRDefault="004E24E5" w:rsidP="002C32E0">
            <w:pPr>
              <w:pStyle w:val="ListParagraph"/>
              <w:numPr>
                <w:ilvl w:val="0"/>
                <w:numId w:val="38"/>
              </w:numPr>
              <w:tabs>
                <w:tab w:val="left" w:pos="3119"/>
              </w:tabs>
              <w:spacing w:after="0"/>
              <w:ind w:left="1737" w:hanging="567"/>
              <w:contextualSpacing w:val="0"/>
              <w:jc w:val="both"/>
              <w:rPr>
                <w:rFonts w:ascii="Arial" w:hAnsi="Arial" w:cs="Arial"/>
                <w:spacing w:val="4"/>
                <w:sz w:val="24"/>
                <w:szCs w:val="24"/>
              </w:rPr>
            </w:pPr>
            <w:r w:rsidRPr="00781A7E">
              <w:rPr>
                <w:rFonts w:ascii="Arial" w:hAnsi="Arial" w:cs="Arial"/>
                <w:spacing w:val="4"/>
                <w:sz w:val="24"/>
                <w:szCs w:val="24"/>
              </w:rPr>
              <w:t>Pimpinan Umum, melaksanakan kegiatan:</w:t>
            </w:r>
          </w:p>
          <w:p w14:paraId="0A3AE2E6" w14:textId="77777777" w:rsidR="004E24E5" w:rsidRPr="00781A7E" w:rsidRDefault="004E24E5" w:rsidP="002C32E0">
            <w:pPr>
              <w:pStyle w:val="ListParagraph"/>
              <w:numPr>
                <w:ilvl w:val="0"/>
                <w:numId w:val="41"/>
              </w:numPr>
              <w:tabs>
                <w:tab w:val="left" w:pos="3119"/>
              </w:tabs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pacing w:val="4"/>
                <w:sz w:val="24"/>
                <w:szCs w:val="24"/>
              </w:rPr>
            </w:pPr>
            <w:r w:rsidRPr="00781A7E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 xml:space="preserve">memberikan kesempatan kepada Narasumber untuk menyampaikan masalah Substansial yang belum/terlewatkan dalam pelaksanaan </w:t>
            </w:r>
            <w:r w:rsidRPr="00781A7E">
              <w:rPr>
                <w:rFonts w:ascii="Arial" w:hAnsi="Arial" w:cs="Arial"/>
                <w:spacing w:val="-14"/>
                <w:sz w:val="24"/>
                <w:szCs w:val="24"/>
                <w:lang w:val="en-US"/>
              </w:rPr>
              <w:t>Permainan Taktis (</w:t>
            </w:r>
            <w:r w:rsidRPr="00781A7E">
              <w:rPr>
                <w:rFonts w:ascii="Arial" w:hAnsi="Arial" w:cs="Arial"/>
                <w:i/>
                <w:spacing w:val="-14"/>
                <w:sz w:val="24"/>
                <w:szCs w:val="24"/>
              </w:rPr>
              <w:t>Tactical Games</w:t>
            </w:r>
            <w:r w:rsidRPr="00781A7E">
              <w:rPr>
                <w:rFonts w:ascii="Arial" w:hAnsi="Arial" w:cs="Arial"/>
                <w:spacing w:val="-14"/>
                <w:sz w:val="24"/>
                <w:szCs w:val="24"/>
                <w:lang w:val="en-US"/>
              </w:rPr>
              <w:t>)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Operasional Polri</w:t>
            </w:r>
            <w:r w:rsidRPr="00781A7E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>; dan</w:t>
            </w:r>
          </w:p>
          <w:p w14:paraId="05DAB17A" w14:textId="101B8145" w:rsidR="004E24E5" w:rsidRPr="00781A7E" w:rsidRDefault="004E24E5" w:rsidP="002C32E0">
            <w:pPr>
              <w:pStyle w:val="ListParagraph"/>
              <w:numPr>
                <w:ilvl w:val="0"/>
                <w:numId w:val="41"/>
              </w:numPr>
              <w:tabs>
                <w:tab w:val="left" w:pos="3119"/>
              </w:tabs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pacing w:val="4"/>
                <w:sz w:val="24"/>
                <w:szCs w:val="24"/>
              </w:rPr>
            </w:pP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 xml:space="preserve">mengatur kelanjutan kegiatan setelah selesai </w:t>
            </w:r>
            <w:r w:rsidRPr="00781A7E">
              <w:rPr>
                <w:rFonts w:ascii="Arial" w:hAnsi="Arial" w:cs="Arial"/>
                <w:spacing w:val="-20"/>
                <w:sz w:val="24"/>
                <w:szCs w:val="24"/>
                <w:lang w:val="en-US"/>
              </w:rPr>
              <w:t>pelaksanaan Permainan Taktis (</w:t>
            </w:r>
            <w:r w:rsidRPr="00781A7E">
              <w:rPr>
                <w:rFonts w:ascii="Arial" w:hAnsi="Arial" w:cs="Arial"/>
                <w:i/>
                <w:spacing w:val="-20"/>
                <w:sz w:val="24"/>
                <w:szCs w:val="24"/>
              </w:rPr>
              <w:t>Tactical</w:t>
            </w:r>
            <w:r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 xml:space="preserve"> Games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Operasional Polri</w:t>
            </w:r>
            <w:r w:rsidRPr="00781A7E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>.</w:t>
            </w:r>
          </w:p>
          <w:p w14:paraId="76EC9552" w14:textId="77777777" w:rsidR="0045609A" w:rsidRPr="00781A7E" w:rsidRDefault="0045609A" w:rsidP="002C32E0">
            <w:pPr>
              <w:pStyle w:val="ListParagraph"/>
              <w:spacing w:after="0"/>
              <w:ind w:left="603"/>
              <w:contextualSpacing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7C585A" w14:textId="77777777" w:rsidR="007F5B99" w:rsidRPr="00781A7E" w:rsidRDefault="007643D7" w:rsidP="002C32E0">
            <w:pPr>
              <w:pStyle w:val="ListParagraph"/>
              <w:numPr>
                <w:ilvl w:val="0"/>
                <w:numId w:val="20"/>
              </w:numPr>
              <w:spacing w:after="0"/>
              <w:ind w:left="603" w:hanging="603"/>
              <w:contextualSpacing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1A7E">
              <w:rPr>
                <w:rFonts w:ascii="Arial" w:hAnsi="Arial" w:cs="Arial"/>
                <w:color w:val="000000" w:themeColor="text1"/>
                <w:sz w:val="24"/>
                <w:szCs w:val="24"/>
                <w:lang w:val="en-ID"/>
              </w:rPr>
              <w:t>P</w:t>
            </w:r>
            <w:r w:rsidR="004D0633" w:rsidRPr="00781A7E">
              <w:rPr>
                <w:rFonts w:ascii="Arial" w:hAnsi="Arial" w:cs="Arial"/>
                <w:color w:val="000000" w:themeColor="text1"/>
                <w:sz w:val="24"/>
                <w:szCs w:val="24"/>
                <w:lang w:val="en-ID"/>
              </w:rPr>
              <w:t>engendalian dalam permainan taktis operasional Polri.</w:t>
            </w:r>
          </w:p>
          <w:p w14:paraId="4493E03F" w14:textId="77777777" w:rsidR="007F5B99" w:rsidRPr="00781A7E" w:rsidRDefault="007643D7" w:rsidP="002C32E0">
            <w:pPr>
              <w:pStyle w:val="ListParagraph"/>
              <w:spacing w:after="0"/>
              <w:ind w:left="603"/>
              <w:contextualSpacing w:val="0"/>
              <w:rPr>
                <w:rFonts w:ascii="Arial" w:hAnsi="Arial" w:cs="Arial"/>
                <w:spacing w:val="-3"/>
                <w:sz w:val="24"/>
                <w:szCs w:val="24"/>
                <w:lang w:val="fi-FI"/>
              </w:rPr>
            </w:pPr>
            <w:r w:rsidRPr="00781A7E">
              <w:rPr>
                <w:rFonts w:ascii="Arial" w:hAnsi="Arial" w:cs="Arial"/>
                <w:spacing w:val="-3"/>
                <w:sz w:val="24"/>
                <w:szCs w:val="24"/>
                <w:lang w:val="fi-FI"/>
              </w:rPr>
              <w:t>Pengendalian meliputi:</w:t>
            </w:r>
          </w:p>
          <w:p w14:paraId="5A9FCBD4" w14:textId="77777777" w:rsidR="007F5B99" w:rsidRPr="00781A7E" w:rsidRDefault="007643D7" w:rsidP="002C32E0">
            <w:pPr>
              <w:pStyle w:val="ListParagraph"/>
              <w:numPr>
                <w:ilvl w:val="0"/>
                <w:numId w:val="31"/>
              </w:numPr>
              <w:spacing w:after="0"/>
              <w:ind w:left="1170" w:hanging="567"/>
              <w:contextualSpacing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1A7E">
              <w:rPr>
                <w:rFonts w:ascii="Arial" w:hAnsi="Arial" w:cs="Arial"/>
                <w:spacing w:val="2"/>
                <w:sz w:val="24"/>
                <w:szCs w:val="24"/>
              </w:rPr>
              <w:t xml:space="preserve">pengendalian administrasi dilaksanakan </w:t>
            </w:r>
            <w:r w:rsidRPr="00781A7E">
              <w:rPr>
                <w:rFonts w:ascii="Arial" w:hAnsi="Arial" w:cs="Arial"/>
                <w:spacing w:val="2"/>
                <w:sz w:val="24"/>
                <w:szCs w:val="24"/>
                <w:lang w:val="en-US"/>
              </w:rPr>
              <w:t>u</w:t>
            </w:r>
            <w:r w:rsidRPr="00781A7E">
              <w:rPr>
                <w:rFonts w:ascii="Arial" w:hAnsi="Arial" w:cs="Arial"/>
                <w:spacing w:val="2"/>
                <w:sz w:val="24"/>
                <w:szCs w:val="24"/>
              </w:rPr>
              <w:t xml:space="preserve">ntuk menjamin pelaksanaan kegiatan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Operasional Polri</w:t>
            </w:r>
            <w:r w:rsidRPr="00781A7E">
              <w:rPr>
                <w:rFonts w:ascii="Arial" w:hAnsi="Arial" w:cs="Arial"/>
                <w:spacing w:val="2"/>
                <w:sz w:val="24"/>
                <w:szCs w:val="24"/>
              </w:rPr>
              <w:t xml:space="preserve"> sehingga tujuan dan sasaran pengujian dapat tercapai dilakukan pengendalian administasi; dan</w:t>
            </w:r>
          </w:p>
          <w:p w14:paraId="1AB531C2" w14:textId="20D9B274" w:rsidR="007643D7" w:rsidRPr="00781A7E" w:rsidRDefault="007643D7" w:rsidP="002C32E0">
            <w:pPr>
              <w:pStyle w:val="ListParagraph"/>
              <w:numPr>
                <w:ilvl w:val="0"/>
                <w:numId w:val="31"/>
              </w:numPr>
              <w:spacing w:after="0"/>
              <w:ind w:left="1170" w:hanging="567"/>
              <w:contextualSpacing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1A7E">
              <w:rPr>
                <w:rFonts w:ascii="Arial" w:hAnsi="Arial" w:cs="Arial"/>
                <w:spacing w:val="-2"/>
                <w:sz w:val="24"/>
                <w:szCs w:val="24"/>
              </w:rPr>
              <w:t>pengendalian operasional dilaksanakan dalam rangk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a </w:t>
            </w:r>
            <w:r w:rsidRPr="00781A7E">
              <w:rPr>
                <w:rFonts w:ascii="Arial" w:hAnsi="Arial" w:cs="Arial"/>
                <w:spacing w:val="2"/>
                <w:sz w:val="24"/>
                <w:szCs w:val="24"/>
                <w:lang w:val="en-US"/>
              </w:rPr>
              <w:t xml:space="preserve">menjamin keberhasilan </w:t>
            </w:r>
            <w:r w:rsidRPr="00781A7E">
              <w:rPr>
                <w:rFonts w:ascii="Arial" w:hAnsi="Arial" w:cs="Arial"/>
                <w:spacing w:val="2"/>
                <w:sz w:val="24"/>
                <w:szCs w:val="24"/>
              </w:rPr>
              <w:t xml:space="preserve">kegiatan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Operasional Polri</w:t>
            </w:r>
            <w:r w:rsidRPr="00781A7E">
              <w:rPr>
                <w:rFonts w:ascii="Arial" w:hAnsi="Arial" w:cs="Arial"/>
                <w:spacing w:val="2"/>
                <w:sz w:val="24"/>
                <w:szCs w:val="24"/>
              </w:rPr>
              <w:t>.</w:t>
            </w:r>
          </w:p>
          <w:p w14:paraId="782F1644" w14:textId="77777777" w:rsidR="007643D7" w:rsidRDefault="007643D7" w:rsidP="002C32E0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ID"/>
              </w:rPr>
            </w:pPr>
          </w:p>
          <w:p w14:paraId="6F709AC0" w14:textId="7A2E1D07" w:rsidR="007643D7" w:rsidRDefault="007643D7" w:rsidP="002C32E0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ID"/>
              </w:rPr>
            </w:pPr>
          </w:p>
          <w:p w14:paraId="561CA195" w14:textId="236FBDB4" w:rsidR="00781A7E" w:rsidRDefault="00781A7E" w:rsidP="002C32E0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ID"/>
              </w:rPr>
            </w:pPr>
          </w:p>
          <w:p w14:paraId="10CD5D70" w14:textId="31864A42" w:rsidR="00781A7E" w:rsidRDefault="00781A7E" w:rsidP="002C32E0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ID"/>
              </w:rPr>
            </w:pPr>
          </w:p>
          <w:p w14:paraId="07DBA524" w14:textId="105AFD6B" w:rsidR="00781A7E" w:rsidRDefault="00781A7E" w:rsidP="002C32E0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ID"/>
              </w:rPr>
            </w:pPr>
          </w:p>
          <w:p w14:paraId="0DB8B336" w14:textId="01BFE115" w:rsidR="00781A7E" w:rsidRDefault="00781A7E" w:rsidP="002C32E0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ID"/>
              </w:rPr>
            </w:pPr>
          </w:p>
          <w:p w14:paraId="24C1C731" w14:textId="417638DF" w:rsidR="004D0633" w:rsidRPr="007A0838" w:rsidRDefault="004D0633" w:rsidP="002C32E0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en-ID"/>
              </w:rPr>
            </w:pPr>
            <w:r w:rsidRPr="007A083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en-ID"/>
              </w:rPr>
              <w:t>POKOK BAHASAN 4</w:t>
            </w:r>
          </w:p>
          <w:p w14:paraId="689B4DE1" w14:textId="77777777" w:rsidR="004D0633" w:rsidRPr="007A0838" w:rsidRDefault="004D0633" w:rsidP="002C32E0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</w:p>
          <w:p w14:paraId="390357DA" w14:textId="1F0C9BB3" w:rsidR="004D0633" w:rsidRPr="007A0838" w:rsidRDefault="004D0633" w:rsidP="002C32E0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7A083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en-ID"/>
              </w:rPr>
              <w:t>SIMULASI SCENARIO PERMAINAN TAKTIS (TFG, TWG, TTG) OPERASIONAL POLRI</w:t>
            </w:r>
            <w:r w:rsidRPr="007A0838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.</w:t>
            </w:r>
          </w:p>
          <w:p w14:paraId="504E10C0" w14:textId="77777777" w:rsidR="004D0633" w:rsidRPr="007A0838" w:rsidRDefault="004D0633" w:rsidP="002C32E0">
            <w:pPr>
              <w:spacing w:after="0"/>
              <w:jc w:val="both"/>
              <w:rPr>
                <w:rFonts w:ascii="Arial" w:hAnsi="Arial" w:cs="Arial"/>
                <w:color w:val="FF0000"/>
                <w:sz w:val="24"/>
                <w:szCs w:val="24"/>
                <w:lang w:val="sv-SE"/>
              </w:rPr>
            </w:pPr>
          </w:p>
          <w:p w14:paraId="2D262798" w14:textId="77777777" w:rsidR="004D0633" w:rsidRPr="007A0838" w:rsidRDefault="004D0633" w:rsidP="002C32E0">
            <w:pPr>
              <w:pStyle w:val="ListParagraph"/>
              <w:numPr>
                <w:ilvl w:val="0"/>
                <w:numId w:val="21"/>
              </w:numPr>
              <w:spacing w:after="0"/>
              <w:ind w:left="603" w:hanging="603"/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sv-SE"/>
              </w:rPr>
            </w:pPr>
            <w:r w:rsidRPr="007A0838">
              <w:rPr>
                <w:rFonts w:ascii="Arial" w:hAnsi="Arial" w:cs="Arial"/>
                <w:color w:val="FF0000"/>
                <w:sz w:val="24"/>
                <w:szCs w:val="24"/>
                <w:lang w:val="en-ID"/>
              </w:rPr>
              <w:t>pembuatan rencana permainan dan pembuatan struktur organisasi taktis operasional Polri;</w:t>
            </w:r>
          </w:p>
          <w:p w14:paraId="234A7672" w14:textId="77777777" w:rsidR="004D0633" w:rsidRPr="007A0838" w:rsidRDefault="004D0633" w:rsidP="002C32E0">
            <w:pPr>
              <w:pStyle w:val="ListParagraph"/>
              <w:numPr>
                <w:ilvl w:val="0"/>
                <w:numId w:val="21"/>
              </w:numPr>
              <w:spacing w:after="0"/>
              <w:ind w:left="603" w:hanging="603"/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sv-SE"/>
              </w:rPr>
            </w:pPr>
            <w:r w:rsidRPr="007A0838">
              <w:rPr>
                <w:rFonts w:ascii="Arial" w:hAnsi="Arial" w:cs="Arial"/>
                <w:color w:val="FF0000"/>
                <w:sz w:val="24"/>
                <w:szCs w:val="24"/>
                <w:lang w:val="en-ID"/>
              </w:rPr>
              <w:t>pembuatan scenario permainan taktis (TFG, TWG, TTG);</w:t>
            </w:r>
          </w:p>
          <w:p w14:paraId="347475C5" w14:textId="60E3EEBB" w:rsidR="004D0633" w:rsidRPr="007A0838" w:rsidRDefault="004D0633" w:rsidP="002C32E0">
            <w:pPr>
              <w:pStyle w:val="ListParagraph"/>
              <w:numPr>
                <w:ilvl w:val="0"/>
                <w:numId w:val="21"/>
              </w:numPr>
              <w:spacing w:after="0"/>
              <w:ind w:left="603" w:hanging="603"/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sv-SE"/>
              </w:rPr>
            </w:pPr>
            <w:r w:rsidRPr="007A0838">
              <w:rPr>
                <w:rFonts w:ascii="Arial" w:hAnsi="Arial" w:cs="Arial"/>
                <w:color w:val="FF0000"/>
                <w:sz w:val="24"/>
                <w:szCs w:val="24"/>
                <w:lang w:val="en-ID"/>
              </w:rPr>
              <w:t>simulasi scenario permainan taktis (TFG, TWG, TTG) operasional Polri.</w:t>
            </w:r>
          </w:p>
          <w:p w14:paraId="3169F5EE" w14:textId="7E7C6D1A" w:rsidR="00F76553" w:rsidRPr="004D0633" w:rsidRDefault="00F76553" w:rsidP="002C32E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73EBDF" w14:textId="67DDA5BD" w:rsidR="00BB17B6" w:rsidRDefault="00BB17B6" w:rsidP="002C32E0"/>
    <w:p w14:paraId="3D2C2C7C" w14:textId="62B36F4E" w:rsidR="0015512A" w:rsidRDefault="0015512A" w:rsidP="002C32E0"/>
    <w:p w14:paraId="18C1F082" w14:textId="633477A7" w:rsidR="0015512A" w:rsidRDefault="0015512A" w:rsidP="002C32E0"/>
    <w:p w14:paraId="6EDF25FF" w14:textId="01C189CC" w:rsidR="0015512A" w:rsidRDefault="0015512A" w:rsidP="002C32E0"/>
    <w:p w14:paraId="78D008C9" w14:textId="5FEDF145" w:rsidR="0015512A" w:rsidRDefault="0015512A" w:rsidP="002C32E0"/>
    <w:p w14:paraId="464DC459" w14:textId="307273D5" w:rsidR="0015512A" w:rsidRDefault="0015512A" w:rsidP="002C32E0"/>
    <w:p w14:paraId="31D282A1" w14:textId="73EA2291" w:rsidR="0015512A" w:rsidRDefault="0015512A" w:rsidP="002C32E0"/>
    <w:p w14:paraId="783D0AD6" w14:textId="58D59ED0" w:rsidR="0015512A" w:rsidRDefault="0015512A" w:rsidP="002C32E0"/>
    <w:p w14:paraId="163A8122" w14:textId="5D78BA95" w:rsidR="0015512A" w:rsidRDefault="0015512A" w:rsidP="002C32E0"/>
    <w:p w14:paraId="7B9AE009" w14:textId="7F91A769" w:rsidR="0015512A" w:rsidRDefault="0015512A" w:rsidP="002C32E0"/>
    <w:p w14:paraId="11D067F3" w14:textId="0330920C" w:rsidR="0015512A" w:rsidRDefault="0015512A" w:rsidP="002C32E0"/>
    <w:p w14:paraId="795F95BF" w14:textId="6300B3DA" w:rsidR="0015512A" w:rsidRDefault="0015512A" w:rsidP="002C32E0"/>
    <w:p w14:paraId="2D009F84" w14:textId="0BF46552" w:rsidR="0015512A" w:rsidRDefault="0015512A" w:rsidP="002C32E0"/>
    <w:p w14:paraId="39DFB083" w14:textId="5583747F" w:rsidR="0015512A" w:rsidRDefault="0015512A" w:rsidP="002C32E0"/>
    <w:p w14:paraId="2F18FCFC" w14:textId="6CAE2902" w:rsidR="0015512A" w:rsidRDefault="0015512A" w:rsidP="002C32E0"/>
    <w:p w14:paraId="70682D48" w14:textId="679E1139" w:rsidR="0015512A" w:rsidRDefault="0015512A" w:rsidP="002C32E0"/>
    <w:p w14:paraId="3607B177" w14:textId="60300270" w:rsidR="0015512A" w:rsidRDefault="0015512A" w:rsidP="002C32E0"/>
    <w:p w14:paraId="2CDA6538" w14:textId="5169E9B6" w:rsidR="0015512A" w:rsidRDefault="0015512A" w:rsidP="002C32E0"/>
    <w:p w14:paraId="6737D92F" w14:textId="6493D9C1" w:rsidR="0015512A" w:rsidRDefault="0015512A" w:rsidP="002C32E0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938"/>
      </w:tblGrid>
      <w:tr w:rsidR="001D0D7A" w:rsidRPr="00694AF3" w14:paraId="4D9A2994" w14:textId="77777777" w:rsidTr="007732A4">
        <w:trPr>
          <w:trHeight w:val="560"/>
        </w:trPr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25DDA891" w14:textId="77777777" w:rsidR="001D0D7A" w:rsidRPr="00694AF3" w:rsidRDefault="001D0D7A" w:rsidP="002C32E0">
            <w:pPr>
              <w:spacing w:after="0"/>
              <w:rPr>
                <w:rFonts w:ascii="Arial" w:hAnsi="Arial" w:cs="Arial"/>
                <w:color w:val="FF0000"/>
                <w:sz w:val="72"/>
                <w:szCs w:val="72"/>
                <w:vertAlign w:val="superscript"/>
              </w:rPr>
            </w:pPr>
            <w:r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4853D067" wp14:editId="526ECC4B">
                  <wp:extent cx="571500" cy="561975"/>
                  <wp:effectExtent l="19050" t="0" r="0" b="0"/>
                  <wp:docPr id="10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shd w:val="clear" w:color="auto" w:fill="FFFFFF"/>
            <w:vAlign w:val="center"/>
          </w:tcPr>
          <w:p w14:paraId="439887AF" w14:textId="77777777" w:rsidR="001D0D7A" w:rsidRPr="00FE171B" w:rsidRDefault="001D0D7A" w:rsidP="002C32E0">
            <w:pPr>
              <w:spacing w:after="0"/>
              <w:rPr>
                <w:rFonts w:ascii="Copperplate Gothic Bold" w:hAnsi="Copperplate Gothic Bold" w:cs="Arial"/>
                <w:b/>
                <w:color w:val="000000" w:themeColor="text1"/>
                <w:sz w:val="28"/>
                <w:szCs w:val="28"/>
              </w:rPr>
            </w:pPr>
            <w:r w:rsidRPr="00FE171B">
              <w:rPr>
                <w:rFonts w:ascii="Copperplate Gothic Bold" w:hAnsi="Copperplate Gothic Bold" w:cs="Arial"/>
                <w:b/>
                <w:color w:val="000000" w:themeColor="text1"/>
                <w:sz w:val="28"/>
                <w:szCs w:val="28"/>
              </w:rPr>
              <w:t>Rangkuman</w:t>
            </w:r>
          </w:p>
        </w:tc>
      </w:tr>
      <w:tr w:rsidR="001D0D7A" w:rsidRPr="00694AF3" w14:paraId="45E2597E" w14:textId="77777777" w:rsidTr="007732A4">
        <w:trPr>
          <w:trHeight w:val="780"/>
        </w:trPr>
        <w:tc>
          <w:tcPr>
            <w:tcW w:w="1276" w:type="dxa"/>
            <w:vMerge/>
            <w:shd w:val="clear" w:color="auto" w:fill="FFFFFF" w:themeFill="background1"/>
          </w:tcPr>
          <w:p w14:paraId="2E39E6E9" w14:textId="77777777" w:rsidR="001D0D7A" w:rsidRPr="00694AF3" w:rsidRDefault="001D0D7A" w:rsidP="002C32E0">
            <w:pPr>
              <w:spacing w:after="0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7938" w:type="dxa"/>
            <w:vMerge w:val="restart"/>
            <w:shd w:val="clear" w:color="auto" w:fill="FFFFFF"/>
          </w:tcPr>
          <w:p w14:paraId="45092D13" w14:textId="77777777" w:rsidR="0015512A" w:rsidRDefault="0015512A" w:rsidP="002C32E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4D0633">
              <w:rPr>
                <w:rFonts w:ascii="Arial" w:hAnsi="Arial" w:cs="Arial"/>
                <w:b/>
                <w:sz w:val="28"/>
                <w:szCs w:val="28"/>
                <w:lang w:val="en-US"/>
              </w:rPr>
              <w:t>POKOK BAHASAN 1</w:t>
            </w:r>
          </w:p>
          <w:p w14:paraId="0C130A3F" w14:textId="77777777" w:rsidR="0015512A" w:rsidRPr="004D0633" w:rsidRDefault="0015512A" w:rsidP="002C32E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17CCC48" w14:textId="77777777" w:rsidR="0015512A" w:rsidRPr="004D0633" w:rsidRDefault="0015512A" w:rsidP="002C32E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D0633">
              <w:rPr>
                <w:rFonts w:ascii="Arial" w:hAnsi="Arial" w:cs="Arial"/>
                <w:b/>
                <w:color w:val="000000"/>
                <w:sz w:val="28"/>
                <w:szCs w:val="28"/>
                <w:lang w:val="sv-SE"/>
              </w:rPr>
              <w:t>KETENTUAN UMUM (PENGERTIAN-PENGERTIAN, TUJUAN DAN PRINSIP) PERMAIANAN TAKTIS OPERASIONAL POLRI</w:t>
            </w:r>
            <w:r w:rsidRPr="004D0633">
              <w:rPr>
                <w:rFonts w:ascii="Arial" w:hAnsi="Arial" w:cs="Arial"/>
                <w:b/>
                <w:color w:val="000000"/>
                <w:sz w:val="24"/>
                <w:szCs w:val="24"/>
                <w:lang w:val="sv-SE"/>
              </w:rPr>
              <w:t>.</w:t>
            </w:r>
          </w:p>
          <w:p w14:paraId="3BB5C53E" w14:textId="77777777" w:rsidR="0015512A" w:rsidRDefault="0015512A" w:rsidP="002C32E0">
            <w:pPr>
              <w:pStyle w:val="ListParagraph"/>
              <w:spacing w:after="0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75CA241" w14:textId="77777777" w:rsidR="0015512A" w:rsidRPr="0033607E" w:rsidRDefault="0015512A" w:rsidP="002C32E0">
            <w:pPr>
              <w:pStyle w:val="ListParagraph"/>
              <w:numPr>
                <w:ilvl w:val="0"/>
                <w:numId w:val="42"/>
              </w:numPr>
              <w:spacing w:after="0"/>
              <w:ind w:left="603" w:hanging="60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0633">
              <w:rPr>
                <w:rFonts w:ascii="Arial" w:hAnsi="Arial" w:cs="Arial"/>
                <w:sz w:val="24"/>
                <w:szCs w:val="24"/>
                <w:lang w:val="fi-FI"/>
              </w:rPr>
              <w:t>pengertian-pengertian terkait permainan taktis;</w:t>
            </w:r>
          </w:p>
          <w:p w14:paraId="32E1E6F1" w14:textId="77C74251" w:rsidR="0015512A" w:rsidRPr="0033607E" w:rsidRDefault="0015512A" w:rsidP="002C32E0">
            <w:pPr>
              <w:pStyle w:val="BodyTextIndent2"/>
              <w:numPr>
                <w:ilvl w:val="0"/>
                <w:numId w:val="43"/>
              </w:numPr>
              <w:spacing w:after="0" w:line="276" w:lineRule="auto"/>
              <w:ind w:left="1170" w:hanging="567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3360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3360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3360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)</w:t>
            </w:r>
            <w:r w:rsidRPr="0033607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360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Operasional </w:t>
            </w:r>
            <w:r w:rsidRPr="0033607E">
              <w:rPr>
                <w:rFonts w:ascii="Arial" w:hAnsi="Arial" w:cs="Arial"/>
                <w:spacing w:val="-2"/>
                <w:sz w:val="24"/>
                <w:szCs w:val="24"/>
              </w:rPr>
              <w:t xml:space="preserve">Polri </w:t>
            </w:r>
            <w:r w:rsidRPr="003360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adalah </w:t>
            </w:r>
            <w:r w:rsidRPr="0033607E">
              <w:rPr>
                <w:rFonts w:ascii="Arial" w:hAnsi="Arial" w:cs="Arial"/>
                <w:spacing w:val="-2"/>
                <w:sz w:val="24"/>
                <w:szCs w:val="24"/>
              </w:rPr>
              <w:t xml:space="preserve">suatu cara/bentuk permainan untuk menyimulasikan/pengujian </w:t>
            </w:r>
            <w:r w:rsidRPr="003360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Renpam, Renops</w:t>
            </w:r>
            <w:r w:rsidRPr="0033607E">
              <w:rPr>
                <w:rFonts w:ascii="Arial" w:hAnsi="Arial" w:cs="Arial"/>
                <w:spacing w:val="-2"/>
                <w:sz w:val="24"/>
                <w:szCs w:val="24"/>
              </w:rPr>
              <w:t>,</w:t>
            </w:r>
            <w:r w:rsidRPr="003360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dan Renkon</w:t>
            </w:r>
            <w:r w:rsidRPr="0033607E">
              <w:rPr>
                <w:rFonts w:ascii="Arial" w:hAnsi="Arial" w:cs="Arial"/>
                <w:spacing w:val="-2"/>
                <w:sz w:val="24"/>
                <w:szCs w:val="24"/>
              </w:rPr>
              <w:t xml:space="preserve"> kepada unsur-unsur pelaksana tugas fungsi operasional Polri guna menghasilkan  pelaksananan tugas </w:t>
            </w:r>
            <w:r w:rsidRPr="003360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yang</w:t>
            </w:r>
            <w:r w:rsidRPr="0033607E">
              <w:rPr>
                <w:rFonts w:ascii="Arial" w:hAnsi="Arial" w:cs="Arial"/>
                <w:spacing w:val="-2"/>
                <w:sz w:val="24"/>
                <w:szCs w:val="24"/>
              </w:rPr>
              <w:t xml:space="preserve"> efektif,</w:t>
            </w:r>
            <w:r w:rsidRPr="003360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33607E">
              <w:rPr>
                <w:rFonts w:ascii="Arial" w:hAnsi="Arial" w:cs="Arial"/>
                <w:spacing w:val="-2"/>
                <w:sz w:val="24"/>
                <w:szCs w:val="24"/>
              </w:rPr>
              <w:t>efisien</w:t>
            </w:r>
            <w:r w:rsidRPr="003360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dan terintegrasi </w:t>
            </w:r>
            <w:r w:rsidRPr="0033607E">
              <w:rPr>
                <w:rFonts w:ascii="Arial" w:hAnsi="Arial" w:cs="Arial"/>
                <w:spacing w:val="-2"/>
                <w:sz w:val="24"/>
                <w:szCs w:val="24"/>
              </w:rPr>
              <w:t>dalam mewujudkan</w:t>
            </w:r>
            <w:r w:rsidRPr="003360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33607E">
              <w:rPr>
                <w:rFonts w:ascii="Arial" w:hAnsi="Arial" w:cs="Arial"/>
                <w:spacing w:val="-2"/>
                <w:sz w:val="24"/>
                <w:szCs w:val="24"/>
              </w:rPr>
              <w:t>Polri yang profesional, modern, dan terpercaya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;</w:t>
            </w:r>
          </w:p>
          <w:p w14:paraId="5FE06DDB" w14:textId="77777777" w:rsidR="0015512A" w:rsidRPr="0033607E" w:rsidRDefault="0015512A" w:rsidP="002C32E0">
            <w:pPr>
              <w:pStyle w:val="BodyTextIndent2"/>
              <w:numPr>
                <w:ilvl w:val="0"/>
                <w:numId w:val="43"/>
              </w:numPr>
              <w:spacing w:after="0" w:line="276" w:lineRule="auto"/>
              <w:ind w:left="1170" w:hanging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607E">
              <w:rPr>
                <w:rFonts w:ascii="Arial" w:hAnsi="Arial" w:cs="Arial"/>
                <w:sz w:val="24"/>
                <w:szCs w:val="24"/>
              </w:rPr>
              <w:t>Taktis adalah pelaksanaan tugas pekerjaan baik perorangan maupun kesatuan (unit) yang disesuaikan situasi dan kondisi dengan mempertimbangkan manfaat serta risiko dari tindakannya yang dapat dipertanggungjawabkan</w:t>
            </w:r>
            <w:r>
              <w:rPr>
                <w:rFonts w:ascii="Arial" w:hAnsi="Arial" w:cs="Arial"/>
                <w:sz w:val="24"/>
                <w:szCs w:val="24"/>
                <w:lang w:val="en-ID"/>
              </w:rPr>
              <w:t>;</w:t>
            </w:r>
          </w:p>
          <w:p w14:paraId="239A5769" w14:textId="77777777" w:rsidR="0015512A" w:rsidRDefault="0015512A" w:rsidP="002C32E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C01DBE4" w14:textId="441D8F7A" w:rsidR="0015512A" w:rsidRPr="0015512A" w:rsidRDefault="0015512A" w:rsidP="002C32E0">
            <w:pPr>
              <w:pStyle w:val="ListParagraph"/>
              <w:numPr>
                <w:ilvl w:val="0"/>
                <w:numId w:val="42"/>
              </w:numPr>
              <w:spacing w:after="0"/>
              <w:ind w:left="603" w:hanging="60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</w:t>
            </w:r>
            <w:r w:rsidRPr="0015512A">
              <w:rPr>
                <w:rFonts w:ascii="Arial" w:hAnsi="Arial" w:cs="Arial"/>
                <w:sz w:val="24"/>
                <w:szCs w:val="24"/>
                <w:lang w:val="en-US"/>
              </w:rPr>
              <w:t>ujuan permainan taktis;</w:t>
            </w:r>
          </w:p>
          <w:p w14:paraId="4E5DAB1F" w14:textId="77777777" w:rsidR="0015512A" w:rsidRDefault="0015512A" w:rsidP="002C32E0">
            <w:pPr>
              <w:pStyle w:val="ListParagraph"/>
              <w:spacing w:after="0"/>
              <w:ind w:left="60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01C7">
              <w:rPr>
                <w:rFonts w:ascii="Arial" w:hAnsi="Arial" w:cs="Arial"/>
                <w:sz w:val="24"/>
                <w:szCs w:val="24"/>
                <w:lang w:val="en-ID"/>
              </w:rPr>
              <w:t>Tujuan</w:t>
            </w:r>
            <w:r w:rsidRPr="00B901C7">
              <w:rPr>
                <w:rFonts w:ascii="Arial" w:hAnsi="Arial" w:cs="Arial"/>
                <w:i/>
                <w:sz w:val="24"/>
                <w:szCs w:val="24"/>
                <w:lang w:val="en-ID"/>
              </w:rPr>
              <w:t xml:space="preserve"> </w:t>
            </w:r>
            <w:r w:rsidRPr="00B901C7">
              <w:rPr>
                <w:rFonts w:ascii="Arial" w:hAnsi="Arial" w:cs="Arial"/>
                <w:sz w:val="24"/>
                <w:szCs w:val="24"/>
                <w:lang w:val="en-ID"/>
              </w:rPr>
              <w:t>pengaturan</w:t>
            </w:r>
            <w:r w:rsidRPr="00B901C7">
              <w:rPr>
                <w:rFonts w:ascii="Arial" w:hAnsi="Arial" w:cs="Arial"/>
                <w:i/>
                <w:sz w:val="24"/>
                <w:szCs w:val="24"/>
                <w:lang w:val="en-ID"/>
              </w:rPr>
              <w:t xml:space="preserve"> </w:t>
            </w:r>
            <w:r w:rsidRPr="00B901C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B901C7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B901C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)</w:t>
            </w:r>
            <w:r w:rsidRPr="00B901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901C7">
              <w:rPr>
                <w:rFonts w:ascii="Arial" w:hAnsi="Arial" w:cs="Arial"/>
                <w:sz w:val="24"/>
                <w:szCs w:val="24"/>
                <w:lang w:val="en-US"/>
              </w:rPr>
              <w:t>Operasional Polri</w:t>
            </w:r>
            <w:r w:rsidRPr="00AB5A4B">
              <w:rPr>
                <w:rFonts w:ascii="Arial" w:hAnsi="Arial" w:cs="Arial"/>
                <w:sz w:val="24"/>
                <w:szCs w:val="24"/>
                <w:lang w:val="en-ID"/>
              </w:rPr>
              <w:t xml:space="preserve"> agar </w:t>
            </w:r>
            <w:r w:rsidRPr="00AB5A4B">
              <w:rPr>
                <w:rFonts w:ascii="Arial" w:hAnsi="Arial" w:cs="Arial"/>
                <w:sz w:val="24"/>
                <w:szCs w:val="24"/>
              </w:rPr>
              <w:t>terlaksananya</w:t>
            </w:r>
            <w:r w:rsidRPr="00AB5A4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AB5A4B">
              <w:rPr>
                <w:rFonts w:ascii="Arial" w:hAnsi="Arial" w:cs="Arial"/>
                <w:sz w:val="24"/>
                <w:szCs w:val="24"/>
              </w:rPr>
              <w:t xml:space="preserve">pelaksanaan tugas </w:t>
            </w:r>
            <w:r w:rsidRPr="00AB5A4B">
              <w:rPr>
                <w:rFonts w:ascii="Arial" w:hAnsi="Arial" w:cs="Arial"/>
                <w:sz w:val="24"/>
                <w:szCs w:val="24"/>
                <w:lang w:val="en-US"/>
              </w:rPr>
              <w:t xml:space="preserve">  </w:t>
            </w:r>
            <w:r w:rsidRPr="00AB5A4B">
              <w:rPr>
                <w:rFonts w:ascii="Arial" w:hAnsi="Arial" w:cs="Arial"/>
                <w:sz w:val="24"/>
                <w:szCs w:val="24"/>
              </w:rPr>
              <w:t>di lapangan</w:t>
            </w:r>
            <w:r w:rsidRPr="00AB5A4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AB5A4B">
              <w:rPr>
                <w:rFonts w:ascii="Arial" w:hAnsi="Arial" w:cs="Arial"/>
                <w:sz w:val="24"/>
                <w:szCs w:val="24"/>
              </w:rPr>
              <w:t xml:space="preserve">yang </w:t>
            </w:r>
            <w:r w:rsidRPr="00AB5A4B">
              <w:rPr>
                <w:rFonts w:ascii="Arial" w:hAnsi="Arial" w:cs="Arial"/>
                <w:sz w:val="24"/>
                <w:szCs w:val="24"/>
                <w:lang w:val="en-US"/>
              </w:rPr>
              <w:t xml:space="preserve">lebih </w:t>
            </w:r>
            <w:r w:rsidRPr="00AB5A4B">
              <w:rPr>
                <w:rFonts w:ascii="Arial" w:hAnsi="Arial" w:cs="Arial"/>
                <w:sz w:val="24"/>
                <w:szCs w:val="24"/>
              </w:rPr>
              <w:t>efektif,</w:t>
            </w:r>
            <w:r w:rsidRPr="00AB5A4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AB5A4B">
              <w:rPr>
                <w:rFonts w:ascii="Arial" w:hAnsi="Arial" w:cs="Arial"/>
                <w:sz w:val="24"/>
                <w:szCs w:val="24"/>
              </w:rPr>
              <w:t>efisien</w:t>
            </w:r>
            <w:r w:rsidRPr="00AB5A4B">
              <w:rPr>
                <w:rFonts w:ascii="Arial" w:hAnsi="Arial" w:cs="Arial"/>
                <w:sz w:val="24"/>
                <w:szCs w:val="24"/>
                <w:lang w:val="en-US"/>
              </w:rPr>
              <w:t xml:space="preserve"> dan terintegrasi</w:t>
            </w:r>
            <w:r w:rsidRPr="00AB5A4B">
              <w:rPr>
                <w:rFonts w:ascii="Arial" w:hAnsi="Arial" w:cs="Arial"/>
                <w:sz w:val="24"/>
                <w:szCs w:val="24"/>
              </w:rPr>
              <w:t xml:space="preserve"> sehingga mewujudkan Polri yang profesional, modern dan terpercaya</w:t>
            </w:r>
          </w:p>
          <w:p w14:paraId="7A7A9050" w14:textId="77777777" w:rsidR="0015512A" w:rsidRPr="00AB5A4B" w:rsidRDefault="0015512A" w:rsidP="002C32E0">
            <w:pPr>
              <w:pStyle w:val="ListParagraph"/>
              <w:spacing w:after="0"/>
              <w:ind w:left="60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AFF34EA" w14:textId="5D62A980" w:rsidR="0015512A" w:rsidRDefault="0015512A" w:rsidP="002C32E0">
            <w:pPr>
              <w:pStyle w:val="ListParagraph"/>
              <w:numPr>
                <w:ilvl w:val="0"/>
                <w:numId w:val="42"/>
              </w:numPr>
              <w:spacing w:after="0"/>
              <w:ind w:left="603" w:hanging="60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</w:t>
            </w:r>
            <w:r w:rsidRPr="004D0633">
              <w:rPr>
                <w:rFonts w:ascii="Arial" w:hAnsi="Arial" w:cs="Arial"/>
                <w:sz w:val="24"/>
                <w:szCs w:val="24"/>
                <w:lang w:val="en-US"/>
              </w:rPr>
              <w:t>rinsip permainan taktis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3B9DC58E" w14:textId="77777777" w:rsidR="0015512A" w:rsidRPr="00B901C7" w:rsidRDefault="0015512A" w:rsidP="002C32E0">
            <w:pPr>
              <w:pStyle w:val="ListParagraph"/>
              <w:spacing w:after="0"/>
              <w:ind w:left="603"/>
              <w:jc w:val="both"/>
              <w:rPr>
                <w:rFonts w:ascii="Arial" w:hAnsi="Arial" w:cs="Arial"/>
                <w:sz w:val="24"/>
                <w:szCs w:val="24"/>
                <w:lang w:val="en-ID"/>
              </w:rPr>
            </w:pPr>
            <w:r w:rsidRPr="00B901C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B901C7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B901C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B901C7">
              <w:rPr>
                <w:rFonts w:ascii="Arial" w:hAnsi="Arial" w:cs="Arial"/>
                <w:sz w:val="24"/>
                <w:szCs w:val="24"/>
                <w:lang w:val="en-US"/>
              </w:rPr>
              <w:t>Operasional Polri</w:t>
            </w:r>
            <w:r w:rsidRPr="00B901C7">
              <w:rPr>
                <w:rFonts w:ascii="Arial" w:hAnsi="Arial" w:cs="Arial"/>
                <w:sz w:val="24"/>
                <w:szCs w:val="24"/>
                <w:lang w:val="en-ID"/>
              </w:rPr>
              <w:t xml:space="preserve"> dilaksanakan dengan</w:t>
            </w:r>
            <w:r w:rsidRPr="00B901C7">
              <w:rPr>
                <w:rFonts w:ascii="Arial" w:hAnsi="Arial" w:cs="Arial"/>
                <w:sz w:val="24"/>
                <w:szCs w:val="24"/>
              </w:rPr>
              <w:t xml:space="preserve"> prinsip</w:t>
            </w:r>
            <w:r>
              <w:rPr>
                <w:rFonts w:ascii="Arial" w:hAnsi="Arial" w:cs="Arial"/>
                <w:sz w:val="24"/>
                <w:szCs w:val="24"/>
                <w:lang w:val="en-ID"/>
              </w:rPr>
              <w:t>:</w:t>
            </w:r>
          </w:p>
          <w:p w14:paraId="2EB0BC8B" w14:textId="01C4D3A1" w:rsidR="0015512A" w:rsidRPr="00B901C7" w:rsidRDefault="0015512A" w:rsidP="002C32E0">
            <w:pPr>
              <w:pStyle w:val="ListParagraph"/>
              <w:numPr>
                <w:ilvl w:val="1"/>
                <w:numId w:val="44"/>
              </w:numPr>
              <w:spacing w:after="0"/>
              <w:ind w:left="1170" w:hanging="56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901C7">
              <w:rPr>
                <w:rFonts w:ascii="Arial" w:hAnsi="Arial" w:cs="Arial"/>
                <w:sz w:val="24"/>
                <w:szCs w:val="24"/>
              </w:rPr>
              <w:t>Terintegrasi</w:t>
            </w:r>
            <w:r>
              <w:rPr>
                <w:rFonts w:ascii="Arial" w:hAnsi="Arial" w:cs="Arial"/>
                <w:sz w:val="24"/>
                <w:szCs w:val="24"/>
                <w:lang w:val="sv-SE"/>
              </w:rPr>
              <w:t>.</w:t>
            </w:r>
            <w:r w:rsidRPr="00B901C7">
              <w:rPr>
                <w:rFonts w:ascii="Arial" w:hAnsi="Arial" w:cs="Arial"/>
                <w:sz w:val="24"/>
                <w:szCs w:val="24"/>
                <w:lang w:val="sv-SE"/>
              </w:rPr>
              <w:t xml:space="preserve"> </w:t>
            </w:r>
          </w:p>
          <w:p w14:paraId="4D3DDFCF" w14:textId="7EC28B35" w:rsidR="0015512A" w:rsidRPr="00B901C7" w:rsidRDefault="0015512A" w:rsidP="002C32E0">
            <w:pPr>
              <w:pStyle w:val="ListParagraph"/>
              <w:numPr>
                <w:ilvl w:val="1"/>
                <w:numId w:val="44"/>
              </w:numPr>
              <w:spacing w:after="0"/>
              <w:ind w:left="1170" w:hanging="56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901C7">
              <w:rPr>
                <w:rFonts w:ascii="Arial" w:hAnsi="Arial" w:cs="Arial"/>
                <w:sz w:val="24"/>
                <w:szCs w:val="24"/>
                <w:lang w:val="sv-SE"/>
              </w:rPr>
              <w:t>Akuntabilitas</w:t>
            </w:r>
            <w:r>
              <w:rPr>
                <w:rFonts w:ascii="Arial" w:hAnsi="Arial" w:cs="Arial"/>
                <w:sz w:val="24"/>
                <w:szCs w:val="24"/>
                <w:lang w:val="sv-SE"/>
              </w:rPr>
              <w:t>.</w:t>
            </w:r>
          </w:p>
          <w:p w14:paraId="59BFF4B2" w14:textId="08637900" w:rsidR="0015512A" w:rsidRPr="00B901C7" w:rsidRDefault="0015512A" w:rsidP="002C32E0">
            <w:pPr>
              <w:pStyle w:val="ListParagraph"/>
              <w:numPr>
                <w:ilvl w:val="1"/>
                <w:numId w:val="44"/>
              </w:numPr>
              <w:spacing w:after="0"/>
              <w:ind w:left="1170" w:hanging="56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901C7">
              <w:rPr>
                <w:rFonts w:ascii="Arial" w:hAnsi="Arial" w:cs="Arial"/>
                <w:sz w:val="24"/>
                <w:szCs w:val="24"/>
                <w:lang w:val="nl-BE"/>
              </w:rPr>
              <w:t>transparansi</w:t>
            </w:r>
            <w:r w:rsidRPr="00B901C7">
              <w:rPr>
                <w:rFonts w:ascii="Arial" w:hAnsi="Arial" w:cs="Arial"/>
                <w:sz w:val="24"/>
                <w:szCs w:val="24"/>
              </w:rPr>
              <w:t xml:space="preserve"> dan</w:t>
            </w:r>
          </w:p>
          <w:p w14:paraId="341B2B1B" w14:textId="21974125" w:rsidR="0015512A" w:rsidRPr="00B901C7" w:rsidRDefault="0015512A" w:rsidP="002C32E0">
            <w:pPr>
              <w:pStyle w:val="ListParagraph"/>
              <w:numPr>
                <w:ilvl w:val="1"/>
                <w:numId w:val="44"/>
              </w:numPr>
              <w:spacing w:after="0"/>
              <w:ind w:left="1170" w:hanging="56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901C7">
              <w:rPr>
                <w:rFonts w:ascii="Arial" w:hAnsi="Arial" w:cs="Arial"/>
                <w:sz w:val="24"/>
                <w:szCs w:val="24"/>
              </w:rPr>
              <w:t>efektif dan efisien</w:t>
            </w:r>
            <w:r>
              <w:rPr>
                <w:rFonts w:ascii="Arial" w:hAnsi="Arial" w:cs="Arial"/>
                <w:sz w:val="24"/>
                <w:szCs w:val="24"/>
                <w:lang w:val="en-ID"/>
              </w:rPr>
              <w:t>.</w:t>
            </w:r>
          </w:p>
          <w:p w14:paraId="11516781" w14:textId="77777777" w:rsidR="0015512A" w:rsidRDefault="0015512A" w:rsidP="002C32E0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</w:p>
          <w:p w14:paraId="7AFC7848" w14:textId="77777777" w:rsidR="0015512A" w:rsidRDefault="0015512A" w:rsidP="002C32E0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</w:p>
          <w:p w14:paraId="429F59BE" w14:textId="77777777" w:rsidR="0015512A" w:rsidRDefault="0015512A" w:rsidP="002C32E0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</w:p>
          <w:p w14:paraId="7642A3F7" w14:textId="77777777" w:rsidR="0015512A" w:rsidRDefault="0015512A" w:rsidP="002C32E0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</w:p>
          <w:p w14:paraId="759921AE" w14:textId="77777777" w:rsidR="0015512A" w:rsidRDefault="0015512A" w:rsidP="002C32E0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</w:p>
          <w:p w14:paraId="2C2E9D1A" w14:textId="77777777" w:rsidR="0015512A" w:rsidRPr="00B901C7" w:rsidRDefault="0015512A" w:rsidP="002C32E0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</w:p>
          <w:p w14:paraId="134DB8DA" w14:textId="77777777" w:rsidR="0015512A" w:rsidRDefault="0015512A" w:rsidP="002C32E0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ID"/>
              </w:rPr>
            </w:pPr>
            <w:r w:rsidRPr="004D0633">
              <w:rPr>
                <w:rFonts w:ascii="Arial" w:hAnsi="Arial" w:cs="Arial"/>
                <w:b/>
                <w:bCs/>
                <w:sz w:val="28"/>
                <w:szCs w:val="28"/>
                <w:lang w:val="en-ID"/>
              </w:rPr>
              <w:t>POKOK BAHASAN 2</w:t>
            </w:r>
          </w:p>
          <w:p w14:paraId="27B944D6" w14:textId="77777777" w:rsidR="0015512A" w:rsidRPr="004D0633" w:rsidRDefault="0015512A" w:rsidP="002C32E0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9927DB8" w14:textId="77777777" w:rsidR="0015512A" w:rsidRPr="004D0633" w:rsidRDefault="0015512A" w:rsidP="002C32E0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D0633">
              <w:rPr>
                <w:rFonts w:ascii="Arial" w:hAnsi="Arial" w:cs="Arial"/>
                <w:b/>
                <w:bCs/>
                <w:sz w:val="28"/>
                <w:szCs w:val="28"/>
                <w:lang w:val="en-ID"/>
              </w:rPr>
              <w:t>JENIS, BENTUK TINGKAT DAN SIFAT PERMAIAN TAKTIS OPERASI POLRI</w:t>
            </w:r>
            <w:r w:rsidRPr="004D063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  <w:p w14:paraId="53EDA341" w14:textId="77777777" w:rsidR="0015512A" w:rsidRDefault="0015512A" w:rsidP="002C32E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43C825DC" w14:textId="77777777" w:rsidR="0015512A" w:rsidRPr="00B901C7" w:rsidRDefault="0015512A" w:rsidP="002C32E0">
            <w:pPr>
              <w:pStyle w:val="ListParagraph"/>
              <w:numPr>
                <w:ilvl w:val="0"/>
                <w:numId w:val="45"/>
              </w:numPr>
              <w:spacing w:after="0"/>
              <w:ind w:left="603" w:hanging="603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ID"/>
              </w:rPr>
              <w:t>J</w:t>
            </w:r>
            <w:r w:rsidRPr="004D0633">
              <w:rPr>
                <w:rFonts w:ascii="Arial" w:hAnsi="Arial" w:cs="Arial"/>
                <w:sz w:val="24"/>
                <w:szCs w:val="24"/>
                <w:lang w:val="en-ID"/>
              </w:rPr>
              <w:t>enis permainan taktis</w:t>
            </w:r>
            <w:r>
              <w:rPr>
                <w:rFonts w:ascii="Arial" w:hAnsi="Arial" w:cs="Arial"/>
                <w:sz w:val="24"/>
                <w:szCs w:val="24"/>
                <w:lang w:val="en-ID"/>
              </w:rPr>
              <w:t>.</w:t>
            </w:r>
          </w:p>
          <w:p w14:paraId="7061478E" w14:textId="77777777" w:rsidR="0015512A" w:rsidRDefault="0015512A" w:rsidP="002C32E0">
            <w:pPr>
              <w:pStyle w:val="ListParagraph"/>
              <w:spacing w:after="0"/>
              <w:ind w:left="60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01C7">
              <w:rPr>
                <w:rFonts w:ascii="Arial" w:hAnsi="Arial" w:cs="Arial"/>
                <w:sz w:val="24"/>
                <w:szCs w:val="24"/>
              </w:rPr>
              <w:t>Jenis</w:t>
            </w:r>
            <w:r w:rsidRPr="00B901C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B901C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B901C7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B901C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B901C7">
              <w:rPr>
                <w:rFonts w:ascii="Arial" w:hAnsi="Arial" w:cs="Arial"/>
                <w:sz w:val="24"/>
                <w:szCs w:val="24"/>
                <w:lang w:val="en-US"/>
              </w:rPr>
              <w:t>Operasional Polri,</w:t>
            </w:r>
            <w:r w:rsidRPr="00B901C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B901C7">
              <w:rPr>
                <w:rFonts w:ascii="Arial" w:hAnsi="Arial" w:cs="Arial"/>
                <w:sz w:val="24"/>
                <w:szCs w:val="24"/>
                <w:lang w:val="en-US"/>
              </w:rPr>
              <w:t>ter</w:t>
            </w:r>
            <w:r w:rsidRPr="00B901C7">
              <w:rPr>
                <w:rFonts w:ascii="Arial" w:hAnsi="Arial" w:cs="Arial"/>
                <w:sz w:val="24"/>
                <w:szCs w:val="24"/>
              </w:rPr>
              <w:t>diri</w:t>
            </w:r>
            <w:r w:rsidRPr="00B901C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B901C7">
              <w:rPr>
                <w:rFonts w:ascii="Arial" w:hAnsi="Arial" w:cs="Arial"/>
                <w:sz w:val="24"/>
                <w:szCs w:val="24"/>
              </w:rPr>
              <w:t>dari:</w:t>
            </w:r>
          </w:p>
          <w:p w14:paraId="5F02FC3C" w14:textId="77777777" w:rsidR="0015512A" w:rsidRPr="00B901C7" w:rsidRDefault="0015512A" w:rsidP="002C32E0">
            <w:pPr>
              <w:pStyle w:val="ListParagraph"/>
              <w:numPr>
                <w:ilvl w:val="0"/>
                <w:numId w:val="46"/>
              </w:numPr>
              <w:spacing w:after="0"/>
              <w:ind w:left="1170" w:hanging="56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01C7">
              <w:rPr>
                <w:rFonts w:ascii="Arial" w:hAnsi="Arial" w:cs="Arial"/>
                <w:i/>
                <w:sz w:val="24"/>
                <w:szCs w:val="24"/>
              </w:rPr>
              <w:t xml:space="preserve">Tactical </w:t>
            </w:r>
            <w:r w:rsidRPr="00B901C7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Floor </w:t>
            </w:r>
            <w:r w:rsidRPr="00B901C7">
              <w:rPr>
                <w:rFonts w:ascii="Arial" w:hAnsi="Arial" w:cs="Arial"/>
                <w:i/>
                <w:sz w:val="24"/>
                <w:szCs w:val="24"/>
              </w:rPr>
              <w:t>Game</w:t>
            </w:r>
            <w:r w:rsidRPr="00B901C7">
              <w:rPr>
                <w:rFonts w:ascii="Arial" w:hAnsi="Arial" w:cs="Arial"/>
                <w:sz w:val="24"/>
                <w:szCs w:val="24"/>
                <w:lang w:val="en-US"/>
              </w:rPr>
              <w:t xml:space="preserve"> (TFG), </w:t>
            </w:r>
            <w:r w:rsidRPr="00B901C7">
              <w:rPr>
                <w:rFonts w:ascii="Arial" w:hAnsi="Arial" w:cs="Arial"/>
                <w:sz w:val="24"/>
                <w:szCs w:val="24"/>
              </w:rPr>
              <w:t>dengan menggunakan media peta pada lantai</w:t>
            </w:r>
            <w:r w:rsidRPr="00B901C7">
              <w:rPr>
                <w:rFonts w:ascii="Arial" w:hAnsi="Arial" w:cs="Arial"/>
                <w:sz w:val="24"/>
                <w:szCs w:val="24"/>
                <w:lang w:val="en-US"/>
              </w:rPr>
              <w:t>;</w:t>
            </w:r>
          </w:p>
          <w:p w14:paraId="10936823" w14:textId="77777777" w:rsidR="0015512A" w:rsidRPr="00B901C7" w:rsidRDefault="0015512A" w:rsidP="002C32E0">
            <w:pPr>
              <w:pStyle w:val="ListParagraph"/>
              <w:numPr>
                <w:ilvl w:val="0"/>
                <w:numId w:val="46"/>
              </w:numPr>
              <w:spacing w:after="0"/>
              <w:ind w:left="1170" w:hanging="56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01C7">
              <w:rPr>
                <w:rFonts w:ascii="Arial" w:hAnsi="Arial" w:cs="Arial"/>
                <w:i/>
                <w:sz w:val="24"/>
                <w:szCs w:val="24"/>
              </w:rPr>
              <w:t>Tactical Wall</w:t>
            </w:r>
            <w:r w:rsidRPr="00B901C7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r w:rsidRPr="00B901C7">
              <w:rPr>
                <w:rFonts w:ascii="Arial" w:hAnsi="Arial" w:cs="Arial"/>
                <w:i/>
                <w:sz w:val="24"/>
                <w:szCs w:val="24"/>
              </w:rPr>
              <w:t>Game</w:t>
            </w:r>
            <w:r w:rsidRPr="00B901C7">
              <w:rPr>
                <w:rFonts w:ascii="Arial" w:hAnsi="Arial" w:cs="Arial"/>
                <w:sz w:val="24"/>
                <w:szCs w:val="24"/>
                <w:lang w:val="en-US"/>
              </w:rPr>
              <w:t xml:space="preserve"> (T</w:t>
            </w:r>
            <w:r w:rsidRPr="00B901C7">
              <w:rPr>
                <w:rFonts w:ascii="Arial" w:hAnsi="Arial" w:cs="Arial"/>
                <w:sz w:val="24"/>
                <w:szCs w:val="24"/>
              </w:rPr>
              <w:t>W</w:t>
            </w:r>
            <w:r w:rsidRPr="00B901C7">
              <w:rPr>
                <w:rFonts w:ascii="Arial" w:hAnsi="Arial" w:cs="Arial"/>
                <w:sz w:val="24"/>
                <w:szCs w:val="24"/>
                <w:lang w:val="en-US"/>
              </w:rPr>
              <w:t xml:space="preserve">G), </w:t>
            </w:r>
            <w:r w:rsidRPr="00B901C7">
              <w:rPr>
                <w:rFonts w:ascii="Arial" w:hAnsi="Arial" w:cs="Arial"/>
                <w:sz w:val="24"/>
                <w:szCs w:val="24"/>
              </w:rPr>
              <w:t>dengan menggunakan media peta pada dinding; dan</w:t>
            </w:r>
          </w:p>
          <w:p w14:paraId="020EAE22" w14:textId="77777777" w:rsidR="0015512A" w:rsidRPr="00B901C7" w:rsidRDefault="0015512A" w:rsidP="002C32E0">
            <w:pPr>
              <w:pStyle w:val="ListParagraph"/>
              <w:numPr>
                <w:ilvl w:val="0"/>
                <w:numId w:val="46"/>
              </w:numPr>
              <w:spacing w:after="0"/>
              <w:ind w:left="1170" w:hanging="56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01C7">
              <w:rPr>
                <w:rFonts w:ascii="Arial" w:hAnsi="Arial" w:cs="Arial"/>
                <w:i/>
                <w:sz w:val="24"/>
                <w:szCs w:val="24"/>
              </w:rPr>
              <w:t xml:space="preserve">Tactical </w:t>
            </w:r>
            <w:r w:rsidRPr="00B901C7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Table </w:t>
            </w:r>
            <w:r w:rsidRPr="00B901C7">
              <w:rPr>
                <w:rFonts w:ascii="Arial" w:hAnsi="Arial" w:cs="Arial"/>
                <w:i/>
                <w:sz w:val="24"/>
                <w:szCs w:val="24"/>
              </w:rPr>
              <w:t>Game</w:t>
            </w:r>
            <w:r w:rsidRPr="00B901C7">
              <w:rPr>
                <w:rFonts w:ascii="Arial" w:hAnsi="Arial" w:cs="Arial"/>
                <w:sz w:val="24"/>
                <w:szCs w:val="24"/>
                <w:lang w:val="en-US"/>
              </w:rPr>
              <w:t xml:space="preserve"> (TTG), </w:t>
            </w:r>
            <w:r w:rsidRPr="00B901C7">
              <w:rPr>
                <w:rFonts w:ascii="Arial" w:hAnsi="Arial" w:cs="Arial"/>
                <w:sz w:val="24"/>
                <w:szCs w:val="24"/>
              </w:rPr>
              <w:t>dengan menggunakan media peta pada meja</w:t>
            </w:r>
          </w:p>
          <w:p w14:paraId="083AF04C" w14:textId="77777777" w:rsidR="0015512A" w:rsidRDefault="0015512A" w:rsidP="002C32E0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151CCE9" w14:textId="77777777" w:rsidR="0015512A" w:rsidRPr="00B901C7" w:rsidRDefault="0015512A" w:rsidP="002C32E0">
            <w:pPr>
              <w:pStyle w:val="ListParagraph"/>
              <w:numPr>
                <w:ilvl w:val="0"/>
                <w:numId w:val="45"/>
              </w:numPr>
              <w:spacing w:after="0"/>
              <w:ind w:left="603" w:hanging="56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ID"/>
              </w:rPr>
              <w:t>T</w:t>
            </w:r>
            <w:r w:rsidRPr="004D0633">
              <w:rPr>
                <w:rFonts w:ascii="Arial" w:hAnsi="Arial" w:cs="Arial"/>
                <w:color w:val="000000" w:themeColor="text1"/>
                <w:sz w:val="24"/>
                <w:szCs w:val="24"/>
                <w:lang w:val="en-ID"/>
              </w:rPr>
              <w:t>ingkat permainan taktis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ID"/>
              </w:rPr>
              <w:t>.</w:t>
            </w:r>
          </w:p>
          <w:p w14:paraId="0A2EB195" w14:textId="77777777" w:rsidR="0015512A" w:rsidRPr="00B901C7" w:rsidRDefault="0015512A" w:rsidP="002C32E0">
            <w:pPr>
              <w:pStyle w:val="ListParagraph"/>
              <w:numPr>
                <w:ilvl w:val="0"/>
                <w:numId w:val="47"/>
              </w:numPr>
              <w:spacing w:after="0"/>
              <w:ind w:left="1170" w:hanging="56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01C7">
              <w:rPr>
                <w:rFonts w:ascii="Arial" w:hAnsi="Arial" w:cs="Arial"/>
                <w:bCs/>
                <w:sz w:val="24"/>
                <w:szCs w:val="24"/>
              </w:rPr>
              <w:t>Tingkat</w:t>
            </w:r>
            <w:r w:rsidRPr="00B901C7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r w:rsidRPr="00B901C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B901C7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B901C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B901C7">
              <w:rPr>
                <w:rFonts w:ascii="Arial" w:hAnsi="Arial" w:cs="Arial"/>
                <w:sz w:val="24"/>
                <w:szCs w:val="24"/>
                <w:lang w:val="en-US"/>
              </w:rPr>
              <w:t>Operasional Polri</w:t>
            </w:r>
            <w:r w:rsidRPr="00B901C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B901C7">
              <w:rPr>
                <w:rFonts w:ascii="Arial" w:hAnsi="Arial" w:cs="Arial"/>
                <w:sz w:val="24"/>
                <w:szCs w:val="24"/>
                <w:lang w:val="en-US"/>
              </w:rPr>
              <w:t>ter</w:t>
            </w:r>
            <w:r w:rsidRPr="00B901C7">
              <w:rPr>
                <w:rFonts w:ascii="Arial" w:hAnsi="Arial" w:cs="Arial"/>
                <w:sz w:val="24"/>
                <w:szCs w:val="24"/>
              </w:rPr>
              <w:t>dari</w:t>
            </w:r>
            <w:r w:rsidRPr="00B901C7">
              <w:rPr>
                <w:rFonts w:ascii="Arial" w:hAnsi="Arial" w:cs="Arial"/>
                <w:sz w:val="24"/>
                <w:szCs w:val="24"/>
                <w:lang w:val="en-US"/>
              </w:rPr>
              <w:t xml:space="preserve"> atas</w:t>
            </w:r>
            <w:r w:rsidRPr="00B901C7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7A9C6CF" w14:textId="77777777" w:rsidR="00B10954" w:rsidRPr="00B10954" w:rsidRDefault="0015512A" w:rsidP="002C32E0">
            <w:pPr>
              <w:pStyle w:val="ListParagraph"/>
              <w:numPr>
                <w:ilvl w:val="0"/>
                <w:numId w:val="48"/>
              </w:numPr>
              <w:spacing w:after="0"/>
              <w:ind w:left="1737" w:hanging="56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n-ID"/>
              </w:rPr>
            </w:pPr>
            <w:r w:rsidRPr="00B901C7">
              <w:rPr>
                <w:rFonts w:ascii="Arial" w:hAnsi="Arial" w:cs="Arial"/>
                <w:sz w:val="24"/>
                <w:szCs w:val="24"/>
              </w:rPr>
              <w:t>satu tingkat</w:t>
            </w:r>
            <w:r w:rsidRPr="00B901C7">
              <w:rPr>
                <w:rFonts w:ascii="Arial" w:hAnsi="Arial" w:cs="Arial"/>
                <w:sz w:val="24"/>
                <w:szCs w:val="24"/>
                <w:lang w:val="en-ID"/>
              </w:rPr>
              <w:t>,</w:t>
            </w:r>
          </w:p>
          <w:p w14:paraId="059920A6" w14:textId="77777777" w:rsidR="00B10954" w:rsidRPr="00B10954" w:rsidRDefault="0015512A" w:rsidP="002C32E0">
            <w:pPr>
              <w:pStyle w:val="ListParagraph"/>
              <w:numPr>
                <w:ilvl w:val="0"/>
                <w:numId w:val="48"/>
              </w:numPr>
              <w:spacing w:after="0"/>
              <w:ind w:left="1737" w:hanging="56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n-ID"/>
              </w:rPr>
            </w:pPr>
            <w:r w:rsidRPr="00B10954">
              <w:rPr>
                <w:rFonts w:ascii="Arial" w:hAnsi="Arial" w:cs="Arial"/>
                <w:sz w:val="24"/>
                <w:szCs w:val="24"/>
              </w:rPr>
              <w:t>dua tingkat</w:t>
            </w:r>
            <w:r w:rsidRPr="00B10954">
              <w:rPr>
                <w:rFonts w:ascii="Arial" w:hAnsi="Arial" w:cs="Arial"/>
                <w:sz w:val="24"/>
                <w:szCs w:val="24"/>
                <w:lang w:val="en-ID"/>
              </w:rPr>
              <w:t>,</w:t>
            </w:r>
          </w:p>
          <w:p w14:paraId="622CF52B" w14:textId="7AC35721" w:rsidR="00B10954" w:rsidRPr="00456A09" w:rsidRDefault="0015512A" w:rsidP="002C32E0">
            <w:pPr>
              <w:pStyle w:val="ListParagraph"/>
              <w:numPr>
                <w:ilvl w:val="0"/>
                <w:numId w:val="48"/>
              </w:numPr>
              <w:spacing w:after="0"/>
              <w:ind w:left="1737" w:hanging="56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0954">
              <w:rPr>
                <w:rFonts w:ascii="Arial" w:hAnsi="Arial" w:cs="Arial"/>
                <w:sz w:val="24"/>
                <w:szCs w:val="24"/>
              </w:rPr>
              <w:t>tiga tingkat</w:t>
            </w:r>
          </w:p>
          <w:p w14:paraId="686220D1" w14:textId="77777777" w:rsidR="0015512A" w:rsidRDefault="0015512A" w:rsidP="002C32E0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28B9312" w14:textId="77777777" w:rsidR="00B10954" w:rsidRPr="00B10954" w:rsidRDefault="0015512A" w:rsidP="002C32E0">
            <w:pPr>
              <w:pStyle w:val="ListParagraph"/>
              <w:numPr>
                <w:ilvl w:val="0"/>
                <w:numId w:val="45"/>
              </w:numPr>
              <w:spacing w:after="0"/>
              <w:ind w:left="603" w:hanging="603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ID"/>
              </w:rPr>
              <w:t>S</w:t>
            </w:r>
            <w:r w:rsidRPr="004D0633">
              <w:rPr>
                <w:rFonts w:ascii="Arial" w:hAnsi="Arial" w:cs="Arial"/>
                <w:sz w:val="24"/>
                <w:szCs w:val="24"/>
              </w:rPr>
              <w:t>i</w:t>
            </w:r>
            <w:r w:rsidRPr="004D0633">
              <w:rPr>
                <w:rFonts w:ascii="Arial" w:hAnsi="Arial" w:cs="Arial"/>
                <w:sz w:val="24"/>
                <w:szCs w:val="24"/>
                <w:lang w:val="en-ID"/>
              </w:rPr>
              <w:t>fat permainan taktis.</w:t>
            </w:r>
          </w:p>
          <w:p w14:paraId="01F10CA1" w14:textId="77777777" w:rsidR="00B10954" w:rsidRDefault="0015512A" w:rsidP="002C32E0">
            <w:pPr>
              <w:pStyle w:val="ListParagraph"/>
              <w:spacing w:after="0"/>
              <w:ind w:left="60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0954">
              <w:rPr>
                <w:rFonts w:ascii="Arial" w:hAnsi="Arial" w:cs="Arial"/>
                <w:bCs/>
                <w:sz w:val="24"/>
                <w:szCs w:val="24"/>
              </w:rPr>
              <w:t>Sifat</w:t>
            </w:r>
            <w:r w:rsidRPr="00B10954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r w:rsidRPr="00B10954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B10954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B10954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B10954">
              <w:rPr>
                <w:rFonts w:ascii="Arial" w:hAnsi="Arial" w:cs="Arial"/>
                <w:sz w:val="24"/>
                <w:szCs w:val="24"/>
                <w:lang w:val="en-US"/>
              </w:rPr>
              <w:t>Operasional Polri,</w:t>
            </w:r>
            <w:r w:rsidRPr="00B1095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B10954">
              <w:rPr>
                <w:rFonts w:ascii="Arial" w:hAnsi="Arial" w:cs="Arial"/>
                <w:sz w:val="24"/>
                <w:szCs w:val="24"/>
                <w:lang w:val="en-US"/>
              </w:rPr>
              <w:t>ter</w:t>
            </w:r>
            <w:r w:rsidRPr="00B10954">
              <w:rPr>
                <w:rFonts w:ascii="Arial" w:hAnsi="Arial" w:cs="Arial"/>
                <w:sz w:val="24"/>
                <w:szCs w:val="24"/>
              </w:rPr>
              <w:t>d</w:t>
            </w:r>
            <w:r w:rsidRPr="00B10954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B10954">
              <w:rPr>
                <w:rFonts w:ascii="Arial" w:hAnsi="Arial" w:cs="Arial"/>
                <w:sz w:val="24"/>
                <w:szCs w:val="24"/>
              </w:rPr>
              <w:t>ri</w:t>
            </w:r>
            <w:r w:rsidRPr="00B10954">
              <w:rPr>
                <w:rFonts w:ascii="Arial" w:hAnsi="Arial" w:cs="Arial"/>
                <w:sz w:val="24"/>
                <w:szCs w:val="24"/>
                <w:lang w:val="en-US"/>
              </w:rPr>
              <w:t xml:space="preserve"> atas</w:t>
            </w:r>
            <w:r w:rsidRPr="00B10954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E5884D8" w14:textId="64ED1707" w:rsidR="00B10954" w:rsidRPr="00B10954" w:rsidRDefault="0015512A" w:rsidP="002C32E0">
            <w:pPr>
              <w:pStyle w:val="ListParagraph"/>
              <w:numPr>
                <w:ilvl w:val="4"/>
                <w:numId w:val="47"/>
              </w:numPr>
              <w:spacing w:after="0"/>
              <w:ind w:left="1170" w:hanging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0954">
              <w:rPr>
                <w:rFonts w:ascii="Arial" w:hAnsi="Arial" w:cs="Arial"/>
                <w:bCs/>
                <w:sz w:val="24"/>
                <w:szCs w:val="24"/>
              </w:rPr>
              <w:t>satu pihak dikendalikan</w:t>
            </w:r>
            <w:r w:rsidRPr="00B10954">
              <w:rPr>
                <w:rFonts w:ascii="Arial" w:hAnsi="Arial" w:cs="Arial"/>
                <w:bCs/>
                <w:sz w:val="24"/>
                <w:szCs w:val="24"/>
                <w:lang w:val="en-US"/>
              </w:rPr>
              <w:t>;</w:t>
            </w:r>
          </w:p>
          <w:p w14:paraId="3466CEBB" w14:textId="77777777" w:rsidR="00B10954" w:rsidRPr="00B10954" w:rsidRDefault="0015512A" w:rsidP="002C32E0">
            <w:pPr>
              <w:pStyle w:val="ListParagraph"/>
              <w:numPr>
                <w:ilvl w:val="4"/>
                <w:numId w:val="47"/>
              </w:numPr>
              <w:spacing w:after="0"/>
              <w:ind w:left="1170" w:hanging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0954">
              <w:rPr>
                <w:rFonts w:ascii="Arial" w:hAnsi="Arial" w:cs="Arial"/>
                <w:bCs/>
                <w:sz w:val="24"/>
                <w:szCs w:val="24"/>
              </w:rPr>
              <w:t>dua pihak dikendalikan;</w:t>
            </w:r>
          </w:p>
          <w:p w14:paraId="4572AF8B" w14:textId="77777777" w:rsidR="00B10954" w:rsidRPr="00B10954" w:rsidRDefault="0015512A" w:rsidP="002C32E0">
            <w:pPr>
              <w:pStyle w:val="ListParagraph"/>
              <w:numPr>
                <w:ilvl w:val="4"/>
                <w:numId w:val="47"/>
              </w:numPr>
              <w:spacing w:after="0"/>
              <w:ind w:left="1170" w:hanging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0954">
              <w:rPr>
                <w:rFonts w:ascii="Arial" w:hAnsi="Arial" w:cs="Arial"/>
                <w:bCs/>
                <w:sz w:val="24"/>
                <w:szCs w:val="24"/>
              </w:rPr>
              <w:t>satu pihak tidak dikendalikan</w:t>
            </w:r>
            <w:r w:rsidRPr="00B1095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76DA7A96" w14:textId="5BC543A8" w:rsidR="0015512A" w:rsidRPr="00B10954" w:rsidRDefault="0015512A" w:rsidP="002C32E0">
            <w:pPr>
              <w:pStyle w:val="ListParagraph"/>
              <w:numPr>
                <w:ilvl w:val="4"/>
                <w:numId w:val="47"/>
              </w:numPr>
              <w:spacing w:after="0"/>
              <w:ind w:left="1170" w:hanging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0954">
              <w:rPr>
                <w:rFonts w:ascii="Arial" w:hAnsi="Arial" w:cs="Arial"/>
                <w:bCs/>
                <w:spacing w:val="-2"/>
                <w:sz w:val="24"/>
                <w:szCs w:val="24"/>
              </w:rPr>
              <w:t>dua pihak tidak dikendalikan.</w:t>
            </w:r>
          </w:p>
          <w:p w14:paraId="369DBD69" w14:textId="77777777" w:rsidR="0015512A" w:rsidRDefault="0015512A" w:rsidP="002C32E0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C7834CB" w14:textId="77777777" w:rsidR="0015512A" w:rsidRDefault="0015512A" w:rsidP="002C32E0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A8E2CD0" w14:textId="77777777" w:rsidR="0015512A" w:rsidRDefault="0015512A" w:rsidP="002C32E0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B59CB9B" w14:textId="77777777" w:rsidR="0015512A" w:rsidRDefault="0015512A" w:rsidP="002C32E0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EE4BAF3" w14:textId="77777777" w:rsidR="0015512A" w:rsidRDefault="0015512A" w:rsidP="002C32E0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7E4B43F" w14:textId="77777777" w:rsidR="0015512A" w:rsidRDefault="0015512A" w:rsidP="002C32E0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BE3C907" w14:textId="77777777" w:rsidR="0015512A" w:rsidRDefault="0015512A" w:rsidP="002C32E0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CA3DA01" w14:textId="77777777" w:rsidR="0015512A" w:rsidRDefault="0015512A" w:rsidP="002C32E0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4EEFE48" w14:textId="77777777" w:rsidR="0015512A" w:rsidRDefault="0015512A" w:rsidP="002C32E0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F9DC02F" w14:textId="77777777" w:rsidR="0015512A" w:rsidRDefault="0015512A" w:rsidP="002C32E0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1E2B579" w14:textId="77777777" w:rsidR="0015512A" w:rsidRDefault="0015512A" w:rsidP="002C32E0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E9E3BF6" w14:textId="77777777" w:rsidR="0015512A" w:rsidRDefault="0015512A" w:rsidP="002C32E0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ID"/>
              </w:rPr>
            </w:pPr>
            <w:r w:rsidRPr="004D0633">
              <w:rPr>
                <w:rFonts w:ascii="Arial" w:hAnsi="Arial" w:cs="Arial"/>
                <w:b/>
                <w:bCs/>
                <w:sz w:val="28"/>
                <w:szCs w:val="28"/>
                <w:lang w:val="en-ID"/>
              </w:rPr>
              <w:t>POKOK BAHASAN 3</w:t>
            </w:r>
          </w:p>
          <w:p w14:paraId="276F253C" w14:textId="77777777" w:rsidR="0015512A" w:rsidRPr="004D0633" w:rsidRDefault="0015512A" w:rsidP="002C32E0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DF4329B" w14:textId="324825B9" w:rsidR="0015512A" w:rsidRPr="004D0633" w:rsidRDefault="0015512A" w:rsidP="002C32E0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D0633">
              <w:rPr>
                <w:rFonts w:ascii="Arial" w:hAnsi="Arial" w:cs="Arial"/>
                <w:b/>
                <w:bCs/>
                <w:sz w:val="28"/>
                <w:szCs w:val="28"/>
                <w:lang w:val="en-ID"/>
              </w:rPr>
              <w:t>MANAJEMEN PERMAINAN TAKTIS OPERASIONAL POLRI</w:t>
            </w:r>
          </w:p>
          <w:p w14:paraId="4C464CE8" w14:textId="77777777" w:rsidR="0015512A" w:rsidRDefault="0015512A" w:rsidP="002C32E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0D66E32C" w14:textId="77777777" w:rsidR="0015512A" w:rsidRPr="00781A7E" w:rsidRDefault="0015512A" w:rsidP="002C32E0">
            <w:pPr>
              <w:pStyle w:val="ListParagraph"/>
              <w:numPr>
                <w:ilvl w:val="0"/>
                <w:numId w:val="49"/>
              </w:numPr>
              <w:spacing w:after="0"/>
              <w:ind w:left="603" w:hanging="603"/>
              <w:contextualSpacing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1A7E">
              <w:rPr>
                <w:rFonts w:ascii="Arial" w:hAnsi="Arial" w:cs="Arial"/>
                <w:sz w:val="24"/>
                <w:szCs w:val="24"/>
                <w:lang w:val="en-ID"/>
              </w:rPr>
              <w:t>Perencanaan dalam permainan taktis operasional polri.</w:t>
            </w:r>
          </w:p>
          <w:p w14:paraId="3F25DA4A" w14:textId="77777777" w:rsidR="0015512A" w:rsidRPr="00781A7E" w:rsidRDefault="0015512A" w:rsidP="002C32E0">
            <w:pPr>
              <w:pStyle w:val="ListParagraph"/>
              <w:numPr>
                <w:ilvl w:val="0"/>
                <w:numId w:val="50"/>
              </w:numPr>
              <w:spacing w:after="0"/>
              <w:ind w:left="1170" w:hanging="567"/>
              <w:contextualSpacing w:val="0"/>
              <w:jc w:val="both"/>
              <w:rPr>
                <w:rFonts w:ascii="Arial" w:hAnsi="Arial" w:cs="Arial"/>
                <w:spacing w:val="4"/>
                <w:sz w:val="24"/>
                <w:szCs w:val="24"/>
                <w:lang w:val="fi-FI"/>
              </w:rPr>
            </w:pP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 xml:space="preserve">Perencanaan </w:t>
            </w:r>
            <w:r w:rsidRPr="00781A7E">
              <w:rPr>
                <w:rFonts w:ascii="Arial" w:hAnsi="Arial" w:cs="Arial"/>
                <w:spacing w:val="4"/>
                <w:sz w:val="24"/>
                <w:szCs w:val="24"/>
                <w:lang w:val="fi-FI"/>
              </w:rPr>
              <w:t xml:space="preserve">dilaksanakan oleh kesatuan penyelenggara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Operasional Polri</w:t>
            </w:r>
            <w:r w:rsidRPr="00781A7E">
              <w:rPr>
                <w:rFonts w:ascii="Arial" w:hAnsi="Arial" w:cs="Arial"/>
                <w:spacing w:val="4"/>
                <w:sz w:val="24"/>
                <w:szCs w:val="24"/>
                <w:lang w:val="fi-FI"/>
              </w:rPr>
              <w:t xml:space="preserve"> sesuai tingkatannya, yaitu pada tingkat:</w:t>
            </w:r>
          </w:p>
          <w:p w14:paraId="2A34116A" w14:textId="77777777" w:rsidR="0015512A" w:rsidRPr="00781A7E" w:rsidRDefault="0015512A" w:rsidP="002C32E0">
            <w:pPr>
              <w:pStyle w:val="ListParagraph"/>
              <w:numPr>
                <w:ilvl w:val="0"/>
                <w:numId w:val="51"/>
              </w:numPr>
              <w:spacing w:after="0"/>
              <w:ind w:left="1737" w:hanging="567"/>
              <w:contextualSpacing w:val="0"/>
              <w:jc w:val="both"/>
              <w:rPr>
                <w:rFonts w:ascii="Arial" w:hAnsi="Arial" w:cs="Arial"/>
                <w:spacing w:val="4"/>
                <w:sz w:val="24"/>
                <w:szCs w:val="24"/>
                <w:lang w:val="fi-FI"/>
              </w:rPr>
            </w:pPr>
            <w:r w:rsidRPr="00781A7E">
              <w:rPr>
                <w:rFonts w:ascii="Arial" w:hAnsi="Arial" w:cs="Arial"/>
                <w:spacing w:val="4"/>
                <w:sz w:val="24"/>
                <w:szCs w:val="24"/>
                <w:lang w:val="en-US"/>
              </w:rPr>
              <w:t>Mabes Polri</w:t>
            </w:r>
            <w:r w:rsidRPr="00781A7E">
              <w:rPr>
                <w:rFonts w:ascii="Arial" w:hAnsi="Arial" w:cs="Arial"/>
                <w:spacing w:val="4"/>
                <w:sz w:val="24"/>
                <w:szCs w:val="24"/>
              </w:rPr>
              <w:t>;</w:t>
            </w:r>
          </w:p>
          <w:p w14:paraId="2A8CE2C1" w14:textId="77777777" w:rsidR="0015512A" w:rsidRPr="00781A7E" w:rsidRDefault="0015512A" w:rsidP="002C32E0">
            <w:pPr>
              <w:pStyle w:val="ListParagraph"/>
              <w:numPr>
                <w:ilvl w:val="0"/>
                <w:numId w:val="51"/>
              </w:numPr>
              <w:spacing w:after="0"/>
              <w:ind w:left="1737" w:hanging="567"/>
              <w:contextualSpacing w:val="0"/>
              <w:jc w:val="both"/>
              <w:rPr>
                <w:rFonts w:ascii="Arial" w:hAnsi="Arial" w:cs="Arial"/>
                <w:spacing w:val="4"/>
                <w:sz w:val="24"/>
                <w:szCs w:val="24"/>
                <w:lang w:val="fi-FI"/>
              </w:rPr>
            </w:pPr>
            <w:r w:rsidRPr="00781A7E">
              <w:rPr>
                <w:rFonts w:ascii="Arial" w:hAnsi="Arial" w:cs="Arial"/>
                <w:spacing w:val="4"/>
                <w:sz w:val="24"/>
                <w:szCs w:val="24"/>
                <w:lang w:val="en-US"/>
              </w:rPr>
              <w:t>Polda; dan</w:t>
            </w:r>
          </w:p>
          <w:p w14:paraId="79E3D862" w14:textId="77777777" w:rsidR="0015512A" w:rsidRPr="00781A7E" w:rsidRDefault="0015512A" w:rsidP="002C32E0">
            <w:pPr>
              <w:pStyle w:val="ListParagraph"/>
              <w:numPr>
                <w:ilvl w:val="0"/>
                <w:numId w:val="51"/>
              </w:numPr>
              <w:spacing w:after="0"/>
              <w:ind w:left="1737" w:hanging="567"/>
              <w:contextualSpacing w:val="0"/>
              <w:jc w:val="both"/>
              <w:rPr>
                <w:rFonts w:ascii="Arial" w:hAnsi="Arial" w:cs="Arial"/>
                <w:spacing w:val="4"/>
                <w:sz w:val="24"/>
                <w:szCs w:val="24"/>
                <w:lang w:val="fi-FI"/>
              </w:rPr>
            </w:pPr>
            <w:r w:rsidRPr="00781A7E">
              <w:rPr>
                <w:rFonts w:ascii="Arial" w:hAnsi="Arial" w:cs="Arial"/>
                <w:spacing w:val="4"/>
                <w:sz w:val="24"/>
                <w:szCs w:val="24"/>
                <w:lang w:val="en-US"/>
              </w:rPr>
              <w:t>Polres</w:t>
            </w:r>
            <w:r w:rsidRPr="00781A7E">
              <w:rPr>
                <w:rFonts w:ascii="Arial" w:hAnsi="Arial" w:cs="Arial"/>
                <w:spacing w:val="4"/>
                <w:sz w:val="24"/>
                <w:szCs w:val="24"/>
              </w:rPr>
              <w:t>.</w:t>
            </w:r>
          </w:p>
          <w:p w14:paraId="34F11260" w14:textId="77777777" w:rsidR="0015512A" w:rsidRPr="00781A7E" w:rsidRDefault="0015512A" w:rsidP="002C32E0">
            <w:pPr>
              <w:pStyle w:val="ListParagraph"/>
              <w:spacing w:after="0"/>
              <w:ind w:left="1737"/>
              <w:contextualSpacing w:val="0"/>
              <w:jc w:val="both"/>
              <w:rPr>
                <w:rFonts w:ascii="Arial" w:hAnsi="Arial" w:cs="Arial"/>
                <w:spacing w:val="4"/>
                <w:sz w:val="24"/>
                <w:szCs w:val="24"/>
                <w:lang w:val="fi-FI"/>
              </w:rPr>
            </w:pPr>
          </w:p>
          <w:p w14:paraId="1F5AC092" w14:textId="77777777" w:rsidR="0015512A" w:rsidRPr="00781A7E" w:rsidRDefault="0015512A" w:rsidP="002C32E0">
            <w:pPr>
              <w:pStyle w:val="ListParagraph"/>
              <w:numPr>
                <w:ilvl w:val="0"/>
                <w:numId w:val="52"/>
              </w:numPr>
              <w:spacing w:after="0"/>
              <w:ind w:left="1170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781A7E">
              <w:rPr>
                <w:rFonts w:ascii="Arial" w:hAnsi="Arial" w:cs="Arial"/>
                <w:sz w:val="24"/>
                <w:szCs w:val="24"/>
                <w:lang w:val="fi-FI"/>
              </w:rPr>
              <w:t xml:space="preserve">Perencanaan dilakukan dengan tahapan kegiatan </w:t>
            </w:r>
            <w:r w:rsidRPr="00781A7E">
              <w:rPr>
                <w:rFonts w:ascii="Arial" w:hAnsi="Arial" w:cs="Arial"/>
                <w:sz w:val="24"/>
                <w:szCs w:val="24"/>
              </w:rPr>
              <w:t>meliputi</w:t>
            </w:r>
            <w:r w:rsidRPr="00781A7E">
              <w:rPr>
                <w:rFonts w:ascii="Arial" w:hAnsi="Arial" w:cs="Arial"/>
                <w:sz w:val="24"/>
                <w:szCs w:val="24"/>
                <w:lang w:val="fi-FI"/>
              </w:rPr>
              <w:t>:</w:t>
            </w:r>
          </w:p>
          <w:p w14:paraId="115ABC2A" w14:textId="77777777" w:rsidR="00B10954" w:rsidRPr="00B10954" w:rsidRDefault="0015512A" w:rsidP="002C32E0">
            <w:pPr>
              <w:pStyle w:val="ListParagraph"/>
              <w:numPr>
                <w:ilvl w:val="0"/>
                <w:numId w:val="53"/>
              </w:numPr>
              <w:spacing w:after="0"/>
              <w:ind w:left="1737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 xml:space="preserve">penyiapan materi </w:t>
            </w:r>
            <w:r w:rsidRPr="00781A7E">
              <w:rPr>
                <w:rFonts w:ascii="Arial" w:hAnsi="Arial" w:cs="Arial"/>
                <w:sz w:val="24"/>
                <w:szCs w:val="24"/>
              </w:rPr>
              <w:t>dan</w:t>
            </w:r>
          </w:p>
          <w:p w14:paraId="2C9564A0" w14:textId="60F16302" w:rsidR="0015512A" w:rsidRPr="00B10954" w:rsidRDefault="0015512A" w:rsidP="002C32E0">
            <w:pPr>
              <w:pStyle w:val="ListParagraph"/>
              <w:numPr>
                <w:ilvl w:val="0"/>
                <w:numId w:val="53"/>
              </w:numPr>
              <w:spacing w:after="0"/>
              <w:ind w:left="1737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B10954">
              <w:rPr>
                <w:rFonts w:ascii="Arial" w:hAnsi="Arial" w:cs="Arial"/>
                <w:sz w:val="24"/>
                <w:szCs w:val="24"/>
                <w:lang w:val="en-US"/>
              </w:rPr>
              <w:t xml:space="preserve">penyusunan rencana </w:t>
            </w:r>
            <w:r w:rsidRPr="00B10954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B10954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B10954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B10954">
              <w:rPr>
                <w:rFonts w:ascii="Arial" w:hAnsi="Arial" w:cs="Arial"/>
                <w:sz w:val="24"/>
                <w:szCs w:val="24"/>
                <w:lang w:val="en-US"/>
              </w:rPr>
              <w:t>Operasional Polri meliputi:</w:t>
            </w:r>
          </w:p>
          <w:p w14:paraId="12F6E27C" w14:textId="77777777" w:rsidR="00B10954" w:rsidRPr="00B10954" w:rsidRDefault="0015512A" w:rsidP="002C32E0">
            <w:pPr>
              <w:pStyle w:val="ListParagraph"/>
              <w:numPr>
                <w:ilvl w:val="0"/>
                <w:numId w:val="54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konsep</w:t>
            </w:r>
            <w:r w:rsidRPr="00781A7E">
              <w:rPr>
                <w:rFonts w:ascii="Arial" w:hAnsi="Arial" w:cs="Arial"/>
                <w:spacing w:val="-3"/>
                <w:sz w:val="24"/>
                <w:szCs w:val="24"/>
                <w:lang w:val="fi-FI"/>
              </w:rPr>
              <w:t xml:space="preserve"> </w:t>
            </w:r>
          </w:p>
          <w:p w14:paraId="3350FD1F" w14:textId="77777777" w:rsidR="00B10954" w:rsidRDefault="0015512A" w:rsidP="002C32E0">
            <w:pPr>
              <w:pStyle w:val="ListParagraph"/>
              <w:numPr>
                <w:ilvl w:val="0"/>
                <w:numId w:val="54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B10954">
              <w:rPr>
                <w:rFonts w:ascii="Arial" w:hAnsi="Arial" w:cs="Arial"/>
                <w:sz w:val="24"/>
                <w:szCs w:val="24"/>
              </w:rPr>
              <w:t xml:space="preserve">tujuan </w:t>
            </w:r>
            <w:r w:rsidRPr="00B10954">
              <w:rPr>
                <w:rFonts w:ascii="Arial" w:hAnsi="Arial" w:cs="Arial"/>
                <w:sz w:val="24"/>
                <w:szCs w:val="24"/>
                <w:lang w:val="fi-FI"/>
              </w:rPr>
              <w:t xml:space="preserve">dan sasaran </w:t>
            </w:r>
          </w:p>
          <w:p w14:paraId="350308CB" w14:textId="77777777" w:rsidR="00B10954" w:rsidRPr="00B10954" w:rsidRDefault="0015512A" w:rsidP="002C32E0">
            <w:pPr>
              <w:pStyle w:val="ListParagraph"/>
              <w:numPr>
                <w:ilvl w:val="0"/>
                <w:numId w:val="54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B10954">
              <w:rPr>
                <w:rFonts w:ascii="Arial" w:hAnsi="Arial" w:cs="Arial"/>
                <w:sz w:val="24"/>
                <w:szCs w:val="24"/>
              </w:rPr>
              <w:t xml:space="preserve">skenario Permainan </w:t>
            </w:r>
          </w:p>
          <w:p w14:paraId="6356059F" w14:textId="77777777" w:rsidR="00B10954" w:rsidRPr="00B10954" w:rsidRDefault="0015512A" w:rsidP="002C32E0">
            <w:pPr>
              <w:pStyle w:val="ListParagraph"/>
              <w:numPr>
                <w:ilvl w:val="0"/>
                <w:numId w:val="54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B10954">
              <w:rPr>
                <w:rFonts w:ascii="Arial" w:hAnsi="Arial" w:cs="Arial"/>
                <w:sz w:val="24"/>
                <w:szCs w:val="24"/>
              </w:rPr>
              <w:t>waktu dan tempat</w:t>
            </w:r>
            <w:r w:rsidRPr="00B10954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</w:p>
          <w:p w14:paraId="3B8953E5" w14:textId="77777777" w:rsidR="00B10954" w:rsidRPr="00B10954" w:rsidRDefault="0015512A" w:rsidP="002C32E0">
            <w:pPr>
              <w:pStyle w:val="ListParagraph"/>
              <w:numPr>
                <w:ilvl w:val="0"/>
                <w:numId w:val="54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B10954">
              <w:rPr>
                <w:rFonts w:ascii="Arial" w:hAnsi="Arial" w:cs="Arial"/>
                <w:sz w:val="24"/>
                <w:szCs w:val="24"/>
              </w:rPr>
              <w:t>sarana dan prasarana</w:t>
            </w:r>
            <w:r w:rsidRPr="00B10954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</w:p>
          <w:p w14:paraId="33D1AD05" w14:textId="77777777" w:rsidR="00B10954" w:rsidRPr="00B10954" w:rsidRDefault="0015512A" w:rsidP="002C32E0">
            <w:pPr>
              <w:pStyle w:val="ListParagraph"/>
              <w:numPr>
                <w:ilvl w:val="0"/>
                <w:numId w:val="54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B10954">
              <w:rPr>
                <w:rFonts w:ascii="Arial" w:hAnsi="Arial" w:cs="Arial"/>
                <w:sz w:val="24"/>
                <w:szCs w:val="24"/>
                <w:lang w:val="en-US"/>
              </w:rPr>
              <w:t>peserta dan</w:t>
            </w:r>
            <w:r w:rsidRPr="00B10954">
              <w:rPr>
                <w:rFonts w:ascii="Arial" w:hAnsi="Arial" w:cs="Arial"/>
                <w:sz w:val="24"/>
                <w:szCs w:val="24"/>
              </w:rPr>
              <w:t xml:space="preserve"> tugas masing-masing </w:t>
            </w:r>
            <w:r w:rsidRPr="00B10954">
              <w:rPr>
                <w:rFonts w:ascii="Arial" w:hAnsi="Arial" w:cs="Arial"/>
                <w:sz w:val="24"/>
                <w:szCs w:val="24"/>
                <w:lang w:val="en-US"/>
              </w:rPr>
              <w:t>peserta</w:t>
            </w:r>
            <w:r w:rsidRPr="00B10954">
              <w:rPr>
                <w:rFonts w:ascii="Arial" w:hAnsi="Arial" w:cs="Arial"/>
                <w:spacing w:val="4"/>
                <w:sz w:val="24"/>
                <w:szCs w:val="24"/>
                <w:lang w:val="fi-FI"/>
              </w:rPr>
              <w:t xml:space="preserve"> </w:t>
            </w:r>
          </w:p>
          <w:p w14:paraId="761A1A34" w14:textId="000D0C67" w:rsidR="0015512A" w:rsidRDefault="0015512A" w:rsidP="002C32E0">
            <w:pPr>
              <w:pStyle w:val="ListParagraph"/>
              <w:numPr>
                <w:ilvl w:val="0"/>
                <w:numId w:val="54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B10954">
              <w:rPr>
                <w:rFonts w:ascii="Arial" w:hAnsi="Arial" w:cs="Arial"/>
                <w:sz w:val="24"/>
                <w:szCs w:val="24"/>
                <w:lang w:val="en-US"/>
              </w:rPr>
              <w:t>anggaran</w:t>
            </w:r>
            <w:r w:rsidRPr="00B10954">
              <w:rPr>
                <w:rFonts w:ascii="Arial" w:hAnsi="Arial" w:cs="Arial"/>
                <w:sz w:val="24"/>
                <w:szCs w:val="24"/>
                <w:lang w:val="fi-FI"/>
              </w:rPr>
              <w:t xml:space="preserve"> </w:t>
            </w:r>
          </w:p>
          <w:p w14:paraId="626C3D51" w14:textId="4227BFE6" w:rsidR="0015512A" w:rsidRDefault="0015512A" w:rsidP="002C32E0">
            <w:pPr>
              <w:pStyle w:val="ListParagraph"/>
              <w:numPr>
                <w:ilvl w:val="0"/>
                <w:numId w:val="54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B10954">
              <w:rPr>
                <w:rFonts w:ascii="Arial" w:hAnsi="Arial" w:cs="Arial"/>
                <w:sz w:val="24"/>
                <w:szCs w:val="24"/>
                <w:lang w:val="en-US"/>
              </w:rPr>
              <w:t xml:space="preserve">penahapan </w:t>
            </w:r>
          </w:p>
          <w:p w14:paraId="53AF46C9" w14:textId="77777777" w:rsidR="00B10954" w:rsidRPr="00B10954" w:rsidRDefault="0015512A" w:rsidP="002C32E0">
            <w:pPr>
              <w:pStyle w:val="ListParagraph"/>
              <w:numPr>
                <w:ilvl w:val="0"/>
                <w:numId w:val="54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B10954">
              <w:rPr>
                <w:rFonts w:ascii="Arial" w:hAnsi="Arial" w:cs="Arial"/>
                <w:sz w:val="24"/>
                <w:szCs w:val="24"/>
              </w:rPr>
              <w:t>i</w:t>
            </w:r>
            <w:r w:rsidRPr="00B10954">
              <w:rPr>
                <w:rFonts w:ascii="Arial" w:hAnsi="Arial" w:cs="Arial"/>
                <w:sz w:val="24"/>
                <w:szCs w:val="24"/>
                <w:lang w:val="en-US"/>
              </w:rPr>
              <w:t>nstruks; dan</w:t>
            </w:r>
          </w:p>
          <w:p w14:paraId="03698401" w14:textId="7F50E234" w:rsidR="0015512A" w:rsidRPr="00B10954" w:rsidRDefault="0015512A" w:rsidP="002C32E0">
            <w:pPr>
              <w:pStyle w:val="ListParagraph"/>
              <w:numPr>
                <w:ilvl w:val="0"/>
                <w:numId w:val="54"/>
              </w:numPr>
              <w:spacing w:after="0"/>
              <w:ind w:left="2304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B10954">
              <w:rPr>
                <w:rFonts w:ascii="Arial" w:hAnsi="Arial" w:cs="Arial"/>
                <w:sz w:val="24"/>
                <w:szCs w:val="24"/>
                <w:lang w:val="en-US"/>
              </w:rPr>
              <w:t xml:space="preserve">koordinasi </w:t>
            </w:r>
          </w:p>
          <w:p w14:paraId="556A8705" w14:textId="77777777" w:rsidR="00B10954" w:rsidRDefault="00B10954" w:rsidP="002C32E0">
            <w:pPr>
              <w:pStyle w:val="ListParagraph"/>
              <w:spacing w:after="0"/>
              <w:ind w:left="1170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1F9DBDB" w14:textId="6484CAF2" w:rsidR="0015512A" w:rsidRPr="00781A7E" w:rsidRDefault="0015512A" w:rsidP="002C32E0">
            <w:pPr>
              <w:pStyle w:val="ListParagraph"/>
              <w:numPr>
                <w:ilvl w:val="0"/>
                <w:numId w:val="52"/>
              </w:numPr>
              <w:spacing w:after="0"/>
              <w:ind w:left="1170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 xml:space="preserve">Format mengenai Sistematika Rencana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 xml:space="preserve">Operasional Polri dan skenario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Operasional Polri tercantum dalam lampiran yang merupakan bagian tidak terpisahkan dari peraturan ini.</w:t>
            </w:r>
          </w:p>
          <w:p w14:paraId="23C73F3E" w14:textId="77777777" w:rsidR="0015512A" w:rsidRPr="00781A7E" w:rsidRDefault="0015512A" w:rsidP="002C32E0">
            <w:pPr>
              <w:pStyle w:val="ListParagraph"/>
              <w:spacing w:after="0"/>
              <w:ind w:left="603"/>
              <w:contextualSpacing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DD1E5B9" w14:textId="77777777" w:rsidR="0015512A" w:rsidRPr="00781A7E" w:rsidRDefault="0015512A" w:rsidP="002C32E0">
            <w:pPr>
              <w:pStyle w:val="ListParagraph"/>
              <w:numPr>
                <w:ilvl w:val="0"/>
                <w:numId w:val="49"/>
              </w:numPr>
              <w:spacing w:after="0"/>
              <w:ind w:left="603" w:hanging="603"/>
              <w:contextualSpacing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1A7E">
              <w:rPr>
                <w:rFonts w:ascii="Arial" w:hAnsi="Arial" w:cs="Arial"/>
                <w:sz w:val="24"/>
                <w:szCs w:val="24"/>
                <w:lang w:val="en-ID"/>
              </w:rPr>
              <w:t>Pengorganisasian dalam permainan taktis operasional Polri.</w:t>
            </w:r>
          </w:p>
          <w:p w14:paraId="6866A686" w14:textId="77777777" w:rsidR="0015512A" w:rsidRPr="00781A7E" w:rsidRDefault="0015512A" w:rsidP="002C32E0">
            <w:pPr>
              <w:pStyle w:val="ListParagraph"/>
              <w:spacing w:after="0"/>
              <w:ind w:left="603"/>
              <w:contextualSpacing w:val="0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781A7E">
              <w:rPr>
                <w:rFonts w:ascii="Arial" w:hAnsi="Arial" w:cs="Arial"/>
                <w:sz w:val="24"/>
                <w:szCs w:val="24"/>
              </w:rPr>
              <w:t>Pengorganisasian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, m</w:t>
            </w:r>
            <w:r w:rsidRPr="00781A7E">
              <w:rPr>
                <w:rFonts w:ascii="Arial" w:hAnsi="Arial" w:cs="Arial"/>
                <w:sz w:val="24"/>
                <w:szCs w:val="24"/>
                <w:lang w:val="sv-SE"/>
              </w:rPr>
              <w:t>eliputi:</w:t>
            </w:r>
          </w:p>
          <w:p w14:paraId="450F44FC" w14:textId="77777777" w:rsidR="0015512A" w:rsidRPr="00781A7E" w:rsidRDefault="0015512A" w:rsidP="002C32E0">
            <w:pPr>
              <w:pStyle w:val="ListParagraph"/>
              <w:numPr>
                <w:ilvl w:val="0"/>
                <w:numId w:val="55"/>
              </w:numPr>
              <w:spacing w:after="0"/>
              <w:ind w:left="1170" w:hanging="567"/>
              <w:contextualSpacing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ID"/>
              </w:rPr>
              <w:t>P</w:t>
            </w:r>
            <w:r w:rsidRPr="00781A7E">
              <w:rPr>
                <w:rFonts w:ascii="Arial" w:hAnsi="Arial" w:cs="Arial"/>
                <w:sz w:val="24"/>
                <w:szCs w:val="24"/>
              </w:rPr>
              <w:t xml:space="preserve">enyelenggara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 xml:space="preserve">Operasional Polri, </w:t>
            </w:r>
            <w:r w:rsidRPr="00781A7E">
              <w:rPr>
                <w:rFonts w:ascii="Arial" w:hAnsi="Arial" w:cs="Arial"/>
                <w:spacing w:val="2"/>
                <w:sz w:val="24"/>
                <w:szCs w:val="24"/>
                <w:lang w:val="fi-FI"/>
              </w:rPr>
              <w:t>meliputi:</w:t>
            </w:r>
            <w:r w:rsidRPr="00781A7E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</w:p>
          <w:p w14:paraId="27B3A1D0" w14:textId="77777777" w:rsidR="00B10954" w:rsidRDefault="0015512A" w:rsidP="002C32E0">
            <w:pPr>
              <w:pStyle w:val="ListParagraph"/>
              <w:numPr>
                <w:ilvl w:val="0"/>
                <w:numId w:val="56"/>
              </w:numPr>
              <w:spacing w:after="0"/>
              <w:ind w:left="1737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sz w:val="24"/>
                <w:szCs w:val="24"/>
                <w:lang w:val="sv-SE"/>
              </w:rPr>
              <w:t>P</w:t>
            </w:r>
            <w:r w:rsidRPr="00781A7E">
              <w:rPr>
                <w:rFonts w:ascii="Arial" w:hAnsi="Arial" w:cs="Arial"/>
                <w:sz w:val="24"/>
                <w:szCs w:val="24"/>
                <w:lang w:val="sv-SE"/>
              </w:rPr>
              <w:t xml:space="preserve">impinan umum </w:t>
            </w:r>
          </w:p>
          <w:p w14:paraId="7EB5C873" w14:textId="77777777" w:rsidR="00B10954" w:rsidRDefault="0015512A" w:rsidP="002C32E0">
            <w:pPr>
              <w:pStyle w:val="ListParagraph"/>
              <w:numPr>
                <w:ilvl w:val="0"/>
                <w:numId w:val="56"/>
              </w:numPr>
              <w:spacing w:after="0"/>
              <w:ind w:left="1737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B10954">
              <w:rPr>
                <w:rFonts w:ascii="Arial" w:hAnsi="Arial" w:cs="Arial"/>
                <w:sz w:val="24"/>
                <w:szCs w:val="24"/>
                <w:lang w:val="sv-SE"/>
              </w:rPr>
              <w:t xml:space="preserve">Narasumber </w:t>
            </w:r>
          </w:p>
          <w:p w14:paraId="4A8CB2A2" w14:textId="77777777" w:rsidR="00B10954" w:rsidRPr="00B10954" w:rsidRDefault="0015512A" w:rsidP="002C32E0">
            <w:pPr>
              <w:pStyle w:val="ListParagraph"/>
              <w:numPr>
                <w:ilvl w:val="0"/>
                <w:numId w:val="56"/>
              </w:numPr>
              <w:spacing w:after="0"/>
              <w:ind w:left="1737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B10954">
              <w:rPr>
                <w:rFonts w:ascii="Arial" w:hAnsi="Arial" w:cs="Arial"/>
                <w:sz w:val="24"/>
                <w:szCs w:val="24"/>
                <w:lang w:val="en-ID"/>
              </w:rPr>
              <w:lastRenderedPageBreak/>
              <w:t>D</w:t>
            </w:r>
            <w:r w:rsidRPr="00B10954">
              <w:rPr>
                <w:rFonts w:ascii="Arial" w:hAnsi="Arial" w:cs="Arial"/>
                <w:sz w:val="24"/>
                <w:szCs w:val="24"/>
              </w:rPr>
              <w:t>irektur pelaksana</w:t>
            </w:r>
            <w:r w:rsidRPr="00B10954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</w:p>
          <w:p w14:paraId="00AB280F" w14:textId="77777777" w:rsidR="00B10954" w:rsidRPr="00B10954" w:rsidRDefault="0015512A" w:rsidP="002C32E0">
            <w:pPr>
              <w:pStyle w:val="ListParagraph"/>
              <w:numPr>
                <w:ilvl w:val="0"/>
                <w:numId w:val="56"/>
              </w:numPr>
              <w:spacing w:after="0"/>
              <w:ind w:left="1737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B10954">
              <w:rPr>
                <w:rFonts w:ascii="Arial" w:hAnsi="Arial" w:cs="Arial"/>
                <w:sz w:val="24"/>
                <w:szCs w:val="24"/>
                <w:lang w:val="en-ID"/>
              </w:rPr>
              <w:t>K</w:t>
            </w:r>
            <w:r w:rsidRPr="00B10954">
              <w:rPr>
                <w:rFonts w:ascii="Arial" w:hAnsi="Arial" w:cs="Arial"/>
                <w:sz w:val="24"/>
                <w:szCs w:val="24"/>
              </w:rPr>
              <w:t>epala pengawasan dan pengendalian</w:t>
            </w:r>
            <w:r w:rsidRPr="00B10954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</w:p>
          <w:p w14:paraId="78D02B57" w14:textId="77777777" w:rsidR="00B10954" w:rsidRPr="00B10954" w:rsidRDefault="0015512A" w:rsidP="002C32E0">
            <w:pPr>
              <w:pStyle w:val="ListParagraph"/>
              <w:numPr>
                <w:ilvl w:val="0"/>
                <w:numId w:val="56"/>
              </w:numPr>
              <w:spacing w:after="0"/>
              <w:ind w:left="1737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B10954">
              <w:rPr>
                <w:rFonts w:ascii="Arial" w:hAnsi="Arial" w:cs="Arial"/>
                <w:sz w:val="24"/>
                <w:szCs w:val="24"/>
                <w:lang w:val="en-US"/>
              </w:rPr>
              <w:t>Tim</w:t>
            </w:r>
            <w:r w:rsidRPr="00B10954">
              <w:rPr>
                <w:rFonts w:ascii="Arial" w:hAnsi="Arial" w:cs="Arial"/>
                <w:sz w:val="24"/>
                <w:szCs w:val="24"/>
              </w:rPr>
              <w:t xml:space="preserve"> analisa dan evaluasi</w:t>
            </w:r>
            <w:r w:rsidRPr="00B10954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</w:p>
          <w:p w14:paraId="647711EE" w14:textId="77777777" w:rsidR="00B10954" w:rsidRDefault="0015512A" w:rsidP="002C32E0">
            <w:pPr>
              <w:pStyle w:val="ListParagraph"/>
              <w:numPr>
                <w:ilvl w:val="0"/>
                <w:numId w:val="56"/>
              </w:numPr>
              <w:spacing w:after="0"/>
              <w:ind w:left="1737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B10954">
              <w:rPr>
                <w:rFonts w:ascii="Arial" w:hAnsi="Arial" w:cs="Arial"/>
                <w:sz w:val="24"/>
                <w:szCs w:val="24"/>
                <w:lang w:val="sv-SE"/>
              </w:rPr>
              <w:t xml:space="preserve">Sekretariat </w:t>
            </w:r>
          </w:p>
          <w:p w14:paraId="629B5014" w14:textId="6FED7850" w:rsidR="0015512A" w:rsidRDefault="0015512A" w:rsidP="002C32E0">
            <w:pPr>
              <w:pStyle w:val="ListParagraph"/>
              <w:numPr>
                <w:ilvl w:val="0"/>
                <w:numId w:val="56"/>
              </w:numPr>
              <w:spacing w:after="0"/>
              <w:ind w:left="1737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B10954">
              <w:rPr>
                <w:rFonts w:ascii="Arial" w:hAnsi="Arial" w:cs="Arial"/>
                <w:sz w:val="24"/>
                <w:szCs w:val="24"/>
                <w:lang w:val="en-ID"/>
              </w:rPr>
              <w:t>T</w:t>
            </w:r>
            <w:r w:rsidRPr="00B10954">
              <w:rPr>
                <w:rFonts w:ascii="Arial" w:hAnsi="Arial" w:cs="Arial"/>
                <w:sz w:val="24"/>
                <w:szCs w:val="24"/>
              </w:rPr>
              <w:t>im p</w:t>
            </w:r>
            <w:r w:rsidRPr="00B10954">
              <w:rPr>
                <w:rFonts w:ascii="Arial" w:hAnsi="Arial" w:cs="Arial"/>
                <w:sz w:val="24"/>
                <w:szCs w:val="24"/>
                <w:lang w:val="sv-SE"/>
              </w:rPr>
              <w:t>enilai</w:t>
            </w:r>
          </w:p>
          <w:p w14:paraId="042D914C" w14:textId="77777777" w:rsidR="00B10954" w:rsidRPr="00781A7E" w:rsidRDefault="00B10954" w:rsidP="002C32E0">
            <w:pPr>
              <w:pStyle w:val="ListParagraph"/>
              <w:spacing w:after="0"/>
              <w:ind w:left="173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7B5BEE45" w14:textId="6AB4C0ED" w:rsidR="0015512A" w:rsidRPr="00B10954" w:rsidRDefault="0015512A" w:rsidP="002C32E0">
            <w:pPr>
              <w:pStyle w:val="ListParagraph"/>
              <w:numPr>
                <w:ilvl w:val="0"/>
                <w:numId w:val="55"/>
              </w:numPr>
              <w:spacing w:after="0"/>
              <w:ind w:left="1170" w:hanging="56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B10954">
              <w:rPr>
                <w:rFonts w:ascii="Arial" w:hAnsi="Arial" w:cs="Arial"/>
                <w:sz w:val="24"/>
                <w:szCs w:val="24"/>
                <w:lang w:val="en-ID"/>
              </w:rPr>
              <w:t>P</w:t>
            </w:r>
            <w:r w:rsidRPr="00B10954">
              <w:rPr>
                <w:rFonts w:ascii="Arial" w:hAnsi="Arial" w:cs="Arial"/>
                <w:sz w:val="24"/>
                <w:szCs w:val="24"/>
              </w:rPr>
              <w:t xml:space="preserve">elaku </w:t>
            </w:r>
            <w:r w:rsidRPr="00B10954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B10954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B10954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B10954">
              <w:rPr>
                <w:rFonts w:ascii="Arial" w:hAnsi="Arial" w:cs="Arial"/>
                <w:sz w:val="24"/>
                <w:szCs w:val="24"/>
                <w:lang w:val="en-US"/>
              </w:rPr>
              <w:t xml:space="preserve">Operasional Polri </w:t>
            </w:r>
            <w:r w:rsidRPr="00B10954">
              <w:rPr>
                <w:rFonts w:ascii="Arial" w:hAnsi="Arial" w:cs="Arial"/>
                <w:spacing w:val="4"/>
                <w:sz w:val="24"/>
                <w:szCs w:val="24"/>
                <w:lang w:val="fi-FI"/>
              </w:rPr>
              <w:t>meliputi:</w:t>
            </w:r>
          </w:p>
          <w:p w14:paraId="57D07158" w14:textId="77777777" w:rsidR="00B10954" w:rsidRPr="00B10954" w:rsidRDefault="0015512A" w:rsidP="002C32E0">
            <w:pPr>
              <w:pStyle w:val="ListParagraph"/>
              <w:numPr>
                <w:ilvl w:val="0"/>
                <w:numId w:val="57"/>
              </w:numPr>
              <w:spacing w:after="0"/>
              <w:ind w:left="1737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sz w:val="24"/>
                <w:szCs w:val="24"/>
                <w:lang w:val="en-ID"/>
              </w:rPr>
              <w:t>M</w:t>
            </w:r>
            <w:r w:rsidRPr="00781A7E">
              <w:rPr>
                <w:rFonts w:ascii="Arial" w:hAnsi="Arial" w:cs="Arial"/>
                <w:sz w:val="24"/>
                <w:szCs w:val="24"/>
                <w:lang w:val="da-DK"/>
              </w:rPr>
              <w:t xml:space="preserve">oderator </w:t>
            </w:r>
          </w:p>
          <w:p w14:paraId="0CAF59EF" w14:textId="77777777" w:rsidR="00B10954" w:rsidRPr="00B10954" w:rsidRDefault="0015512A" w:rsidP="002C32E0">
            <w:pPr>
              <w:pStyle w:val="ListParagraph"/>
              <w:numPr>
                <w:ilvl w:val="0"/>
                <w:numId w:val="57"/>
              </w:numPr>
              <w:spacing w:after="0"/>
              <w:ind w:left="1737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sz w:val="24"/>
                <w:szCs w:val="24"/>
                <w:lang w:val="en-ID"/>
              </w:rPr>
              <w:t>P</w:t>
            </w:r>
            <w:r w:rsidRPr="00781A7E">
              <w:rPr>
                <w:rFonts w:ascii="Arial" w:hAnsi="Arial" w:cs="Arial"/>
                <w:sz w:val="24"/>
                <w:szCs w:val="24"/>
              </w:rPr>
              <w:t>elaku tataran strategis</w:t>
            </w:r>
            <w:r w:rsidRPr="00781A7E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</w:p>
          <w:p w14:paraId="107AD504" w14:textId="77777777" w:rsidR="00B10954" w:rsidRPr="00B10954" w:rsidRDefault="0015512A" w:rsidP="002C32E0">
            <w:pPr>
              <w:pStyle w:val="ListParagraph"/>
              <w:numPr>
                <w:ilvl w:val="0"/>
                <w:numId w:val="57"/>
              </w:numPr>
              <w:spacing w:after="0"/>
              <w:ind w:left="1737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sz w:val="24"/>
                <w:szCs w:val="24"/>
                <w:lang w:val="en-ID"/>
              </w:rPr>
              <w:t>P</w:t>
            </w:r>
            <w:r w:rsidRPr="00781A7E">
              <w:rPr>
                <w:rFonts w:ascii="Arial" w:hAnsi="Arial" w:cs="Arial"/>
                <w:sz w:val="24"/>
                <w:szCs w:val="24"/>
              </w:rPr>
              <w:t>elaku tataran taktis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22F8A55B" w14:textId="77777777" w:rsidR="00B10954" w:rsidRPr="00B10954" w:rsidRDefault="0015512A" w:rsidP="002C32E0">
            <w:pPr>
              <w:pStyle w:val="ListParagraph"/>
              <w:numPr>
                <w:ilvl w:val="0"/>
                <w:numId w:val="57"/>
              </w:numPr>
              <w:spacing w:after="0"/>
              <w:ind w:left="1737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B10954">
              <w:rPr>
                <w:rFonts w:ascii="Arial" w:hAnsi="Arial" w:cs="Arial"/>
                <w:sz w:val="24"/>
                <w:szCs w:val="24"/>
                <w:lang w:val="en-ID"/>
              </w:rPr>
              <w:t>P</w:t>
            </w:r>
            <w:r w:rsidRPr="00B10954">
              <w:rPr>
                <w:rFonts w:ascii="Arial" w:hAnsi="Arial" w:cs="Arial"/>
                <w:sz w:val="24"/>
                <w:szCs w:val="24"/>
              </w:rPr>
              <w:t>elaku tataran teknis</w:t>
            </w:r>
            <w:r w:rsidRPr="00B10954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</w:p>
          <w:p w14:paraId="4BF613E0" w14:textId="7E812470" w:rsidR="0015512A" w:rsidRPr="00B10954" w:rsidRDefault="0015512A" w:rsidP="002C32E0">
            <w:pPr>
              <w:pStyle w:val="ListParagraph"/>
              <w:numPr>
                <w:ilvl w:val="0"/>
                <w:numId w:val="57"/>
              </w:numPr>
              <w:spacing w:after="0"/>
              <w:ind w:left="1737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sz w:val="24"/>
                <w:szCs w:val="24"/>
                <w:lang w:val="en-ID"/>
              </w:rPr>
              <w:t>F</w:t>
            </w:r>
            <w:r w:rsidRPr="00781A7E">
              <w:rPr>
                <w:rFonts w:ascii="Arial" w:hAnsi="Arial" w:cs="Arial"/>
                <w:sz w:val="24"/>
                <w:szCs w:val="24"/>
              </w:rPr>
              <w:t>ungsi pendukung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3B5FDC71" w14:textId="77777777" w:rsidR="00B10954" w:rsidRPr="00781A7E" w:rsidRDefault="00B10954" w:rsidP="002C32E0">
            <w:pPr>
              <w:pStyle w:val="ListParagraph"/>
              <w:spacing w:after="0"/>
              <w:ind w:left="173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3A655AC2" w14:textId="77777777" w:rsidR="0015512A" w:rsidRPr="00781A7E" w:rsidRDefault="0015512A" w:rsidP="002C32E0">
            <w:pPr>
              <w:pStyle w:val="ListParagraph"/>
              <w:numPr>
                <w:ilvl w:val="0"/>
                <w:numId w:val="55"/>
              </w:numPr>
              <w:spacing w:after="0"/>
              <w:ind w:left="1170" w:hanging="567"/>
              <w:contextualSpacing w:val="0"/>
              <w:jc w:val="both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781A7E">
              <w:rPr>
                <w:rFonts w:ascii="Arial" w:hAnsi="Arial" w:cs="Arial"/>
                <w:spacing w:val="2"/>
                <w:sz w:val="24"/>
                <w:szCs w:val="24"/>
                <w:lang w:val="en-US"/>
              </w:rPr>
              <w:t xml:space="preserve">Format mengenai Struktur Organisasi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Operasional Polri</w:t>
            </w:r>
            <w:r w:rsidRPr="00781A7E">
              <w:rPr>
                <w:rFonts w:ascii="Arial" w:hAnsi="Arial" w:cs="Arial"/>
                <w:spacing w:val="2"/>
                <w:sz w:val="24"/>
                <w:szCs w:val="24"/>
                <w:lang w:val="en-US"/>
              </w:rPr>
              <w:t xml:space="preserve"> tercantum dalam lampiran yang merupakan bagian tidak terpisahkan dari peraturan ini</w:t>
            </w:r>
            <w:r w:rsidRPr="00781A7E">
              <w:rPr>
                <w:rFonts w:ascii="Arial" w:hAnsi="Arial" w:cs="Arial"/>
                <w:spacing w:val="2"/>
                <w:sz w:val="24"/>
                <w:szCs w:val="24"/>
              </w:rPr>
              <w:t>.</w:t>
            </w:r>
          </w:p>
          <w:p w14:paraId="0278DC99" w14:textId="77777777" w:rsidR="0015512A" w:rsidRPr="00781A7E" w:rsidRDefault="0015512A" w:rsidP="002C32E0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1B385C9" w14:textId="77777777" w:rsidR="0015512A" w:rsidRPr="00781A7E" w:rsidRDefault="0015512A" w:rsidP="002C32E0">
            <w:pPr>
              <w:pStyle w:val="ListParagraph"/>
              <w:numPr>
                <w:ilvl w:val="0"/>
                <w:numId w:val="49"/>
              </w:numPr>
              <w:spacing w:after="0"/>
              <w:ind w:left="603" w:hanging="603"/>
              <w:contextualSpacing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1A7E">
              <w:rPr>
                <w:rFonts w:ascii="Arial" w:hAnsi="Arial" w:cs="Arial"/>
                <w:color w:val="000000" w:themeColor="text1"/>
                <w:sz w:val="24"/>
                <w:szCs w:val="24"/>
                <w:lang w:val="en-ID"/>
              </w:rPr>
              <w:t>Pelaksanaan dalam permainan taktis operasional Polri.</w:t>
            </w:r>
          </w:p>
          <w:p w14:paraId="0F2076AC" w14:textId="77777777" w:rsidR="0015512A" w:rsidRPr="00781A7E" w:rsidRDefault="0015512A" w:rsidP="002C32E0">
            <w:pPr>
              <w:pStyle w:val="ListParagraph"/>
              <w:spacing w:after="0"/>
              <w:ind w:left="603"/>
              <w:contextualSpacing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Pelaksanaan</w:t>
            </w:r>
            <w:r w:rsidRPr="00781A7E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fi-FI"/>
              </w:rPr>
              <w:t>dilakukan dengan tahapan kegiatan sebagai berikut:</w:t>
            </w:r>
          </w:p>
          <w:p w14:paraId="63DDCA02" w14:textId="4A6C530D" w:rsidR="0093048C" w:rsidRPr="0093048C" w:rsidRDefault="0015512A" w:rsidP="002C32E0">
            <w:pPr>
              <w:pStyle w:val="ListParagraph"/>
              <w:numPr>
                <w:ilvl w:val="0"/>
                <w:numId w:val="58"/>
              </w:numPr>
              <w:spacing w:after="0"/>
              <w:ind w:left="1170" w:hanging="567"/>
              <w:contextualSpacing w:val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781A7E">
              <w:rPr>
                <w:rFonts w:ascii="Arial" w:hAnsi="Arial" w:cs="Arial"/>
                <w:sz w:val="24"/>
                <w:szCs w:val="24"/>
                <w:lang w:val="sv-SE"/>
              </w:rPr>
              <w:t>kegiatan awal</w:t>
            </w:r>
          </w:p>
          <w:p w14:paraId="7ADEC43D" w14:textId="77777777" w:rsidR="0093048C" w:rsidRPr="0093048C" w:rsidRDefault="0015512A" w:rsidP="002C32E0">
            <w:pPr>
              <w:pStyle w:val="ListParagraph"/>
              <w:numPr>
                <w:ilvl w:val="0"/>
                <w:numId w:val="58"/>
              </w:numPr>
              <w:spacing w:after="0"/>
              <w:ind w:left="1170" w:hanging="567"/>
              <w:contextualSpacing w:val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93048C">
              <w:rPr>
                <w:rFonts w:ascii="Arial" w:hAnsi="Arial" w:cs="Arial"/>
                <w:sz w:val="24"/>
                <w:szCs w:val="24"/>
                <w:lang w:val="en-US"/>
              </w:rPr>
              <w:t xml:space="preserve">Kegiatan </w:t>
            </w:r>
            <w:r w:rsidRPr="0093048C">
              <w:rPr>
                <w:rFonts w:ascii="Arial" w:hAnsi="Arial" w:cs="Arial"/>
                <w:sz w:val="24"/>
                <w:szCs w:val="24"/>
              </w:rPr>
              <w:t>pelaksanaan</w:t>
            </w:r>
            <w:r w:rsidRPr="0093048C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1A154F92" w14:textId="55361E6C" w:rsidR="0015512A" w:rsidRPr="0093048C" w:rsidRDefault="0015512A" w:rsidP="002C32E0">
            <w:pPr>
              <w:pStyle w:val="ListParagraph"/>
              <w:numPr>
                <w:ilvl w:val="0"/>
                <w:numId w:val="58"/>
              </w:numPr>
              <w:spacing w:after="0"/>
              <w:ind w:left="1170" w:hanging="567"/>
              <w:contextualSpacing w:val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93048C">
              <w:rPr>
                <w:rFonts w:ascii="Arial" w:hAnsi="Arial" w:cs="Arial"/>
                <w:sz w:val="24"/>
                <w:szCs w:val="24"/>
                <w:lang w:val="en-US"/>
              </w:rPr>
              <w:t xml:space="preserve">kegiatan akhir </w:t>
            </w:r>
          </w:p>
          <w:p w14:paraId="00A6EE92" w14:textId="77777777" w:rsidR="0015512A" w:rsidRPr="00781A7E" w:rsidRDefault="0015512A" w:rsidP="002C32E0">
            <w:pPr>
              <w:pStyle w:val="ListParagraph"/>
              <w:spacing w:after="0"/>
              <w:ind w:left="603"/>
              <w:contextualSpacing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F1B02E0" w14:textId="77777777" w:rsidR="0015512A" w:rsidRPr="00781A7E" w:rsidRDefault="0015512A" w:rsidP="002C32E0">
            <w:pPr>
              <w:pStyle w:val="ListParagraph"/>
              <w:numPr>
                <w:ilvl w:val="0"/>
                <w:numId w:val="49"/>
              </w:numPr>
              <w:spacing w:after="0"/>
              <w:ind w:left="603" w:hanging="603"/>
              <w:contextualSpacing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1A7E">
              <w:rPr>
                <w:rFonts w:ascii="Arial" w:hAnsi="Arial" w:cs="Arial"/>
                <w:color w:val="000000" w:themeColor="text1"/>
                <w:sz w:val="24"/>
                <w:szCs w:val="24"/>
                <w:lang w:val="en-ID"/>
              </w:rPr>
              <w:t>Pengendalian dalam permainan taktis operasional Polri.</w:t>
            </w:r>
          </w:p>
          <w:p w14:paraId="6A4A08D1" w14:textId="77777777" w:rsidR="0015512A" w:rsidRPr="00781A7E" w:rsidRDefault="0015512A" w:rsidP="002C32E0">
            <w:pPr>
              <w:pStyle w:val="ListParagraph"/>
              <w:spacing w:after="0"/>
              <w:ind w:left="603"/>
              <w:contextualSpacing w:val="0"/>
              <w:rPr>
                <w:rFonts w:ascii="Arial" w:hAnsi="Arial" w:cs="Arial"/>
                <w:spacing w:val="-3"/>
                <w:sz w:val="24"/>
                <w:szCs w:val="24"/>
                <w:lang w:val="fi-FI"/>
              </w:rPr>
            </w:pPr>
            <w:r w:rsidRPr="00781A7E">
              <w:rPr>
                <w:rFonts w:ascii="Arial" w:hAnsi="Arial" w:cs="Arial"/>
                <w:spacing w:val="-3"/>
                <w:sz w:val="24"/>
                <w:szCs w:val="24"/>
                <w:lang w:val="fi-FI"/>
              </w:rPr>
              <w:t>Pengendalian meliputi:</w:t>
            </w:r>
          </w:p>
          <w:p w14:paraId="35411D2B" w14:textId="77777777" w:rsidR="0015512A" w:rsidRPr="00781A7E" w:rsidRDefault="0015512A" w:rsidP="002C32E0">
            <w:pPr>
              <w:pStyle w:val="ListParagraph"/>
              <w:numPr>
                <w:ilvl w:val="0"/>
                <w:numId w:val="59"/>
              </w:numPr>
              <w:spacing w:after="0"/>
              <w:ind w:left="1170" w:hanging="567"/>
              <w:contextualSpacing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1A7E">
              <w:rPr>
                <w:rFonts w:ascii="Arial" w:hAnsi="Arial" w:cs="Arial"/>
                <w:spacing w:val="2"/>
                <w:sz w:val="24"/>
                <w:szCs w:val="24"/>
              </w:rPr>
              <w:t xml:space="preserve">pengendalian administrasi dilaksanakan </w:t>
            </w:r>
            <w:r w:rsidRPr="00781A7E">
              <w:rPr>
                <w:rFonts w:ascii="Arial" w:hAnsi="Arial" w:cs="Arial"/>
                <w:spacing w:val="2"/>
                <w:sz w:val="24"/>
                <w:szCs w:val="24"/>
                <w:lang w:val="en-US"/>
              </w:rPr>
              <w:t>u</w:t>
            </w:r>
            <w:r w:rsidRPr="00781A7E">
              <w:rPr>
                <w:rFonts w:ascii="Arial" w:hAnsi="Arial" w:cs="Arial"/>
                <w:spacing w:val="2"/>
                <w:sz w:val="24"/>
                <w:szCs w:val="24"/>
              </w:rPr>
              <w:t xml:space="preserve">ntuk menjamin pelaksanaan kegiatan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Operasional Polri</w:t>
            </w:r>
            <w:r w:rsidRPr="00781A7E">
              <w:rPr>
                <w:rFonts w:ascii="Arial" w:hAnsi="Arial" w:cs="Arial"/>
                <w:spacing w:val="2"/>
                <w:sz w:val="24"/>
                <w:szCs w:val="24"/>
              </w:rPr>
              <w:t xml:space="preserve"> sehingga tujuan dan sasaran pengujian dapat tercapai dilakukan pengendalian administasi; dan</w:t>
            </w:r>
          </w:p>
          <w:p w14:paraId="1E08D7AF" w14:textId="77777777" w:rsidR="0015512A" w:rsidRPr="00781A7E" w:rsidRDefault="0015512A" w:rsidP="002C32E0">
            <w:pPr>
              <w:pStyle w:val="ListParagraph"/>
              <w:numPr>
                <w:ilvl w:val="0"/>
                <w:numId w:val="59"/>
              </w:numPr>
              <w:spacing w:after="0"/>
              <w:ind w:left="1170" w:hanging="567"/>
              <w:contextualSpacing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1A7E">
              <w:rPr>
                <w:rFonts w:ascii="Arial" w:hAnsi="Arial" w:cs="Arial"/>
                <w:spacing w:val="-2"/>
                <w:sz w:val="24"/>
                <w:szCs w:val="24"/>
              </w:rPr>
              <w:t>pengendalian operasional dilaksanakan dalam rangk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a </w:t>
            </w:r>
            <w:r w:rsidRPr="00781A7E">
              <w:rPr>
                <w:rFonts w:ascii="Arial" w:hAnsi="Arial" w:cs="Arial"/>
                <w:spacing w:val="2"/>
                <w:sz w:val="24"/>
                <w:szCs w:val="24"/>
                <w:lang w:val="en-US"/>
              </w:rPr>
              <w:t xml:space="preserve">menjamin keberhasilan </w:t>
            </w:r>
            <w:r w:rsidRPr="00781A7E">
              <w:rPr>
                <w:rFonts w:ascii="Arial" w:hAnsi="Arial" w:cs="Arial"/>
                <w:spacing w:val="2"/>
                <w:sz w:val="24"/>
                <w:szCs w:val="24"/>
              </w:rPr>
              <w:t xml:space="preserve">kegiatan 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Permainan Taktis (</w:t>
            </w:r>
            <w:r w:rsidRPr="00781A7E">
              <w:rPr>
                <w:rFonts w:ascii="Arial" w:hAnsi="Arial" w:cs="Arial"/>
                <w:i/>
                <w:spacing w:val="-2"/>
                <w:sz w:val="24"/>
                <w:szCs w:val="24"/>
              </w:rPr>
              <w:t>Tactical Games</w:t>
            </w:r>
            <w:r w:rsidRPr="00781A7E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) </w:t>
            </w:r>
            <w:r w:rsidRPr="00781A7E">
              <w:rPr>
                <w:rFonts w:ascii="Arial" w:hAnsi="Arial" w:cs="Arial"/>
                <w:sz w:val="24"/>
                <w:szCs w:val="24"/>
                <w:lang w:val="en-US"/>
              </w:rPr>
              <w:t>Operasional Polri</w:t>
            </w:r>
            <w:r w:rsidRPr="00781A7E">
              <w:rPr>
                <w:rFonts w:ascii="Arial" w:hAnsi="Arial" w:cs="Arial"/>
                <w:spacing w:val="2"/>
                <w:sz w:val="24"/>
                <w:szCs w:val="24"/>
              </w:rPr>
              <w:t>.</w:t>
            </w:r>
          </w:p>
          <w:p w14:paraId="54471EFA" w14:textId="77777777" w:rsidR="0015512A" w:rsidRDefault="0015512A" w:rsidP="002C32E0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ID"/>
              </w:rPr>
            </w:pPr>
          </w:p>
          <w:p w14:paraId="477C44D2" w14:textId="77777777" w:rsidR="0015512A" w:rsidRDefault="0015512A" w:rsidP="002C32E0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ID"/>
              </w:rPr>
            </w:pPr>
          </w:p>
          <w:p w14:paraId="05690AA1" w14:textId="77777777" w:rsidR="0015512A" w:rsidRDefault="0015512A" w:rsidP="002C32E0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ID"/>
              </w:rPr>
            </w:pPr>
          </w:p>
          <w:p w14:paraId="29C969E7" w14:textId="77777777" w:rsidR="0015512A" w:rsidRDefault="0015512A" w:rsidP="002C32E0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ID"/>
              </w:rPr>
            </w:pPr>
          </w:p>
          <w:p w14:paraId="2EF08B3A" w14:textId="77777777" w:rsidR="0015512A" w:rsidRDefault="0015512A" w:rsidP="002C32E0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ID"/>
              </w:rPr>
            </w:pPr>
          </w:p>
          <w:p w14:paraId="5D19EE69" w14:textId="77777777" w:rsidR="0015512A" w:rsidRDefault="0015512A" w:rsidP="002C32E0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ID"/>
              </w:rPr>
            </w:pPr>
          </w:p>
          <w:p w14:paraId="46DC10C7" w14:textId="77777777" w:rsidR="0015512A" w:rsidRDefault="0015512A" w:rsidP="002C32E0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ID"/>
              </w:rPr>
            </w:pPr>
          </w:p>
          <w:p w14:paraId="137CA9DE" w14:textId="77777777" w:rsidR="0015512A" w:rsidRPr="007A0838" w:rsidRDefault="0015512A" w:rsidP="002C32E0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en-ID"/>
              </w:rPr>
            </w:pPr>
            <w:r w:rsidRPr="007A083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en-ID"/>
              </w:rPr>
              <w:t>POKOK BAHASAN 4</w:t>
            </w:r>
          </w:p>
          <w:p w14:paraId="308D5DBA" w14:textId="77777777" w:rsidR="0015512A" w:rsidRPr="007A0838" w:rsidRDefault="0015512A" w:rsidP="002C32E0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</w:p>
          <w:p w14:paraId="3A516543" w14:textId="77777777" w:rsidR="0015512A" w:rsidRPr="007A0838" w:rsidRDefault="0015512A" w:rsidP="002C32E0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7A083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en-ID"/>
              </w:rPr>
              <w:t>SIMULASI SCENARIO PERMAINAN TAKTIS (TFG, TWG, TTG) OPERASIONAL POLRI</w:t>
            </w:r>
            <w:r w:rsidRPr="007A0838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.</w:t>
            </w:r>
          </w:p>
          <w:p w14:paraId="5FA69A1F" w14:textId="77777777" w:rsidR="0015512A" w:rsidRPr="007A0838" w:rsidRDefault="0015512A" w:rsidP="002C32E0">
            <w:pPr>
              <w:spacing w:after="0"/>
              <w:jc w:val="both"/>
              <w:rPr>
                <w:rFonts w:ascii="Arial" w:hAnsi="Arial" w:cs="Arial"/>
                <w:color w:val="FF0000"/>
                <w:sz w:val="24"/>
                <w:szCs w:val="24"/>
                <w:lang w:val="sv-SE"/>
              </w:rPr>
            </w:pPr>
          </w:p>
          <w:p w14:paraId="15738EDA" w14:textId="77777777" w:rsidR="0015512A" w:rsidRPr="007A0838" w:rsidRDefault="0015512A" w:rsidP="002C32E0">
            <w:pPr>
              <w:pStyle w:val="ListParagraph"/>
              <w:numPr>
                <w:ilvl w:val="0"/>
                <w:numId w:val="61"/>
              </w:numPr>
              <w:spacing w:after="0"/>
              <w:ind w:left="603" w:hanging="603"/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sv-SE"/>
              </w:rPr>
            </w:pPr>
            <w:r w:rsidRPr="007A0838">
              <w:rPr>
                <w:rFonts w:ascii="Arial" w:hAnsi="Arial" w:cs="Arial"/>
                <w:color w:val="FF0000"/>
                <w:sz w:val="24"/>
                <w:szCs w:val="24"/>
                <w:lang w:val="en-ID"/>
              </w:rPr>
              <w:t>pembuatan rencana permainan dan pembuatan struktur organisasi taktis operasional Polri;</w:t>
            </w:r>
          </w:p>
          <w:p w14:paraId="0D3BF0C7" w14:textId="77777777" w:rsidR="0015512A" w:rsidRPr="007A0838" w:rsidRDefault="0015512A" w:rsidP="002C32E0">
            <w:pPr>
              <w:pStyle w:val="ListParagraph"/>
              <w:numPr>
                <w:ilvl w:val="0"/>
                <w:numId w:val="61"/>
              </w:numPr>
              <w:spacing w:after="0"/>
              <w:ind w:left="603" w:hanging="603"/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sv-SE"/>
              </w:rPr>
            </w:pPr>
            <w:r w:rsidRPr="007A0838">
              <w:rPr>
                <w:rFonts w:ascii="Arial" w:hAnsi="Arial" w:cs="Arial"/>
                <w:color w:val="FF0000"/>
                <w:sz w:val="24"/>
                <w:szCs w:val="24"/>
                <w:lang w:val="en-ID"/>
              </w:rPr>
              <w:t>pembuatan scenario permainan taktis (TFG, TWG, TTG);</w:t>
            </w:r>
          </w:p>
          <w:p w14:paraId="4F90C2E1" w14:textId="77777777" w:rsidR="0015512A" w:rsidRPr="007A0838" w:rsidRDefault="0015512A" w:rsidP="002C32E0">
            <w:pPr>
              <w:pStyle w:val="ListParagraph"/>
              <w:numPr>
                <w:ilvl w:val="0"/>
                <w:numId w:val="61"/>
              </w:numPr>
              <w:spacing w:after="0"/>
              <w:ind w:left="603" w:hanging="603"/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sv-SE"/>
              </w:rPr>
            </w:pPr>
            <w:r w:rsidRPr="007A0838">
              <w:rPr>
                <w:rFonts w:ascii="Arial" w:hAnsi="Arial" w:cs="Arial"/>
                <w:color w:val="FF0000"/>
                <w:sz w:val="24"/>
                <w:szCs w:val="24"/>
                <w:lang w:val="en-ID"/>
              </w:rPr>
              <w:t>simulasi scenario permainan taktis (TFG, TWG, TTG) operasional Polri.</w:t>
            </w:r>
          </w:p>
          <w:p w14:paraId="1BCDEBF8" w14:textId="31643635" w:rsidR="00C32B44" w:rsidRPr="0033607E" w:rsidRDefault="00C32B44" w:rsidP="002C32E0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D0D7A" w:rsidRPr="00694AF3" w14:paraId="305168B9" w14:textId="77777777" w:rsidTr="007732A4">
        <w:trPr>
          <w:trHeight w:val="772"/>
        </w:trPr>
        <w:tc>
          <w:tcPr>
            <w:tcW w:w="1276" w:type="dxa"/>
            <w:shd w:val="clear" w:color="auto" w:fill="FFFFFF"/>
          </w:tcPr>
          <w:p w14:paraId="17900CCB" w14:textId="77777777" w:rsidR="001D0D7A" w:rsidRPr="00694AF3" w:rsidRDefault="001D0D7A" w:rsidP="002C32E0">
            <w:pPr>
              <w:spacing w:after="0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7938" w:type="dxa"/>
            <w:vMerge/>
            <w:shd w:val="clear" w:color="auto" w:fill="FFFFFF"/>
          </w:tcPr>
          <w:p w14:paraId="0C478F4E" w14:textId="77777777" w:rsidR="001D0D7A" w:rsidRPr="00694AF3" w:rsidRDefault="001D0D7A" w:rsidP="002C32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2B3C53" w14:textId="77777777" w:rsidR="001D0D7A" w:rsidRDefault="001D0D7A" w:rsidP="002C32E0">
      <w:pPr>
        <w:spacing w:after="0"/>
      </w:pPr>
    </w:p>
    <w:p w14:paraId="2404417D" w14:textId="77777777" w:rsidR="00CA44C9" w:rsidRDefault="00CA44C9" w:rsidP="002C32E0">
      <w:pPr>
        <w:spacing w:after="0"/>
      </w:pPr>
    </w:p>
    <w:tbl>
      <w:tblPr>
        <w:tblW w:w="92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977"/>
      </w:tblGrid>
      <w:tr w:rsidR="001D0D7A" w:rsidRPr="00694AF3" w14:paraId="069CA79D" w14:textId="77777777" w:rsidTr="00CA44C9">
        <w:trPr>
          <w:trHeight w:val="562"/>
        </w:trPr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525117E0" w14:textId="77777777" w:rsidR="001D0D7A" w:rsidRPr="00694AF3" w:rsidRDefault="001D0D7A" w:rsidP="002C32E0">
            <w:pPr>
              <w:spacing w:after="0"/>
              <w:jc w:val="center"/>
              <w:rPr>
                <w:rFonts w:ascii="Arial" w:hAnsi="Arial" w:cs="Arial"/>
                <w:color w:val="FF0000"/>
                <w:sz w:val="72"/>
                <w:szCs w:val="72"/>
                <w:vertAlign w:val="superscript"/>
              </w:rPr>
            </w:pPr>
            <w:r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7FA04105" wp14:editId="41EB4C9C">
                  <wp:extent cx="552450" cy="638175"/>
                  <wp:effectExtent l="19050" t="0" r="0" b="0"/>
                  <wp:docPr id="11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7" w:type="dxa"/>
            <w:shd w:val="clear" w:color="auto" w:fill="FFFFFF"/>
            <w:vAlign w:val="center"/>
          </w:tcPr>
          <w:p w14:paraId="0C0DC073" w14:textId="77777777" w:rsidR="001D0D7A" w:rsidRPr="00DE7EDE" w:rsidRDefault="007700E3" w:rsidP="002C32E0">
            <w:pPr>
              <w:spacing w:after="0"/>
              <w:rPr>
                <w:rFonts w:ascii="Copperplate Gothic Bold" w:hAnsi="Copperplate Gothic Bold" w:cs="Arial"/>
                <w:b/>
                <w:sz w:val="28"/>
                <w:szCs w:val="28"/>
              </w:rPr>
            </w:pPr>
            <w:r>
              <w:rPr>
                <w:rFonts w:ascii="Copperplate Gothic Bold" w:hAnsi="Copperplate Gothic Bold" w:cs="Arial"/>
                <w:b/>
                <w:sz w:val="28"/>
                <w:szCs w:val="28"/>
                <w:lang w:val="en-US"/>
              </w:rPr>
              <w:t xml:space="preserve">Soal </w:t>
            </w:r>
            <w:r w:rsidR="001D0D7A" w:rsidRPr="00DE7EDE">
              <w:rPr>
                <w:rFonts w:ascii="Copperplate Gothic Bold" w:hAnsi="Copperplate Gothic Bold" w:cs="Arial"/>
                <w:b/>
                <w:sz w:val="28"/>
                <w:szCs w:val="28"/>
              </w:rPr>
              <w:t>Latihan</w:t>
            </w:r>
          </w:p>
        </w:tc>
      </w:tr>
      <w:tr w:rsidR="001D0D7A" w:rsidRPr="00694AF3" w14:paraId="0AC2CB64" w14:textId="77777777" w:rsidTr="00CA44C9">
        <w:trPr>
          <w:trHeight w:val="780"/>
        </w:trPr>
        <w:tc>
          <w:tcPr>
            <w:tcW w:w="1276" w:type="dxa"/>
            <w:vMerge/>
            <w:shd w:val="clear" w:color="auto" w:fill="FFFFFF" w:themeFill="background1"/>
          </w:tcPr>
          <w:p w14:paraId="42D6EF7A" w14:textId="77777777" w:rsidR="001D0D7A" w:rsidRPr="00694AF3" w:rsidRDefault="001D0D7A" w:rsidP="002C32E0">
            <w:pPr>
              <w:spacing w:after="0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7977" w:type="dxa"/>
            <w:vMerge w:val="restart"/>
            <w:shd w:val="clear" w:color="auto" w:fill="FFFFFF"/>
          </w:tcPr>
          <w:p w14:paraId="213D98D2" w14:textId="77777777" w:rsidR="006D0F94" w:rsidRPr="006D0F94" w:rsidRDefault="006D0F94" w:rsidP="002C32E0">
            <w:pPr>
              <w:pStyle w:val="ListParagraph"/>
              <w:numPr>
                <w:ilvl w:val="0"/>
                <w:numId w:val="60"/>
              </w:numPr>
              <w:spacing w:after="0"/>
              <w:ind w:left="603" w:hanging="60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J</w:t>
            </w:r>
            <w:r w:rsidRPr="006D0F94">
              <w:rPr>
                <w:rFonts w:ascii="Arial" w:hAnsi="Arial" w:cs="Arial"/>
                <w:sz w:val="24"/>
                <w:szCs w:val="24"/>
                <w:lang w:val="fi-FI"/>
              </w:rPr>
              <w:t>elaskan pengertian permainan taktis</w:t>
            </w:r>
            <w:r>
              <w:rPr>
                <w:rFonts w:ascii="Arial" w:hAnsi="Arial" w:cs="Arial"/>
                <w:sz w:val="24"/>
                <w:szCs w:val="24"/>
                <w:lang w:val="fi-FI"/>
              </w:rPr>
              <w:t xml:space="preserve"> operasional Polri!</w:t>
            </w:r>
          </w:p>
          <w:p w14:paraId="419B90B2" w14:textId="77777777" w:rsidR="006D0F94" w:rsidRDefault="006D0F94" w:rsidP="002C32E0">
            <w:pPr>
              <w:pStyle w:val="ListParagraph"/>
              <w:numPr>
                <w:ilvl w:val="0"/>
                <w:numId w:val="60"/>
              </w:numPr>
              <w:spacing w:after="0"/>
              <w:ind w:left="603" w:hanging="60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J</w:t>
            </w:r>
            <w:r w:rsidRPr="006D0F94">
              <w:rPr>
                <w:rFonts w:ascii="Arial" w:hAnsi="Arial" w:cs="Arial"/>
                <w:sz w:val="24"/>
                <w:szCs w:val="24"/>
                <w:lang w:val="en-US"/>
              </w:rPr>
              <w:t>elaskan tujuan permainan taktis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!</w:t>
            </w:r>
          </w:p>
          <w:p w14:paraId="24A349B8" w14:textId="77777777" w:rsidR="006D0F94" w:rsidRDefault="006D0F94" w:rsidP="002C32E0">
            <w:pPr>
              <w:pStyle w:val="ListParagraph"/>
              <w:numPr>
                <w:ilvl w:val="0"/>
                <w:numId w:val="60"/>
              </w:numPr>
              <w:spacing w:after="0"/>
              <w:ind w:left="603" w:hanging="60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J</w:t>
            </w:r>
            <w:r w:rsidRPr="006D0F94">
              <w:rPr>
                <w:rFonts w:ascii="Arial" w:hAnsi="Arial" w:cs="Arial"/>
                <w:sz w:val="24"/>
                <w:szCs w:val="24"/>
                <w:lang w:val="en-US"/>
              </w:rPr>
              <w:t>elaskan prinsip permainan taktis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!</w:t>
            </w:r>
          </w:p>
          <w:p w14:paraId="361C67A7" w14:textId="77777777" w:rsidR="006D0F94" w:rsidRPr="006D0F94" w:rsidRDefault="006D0F94" w:rsidP="002C32E0">
            <w:pPr>
              <w:pStyle w:val="ListParagraph"/>
              <w:numPr>
                <w:ilvl w:val="0"/>
                <w:numId w:val="60"/>
              </w:numPr>
              <w:spacing w:after="0"/>
              <w:ind w:left="603" w:hanging="60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Jelaskan j</w:t>
            </w:r>
            <w:r w:rsidRPr="006D0F94">
              <w:rPr>
                <w:rFonts w:ascii="Arial" w:hAnsi="Arial" w:cs="Arial"/>
                <w:sz w:val="24"/>
                <w:szCs w:val="24"/>
                <w:lang w:val="en-ID"/>
              </w:rPr>
              <w:t>enis permainan taktis</w:t>
            </w:r>
            <w:r>
              <w:rPr>
                <w:rFonts w:ascii="Arial" w:hAnsi="Arial" w:cs="Arial"/>
                <w:sz w:val="24"/>
                <w:szCs w:val="24"/>
                <w:lang w:val="en-ID"/>
              </w:rPr>
              <w:t>!</w:t>
            </w:r>
          </w:p>
          <w:p w14:paraId="2C5B88B2" w14:textId="77777777" w:rsidR="006D0F94" w:rsidRPr="006D0F94" w:rsidRDefault="006D0F94" w:rsidP="002C32E0">
            <w:pPr>
              <w:pStyle w:val="ListParagraph"/>
              <w:numPr>
                <w:ilvl w:val="0"/>
                <w:numId w:val="60"/>
              </w:numPr>
              <w:spacing w:after="0"/>
              <w:ind w:left="603" w:hanging="60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ID"/>
              </w:rPr>
              <w:t>J</w:t>
            </w:r>
            <w:r w:rsidRPr="006D0F94">
              <w:rPr>
                <w:rFonts w:ascii="Arial" w:hAnsi="Arial" w:cs="Arial"/>
                <w:color w:val="000000" w:themeColor="text1"/>
                <w:sz w:val="24"/>
                <w:szCs w:val="24"/>
                <w:lang w:val="en-ID"/>
              </w:rPr>
              <w:t>elaskan tingkat permainan taktis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ID"/>
              </w:rPr>
              <w:t>!</w:t>
            </w:r>
          </w:p>
          <w:p w14:paraId="2AFCC2C2" w14:textId="77777777" w:rsidR="006D0F94" w:rsidRPr="006D0F94" w:rsidRDefault="006D0F94" w:rsidP="002C32E0">
            <w:pPr>
              <w:pStyle w:val="ListParagraph"/>
              <w:numPr>
                <w:ilvl w:val="0"/>
                <w:numId w:val="60"/>
              </w:numPr>
              <w:spacing w:after="0"/>
              <w:ind w:left="603" w:hanging="60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0F94">
              <w:rPr>
                <w:rFonts w:ascii="Arial" w:hAnsi="Arial" w:cs="Arial"/>
                <w:sz w:val="24"/>
                <w:szCs w:val="24"/>
                <w:lang w:val="en-ID"/>
              </w:rPr>
              <w:t>J</w:t>
            </w:r>
            <w:r w:rsidRPr="006D0F94">
              <w:rPr>
                <w:rFonts w:ascii="Arial" w:hAnsi="Arial" w:cs="Arial"/>
                <w:sz w:val="24"/>
                <w:szCs w:val="24"/>
              </w:rPr>
              <w:t>elaskan si</w:t>
            </w:r>
            <w:r w:rsidRPr="006D0F94">
              <w:rPr>
                <w:rFonts w:ascii="Arial" w:hAnsi="Arial" w:cs="Arial"/>
                <w:sz w:val="24"/>
                <w:szCs w:val="24"/>
                <w:lang w:val="en-ID"/>
              </w:rPr>
              <w:t>fat permainan taktis</w:t>
            </w:r>
            <w:r>
              <w:rPr>
                <w:rFonts w:ascii="Arial" w:hAnsi="Arial" w:cs="Arial"/>
                <w:sz w:val="24"/>
                <w:szCs w:val="24"/>
                <w:lang w:val="en-ID"/>
              </w:rPr>
              <w:t>!</w:t>
            </w:r>
          </w:p>
          <w:p w14:paraId="6F86DA00" w14:textId="77777777" w:rsidR="006D0F94" w:rsidRPr="006D0F94" w:rsidRDefault="006D0F94" w:rsidP="002C32E0">
            <w:pPr>
              <w:pStyle w:val="ListParagraph"/>
              <w:numPr>
                <w:ilvl w:val="0"/>
                <w:numId w:val="60"/>
              </w:numPr>
              <w:spacing w:after="0"/>
              <w:ind w:left="603" w:hanging="60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ID"/>
              </w:rPr>
              <w:t>J</w:t>
            </w:r>
            <w:r w:rsidRPr="006D0F94">
              <w:rPr>
                <w:rFonts w:ascii="Arial" w:hAnsi="Arial" w:cs="Arial"/>
                <w:sz w:val="24"/>
                <w:szCs w:val="24"/>
              </w:rPr>
              <w:t xml:space="preserve">elaskan </w:t>
            </w:r>
            <w:r w:rsidRPr="006D0F94">
              <w:rPr>
                <w:rFonts w:ascii="Arial" w:hAnsi="Arial" w:cs="Arial"/>
                <w:sz w:val="24"/>
                <w:szCs w:val="24"/>
                <w:lang w:val="en-ID"/>
              </w:rPr>
              <w:t>perencanaan dalam permainan taktis operasional polri</w:t>
            </w:r>
            <w:r>
              <w:rPr>
                <w:rFonts w:ascii="Arial" w:hAnsi="Arial" w:cs="Arial"/>
                <w:sz w:val="24"/>
                <w:szCs w:val="24"/>
                <w:lang w:val="en-ID"/>
              </w:rPr>
              <w:t>!</w:t>
            </w:r>
          </w:p>
          <w:p w14:paraId="102D951A" w14:textId="77777777" w:rsidR="006D0F94" w:rsidRPr="006D0F94" w:rsidRDefault="006D0F94" w:rsidP="002C32E0">
            <w:pPr>
              <w:pStyle w:val="ListParagraph"/>
              <w:numPr>
                <w:ilvl w:val="0"/>
                <w:numId w:val="60"/>
              </w:numPr>
              <w:spacing w:after="0"/>
              <w:ind w:left="603" w:hanging="60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0F94">
              <w:rPr>
                <w:rFonts w:ascii="Arial" w:hAnsi="Arial" w:cs="Arial"/>
                <w:sz w:val="24"/>
                <w:szCs w:val="24"/>
                <w:lang w:val="en-ID"/>
              </w:rPr>
              <w:t>J</w:t>
            </w:r>
            <w:r w:rsidRPr="006D0F94">
              <w:rPr>
                <w:rFonts w:ascii="Arial" w:hAnsi="Arial" w:cs="Arial"/>
                <w:sz w:val="24"/>
                <w:szCs w:val="24"/>
              </w:rPr>
              <w:t xml:space="preserve">elaskan </w:t>
            </w:r>
            <w:r w:rsidRPr="006D0F94">
              <w:rPr>
                <w:rFonts w:ascii="Arial" w:hAnsi="Arial" w:cs="Arial"/>
                <w:sz w:val="24"/>
                <w:szCs w:val="24"/>
                <w:lang w:val="en-ID"/>
              </w:rPr>
              <w:t>pengorganisasian dalam permainan taktis operasional Polri</w:t>
            </w:r>
            <w:r>
              <w:rPr>
                <w:rFonts w:ascii="Arial" w:hAnsi="Arial" w:cs="Arial"/>
                <w:sz w:val="24"/>
                <w:szCs w:val="24"/>
                <w:lang w:val="en-ID"/>
              </w:rPr>
              <w:t>!</w:t>
            </w:r>
          </w:p>
          <w:p w14:paraId="33A73200" w14:textId="77777777" w:rsidR="006D0F94" w:rsidRPr="006D0F94" w:rsidRDefault="006D0F94" w:rsidP="002C32E0">
            <w:pPr>
              <w:pStyle w:val="ListParagraph"/>
              <w:numPr>
                <w:ilvl w:val="0"/>
                <w:numId w:val="60"/>
              </w:numPr>
              <w:spacing w:after="0"/>
              <w:ind w:left="603" w:hanging="60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0F94">
              <w:rPr>
                <w:rFonts w:ascii="Arial" w:hAnsi="Arial" w:cs="Arial"/>
                <w:color w:val="000000" w:themeColor="text1"/>
                <w:sz w:val="24"/>
                <w:szCs w:val="24"/>
                <w:lang w:val="en-ID"/>
              </w:rPr>
              <w:t>J</w:t>
            </w:r>
            <w:r w:rsidRPr="006D0F94">
              <w:rPr>
                <w:rFonts w:ascii="Arial" w:hAnsi="Arial" w:cs="Arial"/>
                <w:color w:val="000000" w:themeColor="text1"/>
                <w:sz w:val="24"/>
                <w:szCs w:val="24"/>
              </w:rPr>
              <w:t>elaska</w:t>
            </w:r>
            <w:r w:rsidRPr="006D0F94">
              <w:rPr>
                <w:rFonts w:ascii="Arial" w:hAnsi="Arial" w:cs="Arial"/>
                <w:color w:val="000000" w:themeColor="text1"/>
                <w:sz w:val="24"/>
                <w:szCs w:val="24"/>
                <w:lang w:val="en-ID"/>
              </w:rPr>
              <w:t>n pelaksanaan dalam permainan taktis operasional Polri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ID"/>
              </w:rPr>
              <w:t>!</w:t>
            </w:r>
          </w:p>
          <w:p w14:paraId="44FD7892" w14:textId="2343E085" w:rsidR="006D0F94" w:rsidRPr="006D0F94" w:rsidRDefault="006D0F94" w:rsidP="002C32E0">
            <w:pPr>
              <w:pStyle w:val="ListParagraph"/>
              <w:numPr>
                <w:ilvl w:val="0"/>
                <w:numId w:val="60"/>
              </w:numPr>
              <w:spacing w:after="0"/>
              <w:ind w:left="603" w:hanging="60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0F94">
              <w:rPr>
                <w:rFonts w:ascii="Arial" w:hAnsi="Arial" w:cs="Arial"/>
                <w:color w:val="000000" w:themeColor="text1"/>
                <w:sz w:val="24"/>
                <w:szCs w:val="24"/>
                <w:lang w:val="en-ID"/>
              </w:rPr>
              <w:t>J</w:t>
            </w:r>
            <w:r w:rsidRPr="006D0F94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  <w:r w:rsidRPr="006D0F94">
              <w:rPr>
                <w:rFonts w:ascii="Arial" w:hAnsi="Arial" w:cs="Arial"/>
                <w:color w:val="000000" w:themeColor="text1"/>
                <w:sz w:val="24"/>
                <w:szCs w:val="24"/>
                <w:lang w:val="en-ID"/>
              </w:rPr>
              <w:t>laskan pengendalian dalam permainan taktis operasional Polri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ID"/>
              </w:rPr>
              <w:t>!</w:t>
            </w:r>
          </w:p>
          <w:p w14:paraId="77CCE6E5" w14:textId="77777777" w:rsidR="00794A97" w:rsidRPr="00794A97" w:rsidRDefault="00794A97" w:rsidP="002C32E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0D7A" w:rsidRPr="00694AF3" w14:paraId="3629DA96" w14:textId="77777777" w:rsidTr="00CA44C9">
        <w:trPr>
          <w:trHeight w:val="772"/>
        </w:trPr>
        <w:tc>
          <w:tcPr>
            <w:tcW w:w="1276" w:type="dxa"/>
            <w:shd w:val="clear" w:color="auto" w:fill="FFFFFF"/>
          </w:tcPr>
          <w:p w14:paraId="6E0179E4" w14:textId="77777777" w:rsidR="001D0D7A" w:rsidRPr="00694AF3" w:rsidRDefault="001D0D7A" w:rsidP="002C32E0">
            <w:pPr>
              <w:spacing w:after="0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7977" w:type="dxa"/>
            <w:vMerge/>
            <w:shd w:val="clear" w:color="auto" w:fill="FFFFFF"/>
          </w:tcPr>
          <w:p w14:paraId="49AE135E" w14:textId="77777777" w:rsidR="001D0D7A" w:rsidRPr="00694AF3" w:rsidRDefault="001D0D7A" w:rsidP="002C32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EB3735F" w14:textId="77777777" w:rsidR="001D0D7A" w:rsidRPr="003F778D" w:rsidRDefault="001D0D7A" w:rsidP="002C32E0">
      <w:pPr>
        <w:spacing w:after="0"/>
        <w:rPr>
          <w:rFonts w:ascii="Arial" w:hAnsi="Arial" w:cs="Arial"/>
        </w:rPr>
      </w:pPr>
    </w:p>
    <w:p w14:paraId="455DFD45" w14:textId="77777777" w:rsidR="00EB02E9" w:rsidRPr="001D0D7A" w:rsidRDefault="00EB02E9" w:rsidP="002C32E0">
      <w:pPr>
        <w:spacing w:after="0"/>
      </w:pPr>
    </w:p>
    <w:sectPr w:rsidR="00EB02E9" w:rsidRPr="001D0D7A" w:rsidSect="004672B7">
      <w:headerReference w:type="default" r:id="rId23"/>
      <w:footerReference w:type="even" r:id="rId24"/>
      <w:footerReference w:type="default" r:id="rId25"/>
      <w:pgSz w:w="11907" w:h="16840" w:code="9"/>
      <w:pgMar w:top="1701" w:right="1072" w:bottom="1134" w:left="1701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AD2890" w14:textId="77777777" w:rsidR="001312BC" w:rsidRDefault="001312BC" w:rsidP="00E86610">
      <w:pPr>
        <w:spacing w:after="0" w:line="240" w:lineRule="auto"/>
      </w:pPr>
      <w:r>
        <w:separator/>
      </w:r>
    </w:p>
  </w:endnote>
  <w:endnote w:type="continuationSeparator" w:id="0">
    <w:p w14:paraId="3076C998" w14:textId="77777777" w:rsidR="001312BC" w:rsidRDefault="001312BC" w:rsidP="00E86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3ECF30" w14:textId="77777777" w:rsidR="00BD5560" w:rsidRDefault="00BD5560">
    <w:pPr>
      <w:pStyle w:val="Footer"/>
    </w:pPr>
  </w:p>
  <w:p w14:paraId="0B9F3B82" w14:textId="77777777" w:rsidR="00BD5560" w:rsidRDefault="00BD5560">
    <w:r>
      <w:t>iN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238831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0A28FAA" w14:textId="0CD83F5D" w:rsidR="00BD5560" w:rsidRPr="006148A1" w:rsidRDefault="0095411A" w:rsidP="007061E0">
        <w:pPr>
          <w:spacing w:after="0" w:line="240" w:lineRule="auto"/>
          <w:ind w:right="477"/>
          <w:jc w:val="right"/>
          <w:rPr>
            <w:rFonts w:ascii="Arial" w:hAnsi="Arial" w:cs="Arial"/>
            <w:bCs/>
            <w:lang w:val="en-US"/>
          </w:rPr>
        </w:pPr>
        <w:r>
          <w:rPr>
            <w:rFonts w:ascii="Arial" w:hAnsi="Arial" w:cs="Arial"/>
            <w:noProof/>
            <w:lang w:val="en-US"/>
          </w:rPr>
          <w:pict w14:anchorId="210F048E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5" o:spid="_x0000_s2053" type="#_x0000_t5" style="position:absolute;left:0;text-align:left;margin-left:282.35pt;margin-top:712.5pt;width:264.45pt;height:74.9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" adj="21600" fillcolor="#8db3e2 [1311]" stroked="f">
              <v:textbox style="mso-next-textbox:#AutoShape 5">
                <w:txbxContent>
                  <w:p w14:paraId="08422C2B" w14:textId="77777777" w:rsidR="00BD5560" w:rsidRPr="00E26523" w:rsidRDefault="00BD5560" w:rsidP="00095C6D">
                    <w:pPr>
                      <w:jc w:val="right"/>
                      <w:rPr>
                        <w:rFonts w:ascii="Arial" w:hAnsi="Arial" w:cs="Arial"/>
                        <w:color w:val="000000"/>
                      </w:rPr>
                    </w:pPr>
                    <w:r w:rsidRPr="00E26523">
                      <w:rPr>
                        <w:rFonts w:ascii="Arial" w:hAnsi="Arial" w:cs="Arial"/>
                        <w:color w:val="000000"/>
                      </w:rPr>
                      <w:fldChar w:fldCharType="begin"/>
                    </w:r>
                    <w:r w:rsidRPr="00E26523">
                      <w:rPr>
                        <w:rFonts w:ascii="Arial" w:hAnsi="Arial" w:cs="Arial"/>
                        <w:color w:val="000000"/>
                      </w:rPr>
                      <w:instrText xml:space="preserve"> PAGE    \* MERGEFORMAT </w:instrText>
                    </w:r>
                    <w:r w:rsidRPr="00E26523">
                      <w:rPr>
                        <w:rFonts w:ascii="Arial" w:hAnsi="Arial" w:cs="Arial"/>
                        <w:color w:val="000000"/>
                      </w:rPr>
                      <w:fldChar w:fldCharType="separate"/>
                    </w:r>
                    <w:r w:rsidR="0095411A">
                      <w:rPr>
                        <w:rFonts w:ascii="Arial" w:hAnsi="Arial" w:cs="Arial"/>
                        <w:noProof/>
                        <w:color w:val="000000"/>
                      </w:rPr>
                      <w:t>2</w:t>
                    </w:r>
                    <w:r w:rsidRPr="00E26523">
                      <w:rPr>
                        <w:rFonts w:ascii="Arial" w:hAnsi="Arial" w:cs="Arial"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w:r>
        <w:r>
          <w:rPr>
            <w:rFonts w:ascii="Arial" w:hAnsi="Arial" w:cs="Arial"/>
            <w:bCs/>
            <w:noProof/>
            <w:lang w:eastAsia="id-ID"/>
          </w:rPr>
          <w:pict w14:anchorId="582E6E16"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6" o:spid="_x0000_s2056" type="#_x0000_t34" style="position:absolute;left:0;text-align:left;margin-left:424.85pt;margin-top:11.8pt;width:22.3pt;height:.05pt;rotation:90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" adj=",-324410400,-504694"/>
          </w:pict>
        </w:r>
        <w:r w:rsidR="00BD5560">
          <w:rPr>
            <w:rFonts w:ascii="Arial" w:hAnsi="Arial" w:cs="Arial"/>
            <w:lang w:val="en-US"/>
          </w:rPr>
          <w:t>PERMAINAN TAKTIS OPERASIONAL POLRI</w:t>
        </w:r>
        <w:r w:rsidR="00BD5560">
          <w:rPr>
            <w:rFonts w:ascii="Arial" w:hAnsi="Arial" w:cs="Arial"/>
          </w:rPr>
          <w:t xml:space="preserve"> </w:t>
        </w:r>
      </w:p>
      <w:p w14:paraId="276E537D" w14:textId="01CEDA8A" w:rsidR="00BD5560" w:rsidRPr="00E132D9" w:rsidRDefault="0095411A" w:rsidP="007061E0">
        <w:pPr>
          <w:spacing w:after="0" w:line="240" w:lineRule="auto"/>
          <w:ind w:right="477"/>
          <w:jc w:val="right"/>
          <w:rPr>
            <w:rFonts w:ascii="Arial" w:hAnsi="Arial" w:cs="Arial"/>
            <w:bCs/>
            <w:lang w:val="en-ID"/>
          </w:rPr>
        </w:pPr>
        <w:r>
          <w:rPr>
            <w:rFonts w:ascii="Arial" w:hAnsi="Arial" w:cs="Arial"/>
            <w:bCs/>
            <w:lang w:val="en-US"/>
          </w:rPr>
          <w:t xml:space="preserve">HANJAR SATUAN </w:t>
        </w:r>
        <w:proofErr w:type="gramStart"/>
        <w:r>
          <w:rPr>
            <w:rFonts w:ascii="Arial" w:hAnsi="Arial" w:cs="Arial"/>
            <w:bCs/>
            <w:lang w:val="en-US"/>
          </w:rPr>
          <w:t>PENDIDIKAN  -</w:t>
        </w:r>
        <w:proofErr w:type="gramEnd"/>
        <w:r>
          <w:rPr>
            <w:rFonts w:ascii="Arial" w:hAnsi="Arial" w:cs="Arial"/>
            <w:bCs/>
            <w:lang w:val="en-US"/>
          </w:rPr>
          <w:t xml:space="preserve"> DIKBANGSPES  PAMEN  MOP</w:t>
        </w:r>
      </w:p>
      <w:p w14:paraId="4E859716" w14:textId="77777777" w:rsidR="00BD5560" w:rsidRDefault="0095411A">
        <w:pPr>
          <w:pStyle w:val="Footer"/>
          <w:jc w:val="right"/>
        </w:pPr>
      </w:p>
    </w:sdtContent>
  </w:sdt>
  <w:p w14:paraId="7601F511" w14:textId="77777777" w:rsidR="00BD5560" w:rsidRPr="006148A1" w:rsidRDefault="00BD5560" w:rsidP="008B1914">
    <w:pPr>
      <w:spacing w:after="0" w:line="240" w:lineRule="auto"/>
      <w:ind w:right="477"/>
      <w:jc w:val="right"/>
      <w:rPr>
        <w:rFonts w:ascii="Arial" w:hAnsi="Arial" w:cs="Arial"/>
        <w:bCs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30FE9C" w14:textId="77777777" w:rsidR="001312BC" w:rsidRDefault="001312BC" w:rsidP="00E86610">
      <w:pPr>
        <w:spacing w:after="0" w:line="240" w:lineRule="auto"/>
      </w:pPr>
      <w:r>
        <w:separator/>
      </w:r>
    </w:p>
  </w:footnote>
  <w:footnote w:type="continuationSeparator" w:id="0">
    <w:p w14:paraId="7A3B615C" w14:textId="77777777" w:rsidR="001312BC" w:rsidRDefault="001312BC" w:rsidP="00E86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5E4C50" w14:textId="14BB3170" w:rsidR="00BD5560" w:rsidRPr="0080286E" w:rsidRDefault="0095411A" w:rsidP="001041D7">
    <w:pPr>
      <w:pStyle w:val="Header"/>
      <w:tabs>
        <w:tab w:val="clear" w:pos="9026"/>
      </w:tabs>
      <w:ind w:right="-119"/>
      <w:jc w:val="right"/>
      <w:rPr>
        <w:rFonts w:ascii="Arial" w:hAnsi="Arial" w:cs="Arial"/>
      </w:rPr>
    </w:pPr>
    <w:r>
      <w:rPr>
        <w:rFonts w:ascii="Arial" w:hAnsi="Arial" w:cs="Arial"/>
        <w:noProof/>
        <w:lang w:eastAsia="id-ID"/>
      </w:rPr>
      <w:pict w14:anchorId="5AA257CC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51" type="#_x0000_t32" style="position:absolute;left:0;text-align:left;margin-left:-.15pt;margin-top:13.85pt;width:461.9pt;height:0;rotation:180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" adj="-25570,-1,-25570"/>
      </w:pict>
    </w:r>
    <w:r>
      <w:rPr>
        <w:rFonts w:ascii="Arial" w:hAnsi="Arial" w:cs="Arial"/>
        <w:lang w:val="en-US"/>
      </w:rPr>
      <w:t>PUSDIKMIN LEMDIKLAT POLRI</w:t>
    </w:r>
    <w:r w:rsidR="00BD5560" w:rsidRPr="0080286E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001B"/>
    <w:multiLevelType w:val="multilevel"/>
    <w:tmpl w:val="42367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(%3)"/>
      <w:lvlJc w:val="left"/>
      <w:pPr>
        <w:ind w:left="495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F9351D"/>
    <w:multiLevelType w:val="hybridMultilevel"/>
    <w:tmpl w:val="CD2235F4"/>
    <w:lvl w:ilvl="0" w:tplc="BF525302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CBF06EF2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620AB79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C1106"/>
    <w:multiLevelType w:val="hybridMultilevel"/>
    <w:tmpl w:val="2A32356E"/>
    <w:lvl w:ilvl="0" w:tplc="58D44CB4">
      <w:start w:val="1"/>
      <w:numFmt w:val="lowerLetter"/>
      <w:lvlText w:val="%1."/>
      <w:lvlJc w:val="left"/>
      <w:pPr>
        <w:ind w:left="1070" w:hanging="360"/>
      </w:pPr>
      <w:rPr>
        <w:rFonts w:hint="default"/>
        <w:b w:val="0"/>
        <w:bCs w:val="0"/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0287023"/>
    <w:multiLevelType w:val="hybridMultilevel"/>
    <w:tmpl w:val="A36E5E7A"/>
    <w:lvl w:ilvl="0" w:tplc="20303A02">
      <w:start w:val="1"/>
      <w:numFmt w:val="decimal"/>
      <w:lvlText w:val="%1)"/>
      <w:lvlJc w:val="left"/>
      <w:pPr>
        <w:ind w:left="4500" w:hanging="360"/>
      </w:pPr>
      <w:rPr>
        <w:rFonts w:hint="default"/>
        <w:b w:val="0"/>
        <w:bCs w:val="0"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DE5641"/>
    <w:multiLevelType w:val="hybridMultilevel"/>
    <w:tmpl w:val="D2AEEAC4"/>
    <w:lvl w:ilvl="0" w:tplc="E6E45132">
      <w:start w:val="1"/>
      <w:numFmt w:val="lowerLetter"/>
      <w:lvlText w:val="%1."/>
      <w:lvlJc w:val="left"/>
      <w:pPr>
        <w:ind w:left="1080" w:hanging="360"/>
      </w:pPr>
      <w:rPr>
        <w:rFonts w:ascii="Arial" w:eastAsia="Calibri" w:hAnsi="Arial" w:cs="Arial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6C7E32"/>
    <w:multiLevelType w:val="hybridMultilevel"/>
    <w:tmpl w:val="B71C465A"/>
    <w:lvl w:ilvl="0" w:tplc="719E14B8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27261A5"/>
    <w:multiLevelType w:val="hybridMultilevel"/>
    <w:tmpl w:val="87FC5A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205C7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>
    <w:nsid w:val="183901A6"/>
    <w:multiLevelType w:val="hybridMultilevel"/>
    <w:tmpl w:val="95B6E5DE"/>
    <w:lvl w:ilvl="0" w:tplc="3CA88B02">
      <w:start w:val="1"/>
      <w:numFmt w:val="lowerLetter"/>
      <w:lvlText w:val="%1."/>
      <w:lvlJc w:val="left"/>
      <w:pPr>
        <w:ind w:left="2160" w:hanging="360"/>
      </w:pPr>
      <w:rPr>
        <w:rFonts w:ascii="Arial" w:eastAsia="Calibri" w:hAnsi="Arial" w:cs="Arial"/>
        <w:b w:val="0"/>
        <w:bCs w:val="0"/>
      </w:rPr>
    </w:lvl>
    <w:lvl w:ilvl="1" w:tplc="6CD21782">
      <w:start w:val="1"/>
      <w:numFmt w:val="lowerLetter"/>
      <w:lvlText w:val="%2)"/>
      <w:lvlJc w:val="left"/>
      <w:pPr>
        <w:ind w:left="32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194A54E1"/>
    <w:multiLevelType w:val="hybridMultilevel"/>
    <w:tmpl w:val="0E6A7BCC"/>
    <w:lvl w:ilvl="0" w:tplc="38090011">
      <w:start w:val="1"/>
      <w:numFmt w:val="decimal"/>
      <w:lvlText w:val="%1)"/>
      <w:lvlJc w:val="left"/>
      <w:pPr>
        <w:ind w:left="4230" w:hanging="360"/>
      </w:pPr>
    </w:lvl>
    <w:lvl w:ilvl="1" w:tplc="38090019" w:tentative="1">
      <w:start w:val="1"/>
      <w:numFmt w:val="lowerLetter"/>
      <w:lvlText w:val="%2."/>
      <w:lvlJc w:val="left"/>
      <w:pPr>
        <w:ind w:left="4950" w:hanging="360"/>
      </w:pPr>
    </w:lvl>
    <w:lvl w:ilvl="2" w:tplc="3809001B" w:tentative="1">
      <w:start w:val="1"/>
      <w:numFmt w:val="lowerRoman"/>
      <w:lvlText w:val="%3."/>
      <w:lvlJc w:val="right"/>
      <w:pPr>
        <w:ind w:left="5670" w:hanging="180"/>
      </w:pPr>
    </w:lvl>
    <w:lvl w:ilvl="3" w:tplc="3809000F" w:tentative="1">
      <w:start w:val="1"/>
      <w:numFmt w:val="decimal"/>
      <w:lvlText w:val="%4."/>
      <w:lvlJc w:val="left"/>
      <w:pPr>
        <w:ind w:left="6390" w:hanging="360"/>
      </w:pPr>
    </w:lvl>
    <w:lvl w:ilvl="4" w:tplc="38090019" w:tentative="1">
      <w:start w:val="1"/>
      <w:numFmt w:val="lowerLetter"/>
      <w:lvlText w:val="%5."/>
      <w:lvlJc w:val="left"/>
      <w:pPr>
        <w:ind w:left="7110" w:hanging="360"/>
      </w:pPr>
    </w:lvl>
    <w:lvl w:ilvl="5" w:tplc="3809001B" w:tentative="1">
      <w:start w:val="1"/>
      <w:numFmt w:val="lowerRoman"/>
      <w:lvlText w:val="%6."/>
      <w:lvlJc w:val="right"/>
      <w:pPr>
        <w:ind w:left="7830" w:hanging="180"/>
      </w:pPr>
    </w:lvl>
    <w:lvl w:ilvl="6" w:tplc="3809000F" w:tentative="1">
      <w:start w:val="1"/>
      <w:numFmt w:val="decimal"/>
      <w:lvlText w:val="%7."/>
      <w:lvlJc w:val="left"/>
      <w:pPr>
        <w:ind w:left="8550" w:hanging="360"/>
      </w:pPr>
    </w:lvl>
    <w:lvl w:ilvl="7" w:tplc="38090019" w:tentative="1">
      <w:start w:val="1"/>
      <w:numFmt w:val="lowerLetter"/>
      <w:lvlText w:val="%8."/>
      <w:lvlJc w:val="left"/>
      <w:pPr>
        <w:ind w:left="9270" w:hanging="360"/>
      </w:pPr>
    </w:lvl>
    <w:lvl w:ilvl="8" w:tplc="3809001B" w:tentative="1">
      <w:start w:val="1"/>
      <w:numFmt w:val="lowerRoman"/>
      <w:lvlText w:val="%9."/>
      <w:lvlJc w:val="right"/>
      <w:pPr>
        <w:ind w:left="9990" w:hanging="180"/>
      </w:pPr>
    </w:lvl>
  </w:abstractNum>
  <w:abstractNum w:abstractNumId="10">
    <w:nsid w:val="195C0392"/>
    <w:multiLevelType w:val="hybridMultilevel"/>
    <w:tmpl w:val="36EC64B8"/>
    <w:lvl w:ilvl="0" w:tplc="5C14E1FC">
      <w:start w:val="1"/>
      <w:numFmt w:val="decimal"/>
      <w:lvlText w:val="%1."/>
      <w:lvlJc w:val="left"/>
      <w:pPr>
        <w:ind w:left="3600" w:hanging="360"/>
      </w:pPr>
      <w:rPr>
        <w:rFonts w:hint="default"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E027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2">
    <w:nsid w:val="1F3D13D6"/>
    <w:multiLevelType w:val="hybridMultilevel"/>
    <w:tmpl w:val="3A448C1E"/>
    <w:lvl w:ilvl="0" w:tplc="277AED54">
      <w:start w:val="1"/>
      <w:numFmt w:val="lowerLetter"/>
      <w:lvlText w:val="%1."/>
      <w:lvlJc w:val="left"/>
      <w:pPr>
        <w:ind w:left="1027" w:hanging="360"/>
      </w:pPr>
      <w:rPr>
        <w:rFonts w:hint="default"/>
        <w:b w:val="0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747" w:hanging="360"/>
      </w:pPr>
    </w:lvl>
    <w:lvl w:ilvl="2" w:tplc="0421001B" w:tentative="1">
      <w:start w:val="1"/>
      <w:numFmt w:val="lowerRoman"/>
      <w:lvlText w:val="%3."/>
      <w:lvlJc w:val="right"/>
      <w:pPr>
        <w:ind w:left="2467" w:hanging="180"/>
      </w:pPr>
    </w:lvl>
    <w:lvl w:ilvl="3" w:tplc="0421000F" w:tentative="1">
      <w:start w:val="1"/>
      <w:numFmt w:val="decimal"/>
      <w:lvlText w:val="%4."/>
      <w:lvlJc w:val="left"/>
      <w:pPr>
        <w:ind w:left="3187" w:hanging="360"/>
      </w:pPr>
    </w:lvl>
    <w:lvl w:ilvl="4" w:tplc="04210019" w:tentative="1">
      <w:start w:val="1"/>
      <w:numFmt w:val="lowerLetter"/>
      <w:lvlText w:val="%5."/>
      <w:lvlJc w:val="left"/>
      <w:pPr>
        <w:ind w:left="3907" w:hanging="360"/>
      </w:pPr>
    </w:lvl>
    <w:lvl w:ilvl="5" w:tplc="0421001B" w:tentative="1">
      <w:start w:val="1"/>
      <w:numFmt w:val="lowerRoman"/>
      <w:lvlText w:val="%6."/>
      <w:lvlJc w:val="right"/>
      <w:pPr>
        <w:ind w:left="4627" w:hanging="180"/>
      </w:pPr>
    </w:lvl>
    <w:lvl w:ilvl="6" w:tplc="0421000F" w:tentative="1">
      <w:start w:val="1"/>
      <w:numFmt w:val="decimal"/>
      <w:lvlText w:val="%7."/>
      <w:lvlJc w:val="left"/>
      <w:pPr>
        <w:ind w:left="5347" w:hanging="360"/>
      </w:pPr>
    </w:lvl>
    <w:lvl w:ilvl="7" w:tplc="04210019" w:tentative="1">
      <w:start w:val="1"/>
      <w:numFmt w:val="lowerLetter"/>
      <w:lvlText w:val="%8."/>
      <w:lvlJc w:val="left"/>
      <w:pPr>
        <w:ind w:left="6067" w:hanging="360"/>
      </w:pPr>
    </w:lvl>
    <w:lvl w:ilvl="8" w:tplc="0421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13">
    <w:nsid w:val="1FF52902"/>
    <w:multiLevelType w:val="hybridMultilevel"/>
    <w:tmpl w:val="8CAE7870"/>
    <w:lvl w:ilvl="0" w:tplc="7722BF9E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50" w:hanging="360"/>
      </w:pPr>
    </w:lvl>
    <w:lvl w:ilvl="2" w:tplc="3809001B" w:tentative="1">
      <w:start w:val="1"/>
      <w:numFmt w:val="lowerRoman"/>
      <w:lvlText w:val="%3."/>
      <w:lvlJc w:val="right"/>
      <w:pPr>
        <w:ind w:left="2970" w:hanging="180"/>
      </w:pPr>
    </w:lvl>
    <w:lvl w:ilvl="3" w:tplc="3809000F" w:tentative="1">
      <w:start w:val="1"/>
      <w:numFmt w:val="decimal"/>
      <w:lvlText w:val="%4."/>
      <w:lvlJc w:val="left"/>
      <w:pPr>
        <w:ind w:left="3690" w:hanging="360"/>
      </w:pPr>
    </w:lvl>
    <w:lvl w:ilvl="4" w:tplc="38090019" w:tentative="1">
      <w:start w:val="1"/>
      <w:numFmt w:val="lowerLetter"/>
      <w:lvlText w:val="%5."/>
      <w:lvlJc w:val="left"/>
      <w:pPr>
        <w:ind w:left="4410" w:hanging="360"/>
      </w:pPr>
    </w:lvl>
    <w:lvl w:ilvl="5" w:tplc="3809001B" w:tentative="1">
      <w:start w:val="1"/>
      <w:numFmt w:val="lowerRoman"/>
      <w:lvlText w:val="%6."/>
      <w:lvlJc w:val="right"/>
      <w:pPr>
        <w:ind w:left="5130" w:hanging="180"/>
      </w:pPr>
    </w:lvl>
    <w:lvl w:ilvl="6" w:tplc="3809000F" w:tentative="1">
      <w:start w:val="1"/>
      <w:numFmt w:val="decimal"/>
      <w:lvlText w:val="%7."/>
      <w:lvlJc w:val="left"/>
      <w:pPr>
        <w:ind w:left="5850" w:hanging="360"/>
      </w:pPr>
    </w:lvl>
    <w:lvl w:ilvl="7" w:tplc="38090019" w:tentative="1">
      <w:start w:val="1"/>
      <w:numFmt w:val="lowerLetter"/>
      <w:lvlText w:val="%8."/>
      <w:lvlJc w:val="left"/>
      <w:pPr>
        <w:ind w:left="6570" w:hanging="360"/>
      </w:pPr>
    </w:lvl>
    <w:lvl w:ilvl="8" w:tplc="38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">
    <w:nsid w:val="20B1716C"/>
    <w:multiLevelType w:val="hybridMultilevel"/>
    <w:tmpl w:val="0A5A9FB2"/>
    <w:lvl w:ilvl="0" w:tplc="A0F424DA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50" w:hanging="360"/>
      </w:pPr>
    </w:lvl>
    <w:lvl w:ilvl="2" w:tplc="3809001B" w:tentative="1">
      <w:start w:val="1"/>
      <w:numFmt w:val="lowerRoman"/>
      <w:lvlText w:val="%3."/>
      <w:lvlJc w:val="right"/>
      <w:pPr>
        <w:ind w:left="2970" w:hanging="180"/>
      </w:pPr>
    </w:lvl>
    <w:lvl w:ilvl="3" w:tplc="3809000F">
      <w:start w:val="1"/>
      <w:numFmt w:val="decimal"/>
      <w:lvlText w:val="%4."/>
      <w:lvlJc w:val="left"/>
      <w:pPr>
        <w:ind w:left="3690" w:hanging="360"/>
      </w:pPr>
    </w:lvl>
    <w:lvl w:ilvl="4" w:tplc="38090019" w:tentative="1">
      <w:start w:val="1"/>
      <w:numFmt w:val="lowerLetter"/>
      <w:lvlText w:val="%5."/>
      <w:lvlJc w:val="left"/>
      <w:pPr>
        <w:ind w:left="4410" w:hanging="360"/>
      </w:pPr>
    </w:lvl>
    <w:lvl w:ilvl="5" w:tplc="3809001B" w:tentative="1">
      <w:start w:val="1"/>
      <w:numFmt w:val="lowerRoman"/>
      <w:lvlText w:val="%6."/>
      <w:lvlJc w:val="right"/>
      <w:pPr>
        <w:ind w:left="5130" w:hanging="180"/>
      </w:pPr>
    </w:lvl>
    <w:lvl w:ilvl="6" w:tplc="3809000F">
      <w:start w:val="1"/>
      <w:numFmt w:val="decimal"/>
      <w:lvlText w:val="%7."/>
      <w:lvlJc w:val="left"/>
      <w:pPr>
        <w:ind w:left="5850" w:hanging="360"/>
      </w:pPr>
    </w:lvl>
    <w:lvl w:ilvl="7" w:tplc="38090019" w:tentative="1">
      <w:start w:val="1"/>
      <w:numFmt w:val="lowerLetter"/>
      <w:lvlText w:val="%8."/>
      <w:lvlJc w:val="left"/>
      <w:pPr>
        <w:ind w:left="6570" w:hanging="360"/>
      </w:pPr>
    </w:lvl>
    <w:lvl w:ilvl="8" w:tplc="38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>
    <w:nsid w:val="26123CC5"/>
    <w:multiLevelType w:val="hybridMultilevel"/>
    <w:tmpl w:val="681680A0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76F16D6"/>
    <w:multiLevelType w:val="hybridMultilevel"/>
    <w:tmpl w:val="A59E26E8"/>
    <w:lvl w:ilvl="0" w:tplc="B1CEBD94">
      <w:start w:val="1"/>
      <w:numFmt w:val="lowerLetter"/>
      <w:lvlText w:val="%1)"/>
      <w:lvlJc w:val="left"/>
      <w:pPr>
        <w:ind w:left="504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131F73"/>
    <w:multiLevelType w:val="hybridMultilevel"/>
    <w:tmpl w:val="12BAB8B8"/>
    <w:lvl w:ilvl="0" w:tplc="EADEE8AE">
      <w:start w:val="1"/>
      <w:numFmt w:val="decimal"/>
      <w:lvlText w:val="%1)"/>
      <w:lvlJc w:val="left"/>
      <w:pPr>
        <w:ind w:left="96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83" w:hanging="360"/>
      </w:pPr>
    </w:lvl>
    <w:lvl w:ilvl="2" w:tplc="3809001B">
      <w:start w:val="1"/>
      <w:numFmt w:val="lowerRoman"/>
      <w:lvlText w:val="%3."/>
      <w:lvlJc w:val="right"/>
      <w:pPr>
        <w:ind w:left="2403" w:hanging="180"/>
      </w:pPr>
    </w:lvl>
    <w:lvl w:ilvl="3" w:tplc="3809000F" w:tentative="1">
      <w:start w:val="1"/>
      <w:numFmt w:val="decimal"/>
      <w:lvlText w:val="%4."/>
      <w:lvlJc w:val="left"/>
      <w:pPr>
        <w:ind w:left="3123" w:hanging="360"/>
      </w:pPr>
    </w:lvl>
    <w:lvl w:ilvl="4" w:tplc="38090019" w:tentative="1">
      <w:start w:val="1"/>
      <w:numFmt w:val="lowerLetter"/>
      <w:lvlText w:val="%5."/>
      <w:lvlJc w:val="left"/>
      <w:pPr>
        <w:ind w:left="3843" w:hanging="360"/>
      </w:pPr>
    </w:lvl>
    <w:lvl w:ilvl="5" w:tplc="3809001B" w:tentative="1">
      <w:start w:val="1"/>
      <w:numFmt w:val="lowerRoman"/>
      <w:lvlText w:val="%6."/>
      <w:lvlJc w:val="right"/>
      <w:pPr>
        <w:ind w:left="4563" w:hanging="180"/>
      </w:pPr>
    </w:lvl>
    <w:lvl w:ilvl="6" w:tplc="3809000F" w:tentative="1">
      <w:start w:val="1"/>
      <w:numFmt w:val="decimal"/>
      <w:lvlText w:val="%7."/>
      <w:lvlJc w:val="left"/>
      <w:pPr>
        <w:ind w:left="5283" w:hanging="360"/>
      </w:pPr>
    </w:lvl>
    <w:lvl w:ilvl="7" w:tplc="38090019" w:tentative="1">
      <w:start w:val="1"/>
      <w:numFmt w:val="lowerLetter"/>
      <w:lvlText w:val="%8."/>
      <w:lvlJc w:val="left"/>
      <w:pPr>
        <w:ind w:left="6003" w:hanging="360"/>
      </w:pPr>
    </w:lvl>
    <w:lvl w:ilvl="8" w:tplc="380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18">
    <w:nsid w:val="287710FE"/>
    <w:multiLevelType w:val="hybridMultilevel"/>
    <w:tmpl w:val="95B6E5DE"/>
    <w:lvl w:ilvl="0" w:tplc="3CA88B02">
      <w:start w:val="1"/>
      <w:numFmt w:val="lowerLetter"/>
      <w:lvlText w:val="%1."/>
      <w:lvlJc w:val="left"/>
      <w:pPr>
        <w:ind w:left="2160" w:hanging="360"/>
      </w:pPr>
      <w:rPr>
        <w:rFonts w:ascii="Arial" w:eastAsia="Calibri" w:hAnsi="Arial" w:cs="Arial"/>
        <w:b w:val="0"/>
        <w:bCs w:val="0"/>
      </w:rPr>
    </w:lvl>
    <w:lvl w:ilvl="1" w:tplc="6CD21782">
      <w:start w:val="1"/>
      <w:numFmt w:val="lowerLetter"/>
      <w:lvlText w:val="%2)"/>
      <w:lvlJc w:val="left"/>
      <w:pPr>
        <w:ind w:left="32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297779C7"/>
    <w:multiLevelType w:val="multilevel"/>
    <w:tmpl w:val="42367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(%3)"/>
      <w:lvlJc w:val="left"/>
      <w:pPr>
        <w:ind w:left="495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A25076A"/>
    <w:multiLevelType w:val="hybridMultilevel"/>
    <w:tmpl w:val="488EF724"/>
    <w:lvl w:ilvl="0" w:tplc="DFF2D9E2">
      <w:start w:val="1"/>
      <w:numFmt w:val="lowerLetter"/>
      <w:lvlText w:val="%1."/>
      <w:lvlJc w:val="left"/>
      <w:pPr>
        <w:ind w:left="860" w:hanging="360"/>
      </w:pPr>
      <w:rPr>
        <w:rFonts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580" w:hanging="360"/>
      </w:pPr>
    </w:lvl>
    <w:lvl w:ilvl="2" w:tplc="3809001B" w:tentative="1">
      <w:start w:val="1"/>
      <w:numFmt w:val="lowerRoman"/>
      <w:lvlText w:val="%3."/>
      <w:lvlJc w:val="right"/>
      <w:pPr>
        <w:ind w:left="2300" w:hanging="180"/>
      </w:pPr>
    </w:lvl>
    <w:lvl w:ilvl="3" w:tplc="3809000F" w:tentative="1">
      <w:start w:val="1"/>
      <w:numFmt w:val="decimal"/>
      <w:lvlText w:val="%4."/>
      <w:lvlJc w:val="left"/>
      <w:pPr>
        <w:ind w:left="3020" w:hanging="360"/>
      </w:pPr>
    </w:lvl>
    <w:lvl w:ilvl="4" w:tplc="38090019" w:tentative="1">
      <w:start w:val="1"/>
      <w:numFmt w:val="lowerLetter"/>
      <w:lvlText w:val="%5."/>
      <w:lvlJc w:val="left"/>
      <w:pPr>
        <w:ind w:left="3740" w:hanging="360"/>
      </w:pPr>
    </w:lvl>
    <w:lvl w:ilvl="5" w:tplc="3809001B" w:tentative="1">
      <w:start w:val="1"/>
      <w:numFmt w:val="lowerRoman"/>
      <w:lvlText w:val="%6."/>
      <w:lvlJc w:val="right"/>
      <w:pPr>
        <w:ind w:left="4460" w:hanging="180"/>
      </w:pPr>
    </w:lvl>
    <w:lvl w:ilvl="6" w:tplc="3809000F" w:tentative="1">
      <w:start w:val="1"/>
      <w:numFmt w:val="decimal"/>
      <w:lvlText w:val="%7."/>
      <w:lvlJc w:val="left"/>
      <w:pPr>
        <w:ind w:left="5180" w:hanging="360"/>
      </w:pPr>
    </w:lvl>
    <w:lvl w:ilvl="7" w:tplc="38090019" w:tentative="1">
      <w:start w:val="1"/>
      <w:numFmt w:val="lowerLetter"/>
      <w:lvlText w:val="%8."/>
      <w:lvlJc w:val="left"/>
      <w:pPr>
        <w:ind w:left="5900" w:hanging="360"/>
      </w:pPr>
    </w:lvl>
    <w:lvl w:ilvl="8" w:tplc="38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1">
    <w:nsid w:val="2BB46197"/>
    <w:multiLevelType w:val="hybridMultilevel"/>
    <w:tmpl w:val="0CB4A3A2"/>
    <w:lvl w:ilvl="0" w:tplc="2846643E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50" w:hanging="360"/>
      </w:pPr>
    </w:lvl>
    <w:lvl w:ilvl="2" w:tplc="3809001B" w:tentative="1">
      <w:start w:val="1"/>
      <w:numFmt w:val="lowerRoman"/>
      <w:lvlText w:val="%3."/>
      <w:lvlJc w:val="right"/>
      <w:pPr>
        <w:ind w:left="2970" w:hanging="180"/>
      </w:pPr>
    </w:lvl>
    <w:lvl w:ilvl="3" w:tplc="3809000F" w:tentative="1">
      <w:start w:val="1"/>
      <w:numFmt w:val="decimal"/>
      <w:lvlText w:val="%4."/>
      <w:lvlJc w:val="left"/>
      <w:pPr>
        <w:ind w:left="3690" w:hanging="360"/>
      </w:pPr>
    </w:lvl>
    <w:lvl w:ilvl="4" w:tplc="38090019" w:tentative="1">
      <w:start w:val="1"/>
      <w:numFmt w:val="lowerLetter"/>
      <w:lvlText w:val="%5."/>
      <w:lvlJc w:val="left"/>
      <w:pPr>
        <w:ind w:left="4410" w:hanging="360"/>
      </w:pPr>
    </w:lvl>
    <w:lvl w:ilvl="5" w:tplc="3809001B" w:tentative="1">
      <w:start w:val="1"/>
      <w:numFmt w:val="lowerRoman"/>
      <w:lvlText w:val="%6."/>
      <w:lvlJc w:val="right"/>
      <w:pPr>
        <w:ind w:left="5130" w:hanging="180"/>
      </w:pPr>
    </w:lvl>
    <w:lvl w:ilvl="6" w:tplc="3809000F" w:tentative="1">
      <w:start w:val="1"/>
      <w:numFmt w:val="decimal"/>
      <w:lvlText w:val="%7."/>
      <w:lvlJc w:val="left"/>
      <w:pPr>
        <w:ind w:left="5850" w:hanging="360"/>
      </w:pPr>
    </w:lvl>
    <w:lvl w:ilvl="7" w:tplc="38090019" w:tentative="1">
      <w:start w:val="1"/>
      <w:numFmt w:val="lowerLetter"/>
      <w:lvlText w:val="%8."/>
      <w:lvlJc w:val="left"/>
      <w:pPr>
        <w:ind w:left="6570" w:hanging="360"/>
      </w:pPr>
    </w:lvl>
    <w:lvl w:ilvl="8" w:tplc="38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2">
    <w:nsid w:val="2BFE63B6"/>
    <w:multiLevelType w:val="hybridMultilevel"/>
    <w:tmpl w:val="2908A1B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1905B8"/>
    <w:multiLevelType w:val="hybridMultilevel"/>
    <w:tmpl w:val="86864802"/>
    <w:name w:val="WW8Num11722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D0D77DF"/>
    <w:multiLevelType w:val="multilevel"/>
    <w:tmpl w:val="42367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(%3)"/>
      <w:lvlJc w:val="left"/>
      <w:pPr>
        <w:ind w:left="495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2DF52F8"/>
    <w:multiLevelType w:val="hybridMultilevel"/>
    <w:tmpl w:val="87FC5A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3C6031E"/>
    <w:multiLevelType w:val="hybridMultilevel"/>
    <w:tmpl w:val="C27EFE68"/>
    <w:lvl w:ilvl="0" w:tplc="575E305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31247CA">
      <w:start w:val="1"/>
      <w:numFmt w:val="lowerLetter"/>
      <w:lvlText w:val="%2."/>
      <w:lvlJc w:val="left"/>
      <w:pPr>
        <w:ind w:left="1647" w:hanging="360"/>
      </w:pPr>
      <w:rPr>
        <w:rFonts w:cs="Times New Roman"/>
        <w:b w:val="0"/>
        <w:bCs w:val="0"/>
        <w:color w:val="000000" w:themeColor="text1"/>
      </w:rPr>
    </w:lvl>
    <w:lvl w:ilvl="2" w:tplc="1098F7B2">
      <w:start w:val="1"/>
      <w:numFmt w:val="decimal"/>
      <w:lvlText w:val="%3)"/>
      <w:lvlJc w:val="left"/>
      <w:pPr>
        <w:ind w:left="2367" w:hanging="180"/>
      </w:pPr>
      <w:rPr>
        <w:b w:val="0"/>
        <w:bCs w:val="0"/>
        <w:color w:val="000000" w:themeColor="text1"/>
      </w:rPr>
    </w:lvl>
    <w:lvl w:ilvl="3" w:tplc="0FD6F108">
      <w:start w:val="1"/>
      <w:numFmt w:val="lowerLetter"/>
      <w:lvlText w:val="%4)"/>
      <w:lvlJc w:val="left"/>
      <w:pPr>
        <w:ind w:left="3087" w:hanging="360"/>
      </w:pPr>
      <w:rPr>
        <w:color w:val="auto"/>
      </w:rPr>
    </w:lvl>
    <w:lvl w:ilvl="4" w:tplc="69BE160E">
      <w:start w:val="1"/>
      <w:numFmt w:val="lowerLetter"/>
      <w:lvlText w:val="(%5)"/>
      <w:lvlJc w:val="left"/>
      <w:pPr>
        <w:ind w:left="3807" w:hanging="360"/>
      </w:pPr>
      <w:rPr>
        <w:rFonts w:hint="default"/>
      </w:r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7">
    <w:nsid w:val="35CD4433"/>
    <w:multiLevelType w:val="hybridMultilevel"/>
    <w:tmpl w:val="95C2C5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B6CAF66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58D44CB4">
      <w:start w:val="1"/>
      <w:numFmt w:val="lowerLetter"/>
      <w:lvlText w:val="%3."/>
      <w:lvlJc w:val="left"/>
      <w:pPr>
        <w:ind w:left="2340" w:hanging="360"/>
      </w:pPr>
      <w:rPr>
        <w:rFonts w:hint="default"/>
        <w:b w:val="0"/>
        <w:bCs w:val="0"/>
      </w:rPr>
    </w:lvl>
    <w:lvl w:ilvl="3" w:tplc="7E063F78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5C14E1FC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</w:rPr>
    </w:lvl>
    <w:lvl w:ilvl="5" w:tplc="20303A02">
      <w:start w:val="1"/>
      <w:numFmt w:val="decimal"/>
      <w:lvlText w:val="%6)"/>
      <w:lvlJc w:val="left"/>
      <w:pPr>
        <w:ind w:left="4500" w:hanging="360"/>
      </w:pPr>
      <w:rPr>
        <w:rFonts w:hint="default"/>
        <w:b w:val="0"/>
        <w:bCs w:val="0"/>
        <w:color w:val="auto"/>
      </w:rPr>
    </w:lvl>
    <w:lvl w:ilvl="6" w:tplc="B1CEBD94">
      <w:start w:val="1"/>
      <w:numFmt w:val="lowerLetter"/>
      <w:lvlText w:val="%7)"/>
      <w:lvlJc w:val="left"/>
      <w:pPr>
        <w:ind w:left="5040" w:hanging="360"/>
      </w:pPr>
      <w:rPr>
        <w:rFonts w:hint="default"/>
        <w:b w:val="0"/>
        <w:bCs w:val="0"/>
      </w:rPr>
    </w:lvl>
    <w:lvl w:ilvl="7" w:tplc="546894FA">
      <w:start w:val="1"/>
      <w:numFmt w:val="decimal"/>
      <w:lvlText w:val="(%8)"/>
      <w:lvlJc w:val="left"/>
      <w:pPr>
        <w:ind w:left="5760" w:hanging="36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68D7DB3"/>
    <w:multiLevelType w:val="hybridMultilevel"/>
    <w:tmpl w:val="45182FD8"/>
    <w:lvl w:ilvl="0" w:tplc="C2000830">
      <w:start w:val="1"/>
      <w:numFmt w:val="decimal"/>
      <w:lvlText w:val="%1."/>
      <w:lvlJc w:val="left"/>
      <w:pPr>
        <w:ind w:left="3600" w:hanging="360"/>
      </w:pPr>
      <w:rPr>
        <w:rFonts w:hint="default"/>
        <w:b w:val="0"/>
        <w:bCs w:val="0"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96C23A2"/>
    <w:multiLevelType w:val="hybridMultilevel"/>
    <w:tmpl w:val="4DAE5A44"/>
    <w:lvl w:ilvl="0" w:tplc="7F18627A">
      <w:start w:val="1"/>
      <w:numFmt w:val="lowerLetter"/>
      <w:lvlText w:val="%1)"/>
      <w:lvlJc w:val="left"/>
      <w:pPr>
        <w:ind w:left="209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817" w:hanging="360"/>
      </w:pPr>
    </w:lvl>
    <w:lvl w:ilvl="2" w:tplc="3809001B" w:tentative="1">
      <w:start w:val="1"/>
      <w:numFmt w:val="lowerRoman"/>
      <w:lvlText w:val="%3."/>
      <w:lvlJc w:val="right"/>
      <w:pPr>
        <w:ind w:left="3537" w:hanging="180"/>
      </w:pPr>
    </w:lvl>
    <w:lvl w:ilvl="3" w:tplc="3809000F">
      <w:start w:val="1"/>
      <w:numFmt w:val="decimal"/>
      <w:lvlText w:val="%4."/>
      <w:lvlJc w:val="left"/>
      <w:pPr>
        <w:ind w:left="4257" w:hanging="360"/>
      </w:pPr>
    </w:lvl>
    <w:lvl w:ilvl="4" w:tplc="38090019" w:tentative="1">
      <w:start w:val="1"/>
      <w:numFmt w:val="lowerLetter"/>
      <w:lvlText w:val="%5."/>
      <w:lvlJc w:val="left"/>
      <w:pPr>
        <w:ind w:left="4977" w:hanging="360"/>
      </w:pPr>
    </w:lvl>
    <w:lvl w:ilvl="5" w:tplc="3809001B" w:tentative="1">
      <w:start w:val="1"/>
      <w:numFmt w:val="lowerRoman"/>
      <w:lvlText w:val="%6."/>
      <w:lvlJc w:val="right"/>
      <w:pPr>
        <w:ind w:left="5697" w:hanging="180"/>
      </w:pPr>
    </w:lvl>
    <w:lvl w:ilvl="6" w:tplc="3809000F">
      <w:start w:val="1"/>
      <w:numFmt w:val="decimal"/>
      <w:lvlText w:val="%7."/>
      <w:lvlJc w:val="left"/>
      <w:pPr>
        <w:ind w:left="6417" w:hanging="360"/>
      </w:pPr>
    </w:lvl>
    <w:lvl w:ilvl="7" w:tplc="38090019" w:tentative="1">
      <w:start w:val="1"/>
      <w:numFmt w:val="lowerLetter"/>
      <w:lvlText w:val="%8."/>
      <w:lvlJc w:val="left"/>
      <w:pPr>
        <w:ind w:left="7137" w:hanging="360"/>
      </w:pPr>
    </w:lvl>
    <w:lvl w:ilvl="8" w:tplc="3809001B" w:tentative="1">
      <w:start w:val="1"/>
      <w:numFmt w:val="lowerRoman"/>
      <w:lvlText w:val="%9."/>
      <w:lvlJc w:val="right"/>
      <w:pPr>
        <w:ind w:left="7857" w:hanging="180"/>
      </w:pPr>
    </w:lvl>
  </w:abstractNum>
  <w:abstractNum w:abstractNumId="30">
    <w:nsid w:val="39C04CA1"/>
    <w:multiLevelType w:val="hybridMultilevel"/>
    <w:tmpl w:val="45182FD8"/>
    <w:lvl w:ilvl="0" w:tplc="C2000830">
      <w:start w:val="1"/>
      <w:numFmt w:val="decimal"/>
      <w:lvlText w:val="%1."/>
      <w:lvlJc w:val="left"/>
      <w:pPr>
        <w:ind w:left="3600" w:hanging="360"/>
      </w:pPr>
      <w:rPr>
        <w:rFonts w:hint="default"/>
        <w:b w:val="0"/>
        <w:bCs w:val="0"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D5E07DF"/>
    <w:multiLevelType w:val="hybridMultilevel"/>
    <w:tmpl w:val="1FD81F18"/>
    <w:lvl w:ilvl="0" w:tplc="440AA2F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  <w:i w:val="0"/>
        <w:iCs w:val="0"/>
      </w:rPr>
    </w:lvl>
    <w:lvl w:ilvl="1" w:tplc="0421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19">
      <w:start w:val="1"/>
      <w:numFmt w:val="lowerLetter"/>
      <w:lvlText w:val="%4."/>
      <w:lvlJc w:val="left"/>
      <w:pPr>
        <w:ind w:left="3087" w:hanging="360"/>
      </w:pPr>
    </w:lvl>
    <w:lvl w:ilvl="4" w:tplc="2A543034">
      <w:start w:val="1"/>
      <w:numFmt w:val="lowerLetter"/>
      <w:lvlText w:val="%5."/>
      <w:lvlJc w:val="left"/>
      <w:pPr>
        <w:ind w:left="3807" w:hanging="360"/>
      </w:pPr>
      <w:rPr>
        <w:rFonts w:cs="Times New Roman"/>
        <w:b w:val="0"/>
      </w:rPr>
    </w:lvl>
    <w:lvl w:ilvl="5" w:tplc="0421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2">
    <w:nsid w:val="40304374"/>
    <w:multiLevelType w:val="hybridMultilevel"/>
    <w:tmpl w:val="2908A1B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525546A"/>
    <w:multiLevelType w:val="hybridMultilevel"/>
    <w:tmpl w:val="000C18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5E939AD"/>
    <w:multiLevelType w:val="hybridMultilevel"/>
    <w:tmpl w:val="CC78B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8965CB9"/>
    <w:multiLevelType w:val="hybridMultilevel"/>
    <w:tmpl w:val="27C61ABC"/>
    <w:lvl w:ilvl="0" w:tplc="CFF20CE0">
      <w:start w:val="1"/>
      <w:numFmt w:val="lowerLetter"/>
      <w:lvlText w:val="%1)"/>
      <w:lvlJc w:val="left"/>
      <w:pPr>
        <w:ind w:left="209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817" w:hanging="360"/>
      </w:pPr>
    </w:lvl>
    <w:lvl w:ilvl="2" w:tplc="3809001B" w:tentative="1">
      <w:start w:val="1"/>
      <w:numFmt w:val="lowerRoman"/>
      <w:lvlText w:val="%3."/>
      <w:lvlJc w:val="right"/>
      <w:pPr>
        <w:ind w:left="3537" w:hanging="180"/>
      </w:pPr>
    </w:lvl>
    <w:lvl w:ilvl="3" w:tplc="3809000F" w:tentative="1">
      <w:start w:val="1"/>
      <w:numFmt w:val="decimal"/>
      <w:lvlText w:val="%4."/>
      <w:lvlJc w:val="left"/>
      <w:pPr>
        <w:ind w:left="4257" w:hanging="360"/>
      </w:pPr>
    </w:lvl>
    <w:lvl w:ilvl="4" w:tplc="38090019" w:tentative="1">
      <w:start w:val="1"/>
      <w:numFmt w:val="lowerLetter"/>
      <w:lvlText w:val="%5."/>
      <w:lvlJc w:val="left"/>
      <w:pPr>
        <w:ind w:left="4977" w:hanging="360"/>
      </w:pPr>
    </w:lvl>
    <w:lvl w:ilvl="5" w:tplc="3809001B" w:tentative="1">
      <w:start w:val="1"/>
      <w:numFmt w:val="lowerRoman"/>
      <w:lvlText w:val="%6."/>
      <w:lvlJc w:val="right"/>
      <w:pPr>
        <w:ind w:left="5697" w:hanging="180"/>
      </w:pPr>
    </w:lvl>
    <w:lvl w:ilvl="6" w:tplc="3809000F" w:tentative="1">
      <w:start w:val="1"/>
      <w:numFmt w:val="decimal"/>
      <w:lvlText w:val="%7."/>
      <w:lvlJc w:val="left"/>
      <w:pPr>
        <w:ind w:left="6417" w:hanging="360"/>
      </w:pPr>
    </w:lvl>
    <w:lvl w:ilvl="7" w:tplc="38090019" w:tentative="1">
      <w:start w:val="1"/>
      <w:numFmt w:val="lowerLetter"/>
      <w:lvlText w:val="%8."/>
      <w:lvlJc w:val="left"/>
      <w:pPr>
        <w:ind w:left="7137" w:hanging="360"/>
      </w:pPr>
    </w:lvl>
    <w:lvl w:ilvl="8" w:tplc="3809001B" w:tentative="1">
      <w:start w:val="1"/>
      <w:numFmt w:val="lowerRoman"/>
      <w:lvlText w:val="%9."/>
      <w:lvlJc w:val="right"/>
      <w:pPr>
        <w:ind w:left="7857" w:hanging="180"/>
      </w:pPr>
    </w:lvl>
  </w:abstractNum>
  <w:abstractNum w:abstractNumId="36">
    <w:nsid w:val="4B1229DE"/>
    <w:multiLevelType w:val="hybridMultilevel"/>
    <w:tmpl w:val="2F94939E"/>
    <w:lvl w:ilvl="0" w:tplc="38090011">
      <w:start w:val="1"/>
      <w:numFmt w:val="decimal"/>
      <w:lvlText w:val="%1)"/>
      <w:lvlJc w:val="left"/>
      <w:pPr>
        <w:ind w:left="1890" w:hanging="360"/>
      </w:pPr>
    </w:lvl>
    <w:lvl w:ilvl="1" w:tplc="38090019">
      <w:start w:val="1"/>
      <w:numFmt w:val="lowerLetter"/>
      <w:lvlText w:val="%2."/>
      <w:lvlJc w:val="left"/>
      <w:pPr>
        <w:ind w:left="2610" w:hanging="360"/>
      </w:pPr>
    </w:lvl>
    <w:lvl w:ilvl="2" w:tplc="38090011">
      <w:start w:val="1"/>
      <w:numFmt w:val="decimal"/>
      <w:lvlText w:val="%3)"/>
      <w:lvlJc w:val="left"/>
      <w:pPr>
        <w:ind w:left="3330" w:hanging="180"/>
      </w:pPr>
    </w:lvl>
    <w:lvl w:ilvl="3" w:tplc="3809000F">
      <w:start w:val="1"/>
      <w:numFmt w:val="decimal"/>
      <w:lvlText w:val="%4."/>
      <w:lvlJc w:val="left"/>
      <w:pPr>
        <w:ind w:left="4050" w:hanging="360"/>
      </w:pPr>
    </w:lvl>
    <w:lvl w:ilvl="4" w:tplc="38090019">
      <w:start w:val="1"/>
      <w:numFmt w:val="lowerLetter"/>
      <w:lvlText w:val="%5."/>
      <w:lvlJc w:val="left"/>
      <w:pPr>
        <w:ind w:left="4770" w:hanging="360"/>
      </w:pPr>
    </w:lvl>
    <w:lvl w:ilvl="5" w:tplc="A3F8E8B2">
      <w:start w:val="1"/>
      <w:numFmt w:val="lowerLetter"/>
      <w:lvlText w:val="%6)"/>
      <w:lvlJc w:val="left"/>
      <w:pPr>
        <w:ind w:left="5670" w:hanging="360"/>
      </w:pPr>
      <w:rPr>
        <w:rFonts w:hint="default"/>
        <w:color w:val="auto"/>
      </w:rPr>
    </w:lvl>
    <w:lvl w:ilvl="6" w:tplc="3809000F">
      <w:start w:val="1"/>
      <w:numFmt w:val="decimal"/>
      <w:lvlText w:val="%7."/>
      <w:lvlJc w:val="left"/>
      <w:pPr>
        <w:ind w:left="6210" w:hanging="360"/>
      </w:pPr>
    </w:lvl>
    <w:lvl w:ilvl="7" w:tplc="38090019" w:tentative="1">
      <w:start w:val="1"/>
      <w:numFmt w:val="lowerLetter"/>
      <w:lvlText w:val="%8."/>
      <w:lvlJc w:val="left"/>
      <w:pPr>
        <w:ind w:left="6930" w:hanging="360"/>
      </w:pPr>
    </w:lvl>
    <w:lvl w:ilvl="8" w:tplc="38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7">
    <w:nsid w:val="4D6D139C"/>
    <w:multiLevelType w:val="hybridMultilevel"/>
    <w:tmpl w:val="EF8ED8C2"/>
    <w:lvl w:ilvl="0" w:tplc="20303A02">
      <w:start w:val="1"/>
      <w:numFmt w:val="decimal"/>
      <w:lvlText w:val="%1)"/>
      <w:lvlJc w:val="left"/>
      <w:pPr>
        <w:ind w:left="4500" w:hanging="360"/>
      </w:pPr>
      <w:rPr>
        <w:rFonts w:hint="default"/>
        <w:b w:val="0"/>
        <w:bCs w:val="0"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E682C1E"/>
    <w:multiLevelType w:val="hybridMultilevel"/>
    <w:tmpl w:val="7EBA0D06"/>
    <w:lvl w:ilvl="0" w:tplc="050C10E6">
      <w:start w:val="1"/>
      <w:numFmt w:val="lowerLetter"/>
      <w:lvlText w:val="%1."/>
      <w:lvlJc w:val="left"/>
      <w:pPr>
        <w:ind w:left="720" w:hanging="360"/>
      </w:pPr>
      <w:rPr>
        <w:rFonts w:ascii="Arial" w:eastAsia="Calibri" w:hAnsi="Arial" w:cs="Arial"/>
        <w:b w:val="0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F204C26"/>
    <w:multiLevelType w:val="hybridMultilevel"/>
    <w:tmpl w:val="D2AEEAC4"/>
    <w:lvl w:ilvl="0" w:tplc="E6E45132">
      <w:start w:val="1"/>
      <w:numFmt w:val="lowerLetter"/>
      <w:lvlText w:val="%1."/>
      <w:lvlJc w:val="left"/>
      <w:pPr>
        <w:ind w:left="1080" w:hanging="360"/>
      </w:pPr>
      <w:rPr>
        <w:rFonts w:ascii="Arial" w:eastAsia="Calibri" w:hAnsi="Arial" w:cs="Arial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4F437623"/>
    <w:multiLevelType w:val="hybridMultilevel"/>
    <w:tmpl w:val="BFCC6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22C325F"/>
    <w:multiLevelType w:val="hybridMultilevel"/>
    <w:tmpl w:val="53427668"/>
    <w:lvl w:ilvl="0" w:tplc="4F5E5112">
      <w:start w:val="1"/>
      <w:numFmt w:val="decimal"/>
      <w:lvlText w:val="%1)"/>
      <w:lvlJc w:val="left"/>
      <w:pPr>
        <w:ind w:left="1746" w:hanging="360"/>
      </w:pPr>
      <w:rPr>
        <w:rFonts w:hint="default"/>
        <w:b w:val="0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2466" w:hanging="360"/>
      </w:pPr>
    </w:lvl>
    <w:lvl w:ilvl="2" w:tplc="0421001B" w:tentative="1">
      <w:start w:val="1"/>
      <w:numFmt w:val="lowerRoman"/>
      <w:lvlText w:val="%3."/>
      <w:lvlJc w:val="right"/>
      <w:pPr>
        <w:ind w:left="3186" w:hanging="180"/>
      </w:pPr>
    </w:lvl>
    <w:lvl w:ilvl="3" w:tplc="0421000F" w:tentative="1">
      <w:start w:val="1"/>
      <w:numFmt w:val="decimal"/>
      <w:lvlText w:val="%4."/>
      <w:lvlJc w:val="left"/>
      <w:pPr>
        <w:ind w:left="3906" w:hanging="360"/>
      </w:pPr>
    </w:lvl>
    <w:lvl w:ilvl="4" w:tplc="04210019" w:tentative="1">
      <w:start w:val="1"/>
      <w:numFmt w:val="lowerLetter"/>
      <w:lvlText w:val="%5."/>
      <w:lvlJc w:val="left"/>
      <w:pPr>
        <w:ind w:left="4626" w:hanging="360"/>
      </w:pPr>
    </w:lvl>
    <w:lvl w:ilvl="5" w:tplc="0421001B" w:tentative="1">
      <w:start w:val="1"/>
      <w:numFmt w:val="lowerRoman"/>
      <w:lvlText w:val="%6."/>
      <w:lvlJc w:val="right"/>
      <w:pPr>
        <w:ind w:left="5346" w:hanging="180"/>
      </w:pPr>
    </w:lvl>
    <w:lvl w:ilvl="6" w:tplc="0421000F" w:tentative="1">
      <w:start w:val="1"/>
      <w:numFmt w:val="decimal"/>
      <w:lvlText w:val="%7."/>
      <w:lvlJc w:val="left"/>
      <w:pPr>
        <w:ind w:left="6066" w:hanging="360"/>
      </w:pPr>
    </w:lvl>
    <w:lvl w:ilvl="7" w:tplc="04210019" w:tentative="1">
      <w:start w:val="1"/>
      <w:numFmt w:val="lowerLetter"/>
      <w:lvlText w:val="%8."/>
      <w:lvlJc w:val="left"/>
      <w:pPr>
        <w:ind w:left="6786" w:hanging="360"/>
      </w:pPr>
    </w:lvl>
    <w:lvl w:ilvl="8" w:tplc="0421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42">
    <w:nsid w:val="5380130A"/>
    <w:multiLevelType w:val="hybridMultilevel"/>
    <w:tmpl w:val="1EE6C7E2"/>
    <w:lvl w:ilvl="0" w:tplc="7FD2139C">
      <w:start w:val="2"/>
      <w:numFmt w:val="lowerLetter"/>
      <w:lvlText w:val="%1."/>
      <w:lvlJc w:val="left"/>
      <w:pPr>
        <w:ind w:left="430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415650F"/>
    <w:multiLevelType w:val="hybridMultilevel"/>
    <w:tmpl w:val="BFCC6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5D21CF2"/>
    <w:multiLevelType w:val="hybridMultilevel"/>
    <w:tmpl w:val="30604C70"/>
    <w:lvl w:ilvl="0" w:tplc="615A1BC2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50" w:hanging="360"/>
      </w:pPr>
    </w:lvl>
    <w:lvl w:ilvl="2" w:tplc="3809001B" w:tentative="1">
      <w:start w:val="1"/>
      <w:numFmt w:val="lowerRoman"/>
      <w:lvlText w:val="%3."/>
      <w:lvlJc w:val="right"/>
      <w:pPr>
        <w:ind w:left="2970" w:hanging="180"/>
      </w:pPr>
    </w:lvl>
    <w:lvl w:ilvl="3" w:tplc="3809000F" w:tentative="1">
      <w:start w:val="1"/>
      <w:numFmt w:val="decimal"/>
      <w:lvlText w:val="%4."/>
      <w:lvlJc w:val="left"/>
      <w:pPr>
        <w:ind w:left="3690" w:hanging="360"/>
      </w:pPr>
    </w:lvl>
    <w:lvl w:ilvl="4" w:tplc="38090019" w:tentative="1">
      <w:start w:val="1"/>
      <w:numFmt w:val="lowerLetter"/>
      <w:lvlText w:val="%5."/>
      <w:lvlJc w:val="left"/>
      <w:pPr>
        <w:ind w:left="4410" w:hanging="360"/>
      </w:pPr>
    </w:lvl>
    <w:lvl w:ilvl="5" w:tplc="3809001B" w:tentative="1">
      <w:start w:val="1"/>
      <w:numFmt w:val="lowerRoman"/>
      <w:lvlText w:val="%6."/>
      <w:lvlJc w:val="right"/>
      <w:pPr>
        <w:ind w:left="5130" w:hanging="180"/>
      </w:pPr>
    </w:lvl>
    <w:lvl w:ilvl="6" w:tplc="3809000F" w:tentative="1">
      <w:start w:val="1"/>
      <w:numFmt w:val="decimal"/>
      <w:lvlText w:val="%7."/>
      <w:lvlJc w:val="left"/>
      <w:pPr>
        <w:ind w:left="5850" w:hanging="360"/>
      </w:pPr>
    </w:lvl>
    <w:lvl w:ilvl="7" w:tplc="38090019" w:tentative="1">
      <w:start w:val="1"/>
      <w:numFmt w:val="lowerLetter"/>
      <w:lvlText w:val="%8."/>
      <w:lvlJc w:val="left"/>
      <w:pPr>
        <w:ind w:left="6570" w:hanging="360"/>
      </w:pPr>
    </w:lvl>
    <w:lvl w:ilvl="8" w:tplc="38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5">
    <w:nsid w:val="5676463B"/>
    <w:multiLevelType w:val="hybridMultilevel"/>
    <w:tmpl w:val="000C18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9FF5A1A"/>
    <w:multiLevelType w:val="hybridMultilevel"/>
    <w:tmpl w:val="3A16E7C4"/>
    <w:lvl w:ilvl="0" w:tplc="DD3E3222">
      <w:start w:val="1"/>
      <w:numFmt w:val="lowerLetter"/>
      <w:lvlText w:val="%1."/>
      <w:lvlJc w:val="left"/>
      <w:pPr>
        <w:ind w:left="1038" w:hanging="360"/>
      </w:pPr>
      <w:rPr>
        <w:rFonts w:cs="Times New Roman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9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5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  <w:rPr>
        <w:rFonts w:cs="Times New Roman"/>
      </w:rPr>
    </w:lvl>
  </w:abstractNum>
  <w:abstractNum w:abstractNumId="47">
    <w:nsid w:val="5C502059"/>
    <w:multiLevelType w:val="hybridMultilevel"/>
    <w:tmpl w:val="6776A24E"/>
    <w:lvl w:ilvl="0" w:tplc="38090011">
      <w:start w:val="1"/>
      <w:numFmt w:val="decimal"/>
      <w:lvlText w:val="%1)"/>
      <w:lvlJc w:val="left"/>
      <w:pPr>
        <w:ind w:left="3510" w:hanging="360"/>
      </w:pPr>
    </w:lvl>
    <w:lvl w:ilvl="1" w:tplc="38090019" w:tentative="1">
      <w:start w:val="1"/>
      <w:numFmt w:val="lowerLetter"/>
      <w:lvlText w:val="%2."/>
      <w:lvlJc w:val="left"/>
      <w:pPr>
        <w:ind w:left="4230" w:hanging="360"/>
      </w:pPr>
    </w:lvl>
    <w:lvl w:ilvl="2" w:tplc="3809001B" w:tentative="1">
      <w:start w:val="1"/>
      <w:numFmt w:val="lowerRoman"/>
      <w:lvlText w:val="%3."/>
      <w:lvlJc w:val="right"/>
      <w:pPr>
        <w:ind w:left="4950" w:hanging="180"/>
      </w:pPr>
    </w:lvl>
    <w:lvl w:ilvl="3" w:tplc="3809000F" w:tentative="1">
      <w:start w:val="1"/>
      <w:numFmt w:val="decimal"/>
      <w:lvlText w:val="%4."/>
      <w:lvlJc w:val="left"/>
      <w:pPr>
        <w:ind w:left="5670" w:hanging="360"/>
      </w:pPr>
    </w:lvl>
    <w:lvl w:ilvl="4" w:tplc="38090019" w:tentative="1">
      <w:start w:val="1"/>
      <w:numFmt w:val="lowerLetter"/>
      <w:lvlText w:val="%5."/>
      <w:lvlJc w:val="left"/>
      <w:pPr>
        <w:ind w:left="6390" w:hanging="360"/>
      </w:pPr>
    </w:lvl>
    <w:lvl w:ilvl="5" w:tplc="3809001B" w:tentative="1">
      <w:start w:val="1"/>
      <w:numFmt w:val="lowerRoman"/>
      <w:lvlText w:val="%6."/>
      <w:lvlJc w:val="right"/>
      <w:pPr>
        <w:ind w:left="7110" w:hanging="180"/>
      </w:pPr>
    </w:lvl>
    <w:lvl w:ilvl="6" w:tplc="3809000F" w:tentative="1">
      <w:start w:val="1"/>
      <w:numFmt w:val="decimal"/>
      <w:lvlText w:val="%7."/>
      <w:lvlJc w:val="left"/>
      <w:pPr>
        <w:ind w:left="7830" w:hanging="360"/>
      </w:pPr>
    </w:lvl>
    <w:lvl w:ilvl="7" w:tplc="38090019" w:tentative="1">
      <w:start w:val="1"/>
      <w:numFmt w:val="lowerLetter"/>
      <w:lvlText w:val="%8."/>
      <w:lvlJc w:val="left"/>
      <w:pPr>
        <w:ind w:left="8550" w:hanging="360"/>
      </w:pPr>
    </w:lvl>
    <w:lvl w:ilvl="8" w:tplc="3809001B" w:tentative="1">
      <w:start w:val="1"/>
      <w:numFmt w:val="lowerRoman"/>
      <w:lvlText w:val="%9."/>
      <w:lvlJc w:val="right"/>
      <w:pPr>
        <w:ind w:left="9270" w:hanging="180"/>
      </w:pPr>
    </w:lvl>
  </w:abstractNum>
  <w:abstractNum w:abstractNumId="48">
    <w:nsid w:val="5E104FEA"/>
    <w:multiLevelType w:val="hybridMultilevel"/>
    <w:tmpl w:val="87FC5A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F1A371D"/>
    <w:multiLevelType w:val="hybridMultilevel"/>
    <w:tmpl w:val="3E6634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F1F71BF"/>
    <w:multiLevelType w:val="hybridMultilevel"/>
    <w:tmpl w:val="87FC5A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FE11726"/>
    <w:multiLevelType w:val="hybridMultilevel"/>
    <w:tmpl w:val="681680A0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>
    <w:nsid w:val="6167701D"/>
    <w:multiLevelType w:val="hybridMultilevel"/>
    <w:tmpl w:val="956E0C4C"/>
    <w:lvl w:ilvl="0" w:tplc="20303A02">
      <w:start w:val="1"/>
      <w:numFmt w:val="decimal"/>
      <w:lvlText w:val="%1)"/>
      <w:lvlJc w:val="left"/>
      <w:pPr>
        <w:ind w:left="4500" w:hanging="360"/>
      </w:pPr>
      <w:rPr>
        <w:rFonts w:hint="default"/>
        <w:b w:val="0"/>
        <w:bCs w:val="0"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292415B"/>
    <w:multiLevelType w:val="hybridMultilevel"/>
    <w:tmpl w:val="1BE205DC"/>
    <w:lvl w:ilvl="0" w:tplc="0421000F">
      <w:start w:val="1"/>
      <w:numFmt w:val="decimal"/>
      <w:lvlText w:val="%1."/>
      <w:lvlJc w:val="left"/>
      <w:pPr>
        <w:ind w:left="5247" w:hanging="360"/>
      </w:pPr>
      <w:rPr>
        <w:rFonts w:cs="Times New Roman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7C54C71"/>
    <w:multiLevelType w:val="hybridMultilevel"/>
    <w:tmpl w:val="7EBA0D06"/>
    <w:lvl w:ilvl="0" w:tplc="050C10E6">
      <w:start w:val="1"/>
      <w:numFmt w:val="lowerLetter"/>
      <w:lvlText w:val="%1."/>
      <w:lvlJc w:val="left"/>
      <w:pPr>
        <w:ind w:left="720" w:hanging="360"/>
      </w:pPr>
      <w:rPr>
        <w:rFonts w:ascii="Arial" w:eastAsia="Calibri" w:hAnsi="Arial" w:cs="Arial"/>
        <w:b w:val="0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B6249FA"/>
    <w:multiLevelType w:val="hybridMultilevel"/>
    <w:tmpl w:val="59C41A22"/>
    <w:lvl w:ilvl="0" w:tplc="FA82EF64">
      <w:start w:val="1"/>
      <w:numFmt w:val="lowerLetter"/>
      <w:lvlText w:val="%1)"/>
      <w:lvlJc w:val="left"/>
      <w:pPr>
        <w:ind w:left="209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817" w:hanging="360"/>
      </w:pPr>
    </w:lvl>
    <w:lvl w:ilvl="2" w:tplc="3809001B" w:tentative="1">
      <w:start w:val="1"/>
      <w:numFmt w:val="lowerRoman"/>
      <w:lvlText w:val="%3."/>
      <w:lvlJc w:val="right"/>
      <w:pPr>
        <w:ind w:left="3537" w:hanging="180"/>
      </w:pPr>
    </w:lvl>
    <w:lvl w:ilvl="3" w:tplc="3809000F" w:tentative="1">
      <w:start w:val="1"/>
      <w:numFmt w:val="decimal"/>
      <w:lvlText w:val="%4."/>
      <w:lvlJc w:val="left"/>
      <w:pPr>
        <w:ind w:left="4257" w:hanging="360"/>
      </w:pPr>
    </w:lvl>
    <w:lvl w:ilvl="4" w:tplc="38090019" w:tentative="1">
      <w:start w:val="1"/>
      <w:numFmt w:val="lowerLetter"/>
      <w:lvlText w:val="%5."/>
      <w:lvlJc w:val="left"/>
      <w:pPr>
        <w:ind w:left="4977" w:hanging="360"/>
      </w:pPr>
    </w:lvl>
    <w:lvl w:ilvl="5" w:tplc="3809001B" w:tentative="1">
      <w:start w:val="1"/>
      <w:numFmt w:val="lowerRoman"/>
      <w:lvlText w:val="%6."/>
      <w:lvlJc w:val="right"/>
      <w:pPr>
        <w:ind w:left="5697" w:hanging="180"/>
      </w:pPr>
    </w:lvl>
    <w:lvl w:ilvl="6" w:tplc="3809000F" w:tentative="1">
      <w:start w:val="1"/>
      <w:numFmt w:val="decimal"/>
      <w:lvlText w:val="%7."/>
      <w:lvlJc w:val="left"/>
      <w:pPr>
        <w:ind w:left="6417" w:hanging="360"/>
      </w:pPr>
    </w:lvl>
    <w:lvl w:ilvl="7" w:tplc="38090019" w:tentative="1">
      <w:start w:val="1"/>
      <w:numFmt w:val="lowerLetter"/>
      <w:lvlText w:val="%8."/>
      <w:lvlJc w:val="left"/>
      <w:pPr>
        <w:ind w:left="7137" w:hanging="360"/>
      </w:pPr>
    </w:lvl>
    <w:lvl w:ilvl="8" w:tplc="3809001B" w:tentative="1">
      <w:start w:val="1"/>
      <w:numFmt w:val="lowerRoman"/>
      <w:lvlText w:val="%9."/>
      <w:lvlJc w:val="right"/>
      <w:pPr>
        <w:ind w:left="7857" w:hanging="180"/>
      </w:pPr>
    </w:lvl>
  </w:abstractNum>
  <w:abstractNum w:abstractNumId="56">
    <w:nsid w:val="71157F6B"/>
    <w:multiLevelType w:val="hybridMultilevel"/>
    <w:tmpl w:val="F8103098"/>
    <w:name w:val="WW8Num214222222"/>
    <w:lvl w:ilvl="0" w:tplc="04090019">
      <w:start w:val="1"/>
      <w:numFmt w:val="lowerLetter"/>
      <w:lvlText w:val="%1."/>
      <w:lvlJc w:val="left"/>
      <w:pPr>
        <w:ind w:left="129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01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5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7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6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33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54" w:hanging="180"/>
      </w:pPr>
      <w:rPr>
        <w:rFonts w:cs="Times New Roman"/>
      </w:rPr>
    </w:lvl>
  </w:abstractNum>
  <w:abstractNum w:abstractNumId="57">
    <w:nsid w:val="72230A98"/>
    <w:multiLevelType w:val="hybridMultilevel"/>
    <w:tmpl w:val="2A32356E"/>
    <w:lvl w:ilvl="0" w:tplc="58D44CB4">
      <w:start w:val="1"/>
      <w:numFmt w:val="lowerLetter"/>
      <w:lvlText w:val="%1."/>
      <w:lvlJc w:val="left"/>
      <w:pPr>
        <w:ind w:left="1070" w:hanging="360"/>
      </w:pPr>
      <w:rPr>
        <w:rFonts w:hint="default"/>
        <w:b w:val="0"/>
        <w:bCs w:val="0"/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72C96570"/>
    <w:multiLevelType w:val="hybridMultilevel"/>
    <w:tmpl w:val="9A1A5288"/>
    <w:lvl w:ilvl="0" w:tplc="B6CAF66E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9B15288"/>
    <w:multiLevelType w:val="hybridMultilevel"/>
    <w:tmpl w:val="4FACDC5E"/>
    <w:lvl w:ilvl="0" w:tplc="DF346D06">
      <w:start w:val="1"/>
      <w:numFmt w:val="lowerLetter"/>
      <w:lvlText w:val="%1."/>
      <w:lvlJc w:val="left"/>
      <w:pPr>
        <w:ind w:left="1494" w:hanging="360"/>
      </w:pPr>
      <w:rPr>
        <w:rFonts w:cs="Times New Roman" w:hint="default"/>
        <w:i w:val="0"/>
        <w:iCs w:val="0"/>
      </w:rPr>
    </w:lvl>
    <w:lvl w:ilvl="1" w:tplc="0421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60">
    <w:nsid w:val="7A8D4F85"/>
    <w:multiLevelType w:val="hybridMultilevel"/>
    <w:tmpl w:val="5AB2D77E"/>
    <w:lvl w:ilvl="0" w:tplc="38090011">
      <w:start w:val="1"/>
      <w:numFmt w:val="decimal"/>
      <w:lvlText w:val="%1)"/>
      <w:lvlJc w:val="left"/>
      <w:pPr>
        <w:ind w:left="1890" w:hanging="360"/>
      </w:pPr>
    </w:lvl>
    <w:lvl w:ilvl="1" w:tplc="38090011">
      <w:start w:val="1"/>
      <w:numFmt w:val="decimal"/>
      <w:lvlText w:val="%2)"/>
      <w:lvlJc w:val="left"/>
      <w:pPr>
        <w:ind w:left="2610" w:hanging="360"/>
      </w:pPr>
    </w:lvl>
    <w:lvl w:ilvl="2" w:tplc="B980DB72">
      <w:start w:val="1"/>
      <w:numFmt w:val="lowerLetter"/>
      <w:lvlText w:val="%3)"/>
      <w:lvlJc w:val="left"/>
      <w:pPr>
        <w:ind w:left="3510" w:hanging="360"/>
      </w:pPr>
      <w:rPr>
        <w:rFonts w:hint="default"/>
      </w:rPr>
    </w:lvl>
    <w:lvl w:ilvl="3" w:tplc="3809000F">
      <w:start w:val="1"/>
      <w:numFmt w:val="decimal"/>
      <w:lvlText w:val="%4."/>
      <w:lvlJc w:val="left"/>
      <w:pPr>
        <w:ind w:left="4050" w:hanging="360"/>
      </w:pPr>
    </w:lvl>
    <w:lvl w:ilvl="4" w:tplc="38090019" w:tentative="1">
      <w:start w:val="1"/>
      <w:numFmt w:val="lowerLetter"/>
      <w:lvlText w:val="%5."/>
      <w:lvlJc w:val="left"/>
      <w:pPr>
        <w:ind w:left="4770" w:hanging="360"/>
      </w:pPr>
    </w:lvl>
    <w:lvl w:ilvl="5" w:tplc="3809001B">
      <w:start w:val="1"/>
      <w:numFmt w:val="lowerRoman"/>
      <w:lvlText w:val="%6."/>
      <w:lvlJc w:val="right"/>
      <w:pPr>
        <w:ind w:left="5490" w:hanging="180"/>
      </w:pPr>
    </w:lvl>
    <w:lvl w:ilvl="6" w:tplc="3809000F">
      <w:start w:val="1"/>
      <w:numFmt w:val="decimal"/>
      <w:lvlText w:val="%7."/>
      <w:lvlJc w:val="left"/>
      <w:pPr>
        <w:ind w:left="6210" w:hanging="360"/>
      </w:pPr>
    </w:lvl>
    <w:lvl w:ilvl="7" w:tplc="38090019">
      <w:start w:val="1"/>
      <w:numFmt w:val="lowerLetter"/>
      <w:lvlText w:val="%8."/>
      <w:lvlJc w:val="left"/>
      <w:pPr>
        <w:ind w:left="6930" w:hanging="360"/>
      </w:pPr>
    </w:lvl>
    <w:lvl w:ilvl="8" w:tplc="38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61">
    <w:nsid w:val="7E416583"/>
    <w:multiLevelType w:val="hybridMultilevel"/>
    <w:tmpl w:val="32AEC18E"/>
    <w:lvl w:ilvl="0" w:tplc="5C14E1FC">
      <w:start w:val="1"/>
      <w:numFmt w:val="decimal"/>
      <w:lvlText w:val="%1."/>
      <w:lvlJc w:val="left"/>
      <w:pPr>
        <w:ind w:left="3600" w:hanging="360"/>
      </w:pPr>
      <w:rPr>
        <w:rFonts w:hint="default"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EC173A2"/>
    <w:multiLevelType w:val="hybridMultilevel"/>
    <w:tmpl w:val="15E69858"/>
    <w:lvl w:ilvl="0" w:tplc="38090011">
      <w:start w:val="1"/>
      <w:numFmt w:val="decimal"/>
      <w:lvlText w:val="%1)"/>
      <w:lvlJc w:val="left"/>
      <w:pPr>
        <w:ind w:left="1890" w:hanging="360"/>
      </w:pPr>
    </w:lvl>
    <w:lvl w:ilvl="1" w:tplc="38090019" w:tentative="1">
      <w:start w:val="1"/>
      <w:numFmt w:val="lowerLetter"/>
      <w:lvlText w:val="%2."/>
      <w:lvlJc w:val="left"/>
      <w:pPr>
        <w:ind w:left="2610" w:hanging="360"/>
      </w:pPr>
    </w:lvl>
    <w:lvl w:ilvl="2" w:tplc="3809001B" w:tentative="1">
      <w:start w:val="1"/>
      <w:numFmt w:val="lowerRoman"/>
      <w:lvlText w:val="%3."/>
      <w:lvlJc w:val="right"/>
      <w:pPr>
        <w:ind w:left="3330" w:hanging="180"/>
      </w:pPr>
    </w:lvl>
    <w:lvl w:ilvl="3" w:tplc="3809000F" w:tentative="1">
      <w:start w:val="1"/>
      <w:numFmt w:val="decimal"/>
      <w:lvlText w:val="%4."/>
      <w:lvlJc w:val="left"/>
      <w:pPr>
        <w:ind w:left="4050" w:hanging="360"/>
      </w:pPr>
    </w:lvl>
    <w:lvl w:ilvl="4" w:tplc="38090019" w:tentative="1">
      <w:start w:val="1"/>
      <w:numFmt w:val="lowerLetter"/>
      <w:lvlText w:val="%5."/>
      <w:lvlJc w:val="left"/>
      <w:pPr>
        <w:ind w:left="4770" w:hanging="360"/>
      </w:pPr>
    </w:lvl>
    <w:lvl w:ilvl="5" w:tplc="38090011">
      <w:start w:val="1"/>
      <w:numFmt w:val="decimal"/>
      <w:lvlText w:val="%6)"/>
      <w:lvlJc w:val="left"/>
      <w:pPr>
        <w:ind w:left="5490" w:hanging="180"/>
      </w:pPr>
    </w:lvl>
    <w:lvl w:ilvl="6" w:tplc="3809000F" w:tentative="1">
      <w:start w:val="1"/>
      <w:numFmt w:val="decimal"/>
      <w:lvlText w:val="%7."/>
      <w:lvlJc w:val="left"/>
      <w:pPr>
        <w:ind w:left="6210" w:hanging="360"/>
      </w:pPr>
    </w:lvl>
    <w:lvl w:ilvl="7" w:tplc="38090019" w:tentative="1">
      <w:start w:val="1"/>
      <w:numFmt w:val="lowerLetter"/>
      <w:lvlText w:val="%8."/>
      <w:lvlJc w:val="left"/>
      <w:pPr>
        <w:ind w:left="6930" w:hanging="360"/>
      </w:pPr>
    </w:lvl>
    <w:lvl w:ilvl="8" w:tplc="3809001B" w:tentative="1">
      <w:start w:val="1"/>
      <w:numFmt w:val="lowerRoman"/>
      <w:lvlText w:val="%9."/>
      <w:lvlJc w:val="right"/>
      <w:pPr>
        <w:ind w:left="7650" w:hanging="180"/>
      </w:pPr>
    </w:lvl>
  </w:abstractNum>
  <w:num w:numId="1">
    <w:abstractNumId w:val="59"/>
  </w:num>
  <w:num w:numId="2">
    <w:abstractNumId w:val="26"/>
  </w:num>
  <w:num w:numId="3">
    <w:abstractNumId w:val="11"/>
  </w:num>
  <w:num w:numId="4">
    <w:abstractNumId w:val="7"/>
  </w:num>
  <w:num w:numId="5">
    <w:abstractNumId w:val="31"/>
  </w:num>
  <w:num w:numId="6">
    <w:abstractNumId w:val="5"/>
  </w:num>
  <w:num w:numId="7">
    <w:abstractNumId w:val="46"/>
  </w:num>
  <w:num w:numId="8">
    <w:abstractNumId w:val="12"/>
  </w:num>
  <w:num w:numId="9">
    <w:abstractNumId w:val="43"/>
  </w:num>
  <w:num w:numId="10">
    <w:abstractNumId w:val="34"/>
  </w:num>
  <w:num w:numId="11">
    <w:abstractNumId w:val="41"/>
  </w:num>
  <w:num w:numId="12">
    <w:abstractNumId w:val="27"/>
  </w:num>
  <w:num w:numId="13">
    <w:abstractNumId w:val="25"/>
  </w:num>
  <w:num w:numId="14">
    <w:abstractNumId w:val="40"/>
  </w:num>
  <w:num w:numId="15">
    <w:abstractNumId w:val="6"/>
  </w:num>
  <w:num w:numId="16">
    <w:abstractNumId w:val="48"/>
  </w:num>
  <w:num w:numId="17">
    <w:abstractNumId w:val="49"/>
  </w:num>
  <w:num w:numId="18">
    <w:abstractNumId w:val="50"/>
  </w:num>
  <w:num w:numId="19">
    <w:abstractNumId w:val="20"/>
  </w:num>
  <w:num w:numId="20">
    <w:abstractNumId w:val="28"/>
  </w:num>
  <w:num w:numId="21">
    <w:abstractNumId w:val="22"/>
  </w:num>
  <w:num w:numId="22">
    <w:abstractNumId w:val="57"/>
  </w:num>
  <w:num w:numId="23">
    <w:abstractNumId w:val="0"/>
  </w:num>
  <w:num w:numId="24">
    <w:abstractNumId w:val="38"/>
  </w:num>
  <w:num w:numId="25">
    <w:abstractNumId w:val="51"/>
  </w:num>
  <w:num w:numId="26">
    <w:abstractNumId w:val="36"/>
  </w:num>
  <w:num w:numId="27">
    <w:abstractNumId w:val="19"/>
  </w:num>
  <w:num w:numId="28">
    <w:abstractNumId w:val="62"/>
  </w:num>
  <w:num w:numId="29">
    <w:abstractNumId w:val="39"/>
  </w:num>
  <w:num w:numId="30">
    <w:abstractNumId w:val="45"/>
  </w:num>
  <w:num w:numId="31">
    <w:abstractNumId w:val="18"/>
  </w:num>
  <w:num w:numId="32">
    <w:abstractNumId w:val="1"/>
  </w:num>
  <w:num w:numId="33">
    <w:abstractNumId w:val="60"/>
  </w:num>
  <w:num w:numId="34">
    <w:abstractNumId w:val="17"/>
  </w:num>
  <w:num w:numId="35">
    <w:abstractNumId w:val="21"/>
  </w:num>
  <w:num w:numId="36">
    <w:abstractNumId w:val="44"/>
  </w:num>
  <w:num w:numId="37">
    <w:abstractNumId w:val="13"/>
  </w:num>
  <w:num w:numId="38">
    <w:abstractNumId w:val="14"/>
  </w:num>
  <w:num w:numId="39">
    <w:abstractNumId w:val="29"/>
  </w:num>
  <w:num w:numId="40">
    <w:abstractNumId w:val="55"/>
  </w:num>
  <w:num w:numId="41">
    <w:abstractNumId w:val="35"/>
  </w:num>
  <w:num w:numId="42">
    <w:abstractNumId w:val="53"/>
  </w:num>
  <w:num w:numId="43">
    <w:abstractNumId w:val="2"/>
  </w:num>
  <w:num w:numId="44">
    <w:abstractNumId w:val="24"/>
  </w:num>
  <w:num w:numId="45">
    <w:abstractNumId w:val="10"/>
  </w:num>
  <w:num w:numId="46">
    <w:abstractNumId w:val="54"/>
  </w:num>
  <w:num w:numId="47">
    <w:abstractNumId w:val="15"/>
  </w:num>
  <w:num w:numId="48">
    <w:abstractNumId w:val="47"/>
  </w:num>
  <w:num w:numId="49">
    <w:abstractNumId w:val="30"/>
  </w:num>
  <w:num w:numId="50">
    <w:abstractNumId w:val="4"/>
  </w:num>
  <w:num w:numId="51">
    <w:abstractNumId w:val="37"/>
  </w:num>
  <w:num w:numId="52">
    <w:abstractNumId w:val="42"/>
  </w:num>
  <w:num w:numId="53">
    <w:abstractNumId w:val="3"/>
  </w:num>
  <w:num w:numId="54">
    <w:abstractNumId w:val="16"/>
  </w:num>
  <w:num w:numId="55">
    <w:abstractNumId w:val="58"/>
  </w:num>
  <w:num w:numId="56">
    <w:abstractNumId w:val="52"/>
  </w:num>
  <w:num w:numId="57">
    <w:abstractNumId w:val="9"/>
  </w:num>
  <w:num w:numId="58">
    <w:abstractNumId w:val="33"/>
  </w:num>
  <w:num w:numId="59">
    <w:abstractNumId w:val="8"/>
  </w:num>
  <w:num w:numId="60">
    <w:abstractNumId w:val="61"/>
  </w:num>
  <w:num w:numId="61">
    <w:abstractNumId w:val="32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hdrShapeDefaults>
    <o:shapedefaults v:ext="edit" spidmax="2058"/>
    <o:shapelayout v:ext="edit">
      <o:idmap v:ext="edit" data="2"/>
      <o:rules v:ext="edit">
        <o:r id="V:Rule3" type="connector" idref="#AutoShape 4"/>
        <o:r id="V:Rule4" type="connector" idref="#AutoShape 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6D2A"/>
    <w:rsid w:val="00002721"/>
    <w:rsid w:val="00002F16"/>
    <w:rsid w:val="00003BCF"/>
    <w:rsid w:val="0000498C"/>
    <w:rsid w:val="00006F76"/>
    <w:rsid w:val="000072A4"/>
    <w:rsid w:val="00010B97"/>
    <w:rsid w:val="00011E93"/>
    <w:rsid w:val="00013323"/>
    <w:rsid w:val="00014118"/>
    <w:rsid w:val="000153F7"/>
    <w:rsid w:val="0002270D"/>
    <w:rsid w:val="00024AA7"/>
    <w:rsid w:val="00025A29"/>
    <w:rsid w:val="00025AA0"/>
    <w:rsid w:val="00026E31"/>
    <w:rsid w:val="00026ED4"/>
    <w:rsid w:val="00032D1D"/>
    <w:rsid w:val="00033C03"/>
    <w:rsid w:val="00036C29"/>
    <w:rsid w:val="00040ADC"/>
    <w:rsid w:val="00040E8A"/>
    <w:rsid w:val="00041C74"/>
    <w:rsid w:val="00043C01"/>
    <w:rsid w:val="00045158"/>
    <w:rsid w:val="00045E2A"/>
    <w:rsid w:val="00050FDF"/>
    <w:rsid w:val="0005275F"/>
    <w:rsid w:val="00052B03"/>
    <w:rsid w:val="00053794"/>
    <w:rsid w:val="000546DE"/>
    <w:rsid w:val="0005498F"/>
    <w:rsid w:val="00054A84"/>
    <w:rsid w:val="00055A39"/>
    <w:rsid w:val="00055E88"/>
    <w:rsid w:val="00056027"/>
    <w:rsid w:val="00057838"/>
    <w:rsid w:val="000629F0"/>
    <w:rsid w:val="0006305F"/>
    <w:rsid w:val="000640E0"/>
    <w:rsid w:val="00064836"/>
    <w:rsid w:val="00064D48"/>
    <w:rsid w:val="00064EEA"/>
    <w:rsid w:val="0006593A"/>
    <w:rsid w:val="0007000D"/>
    <w:rsid w:val="000700E9"/>
    <w:rsid w:val="00070916"/>
    <w:rsid w:val="00070F3A"/>
    <w:rsid w:val="000721B4"/>
    <w:rsid w:val="0007284F"/>
    <w:rsid w:val="00074088"/>
    <w:rsid w:val="0008244B"/>
    <w:rsid w:val="00085F41"/>
    <w:rsid w:val="00085F68"/>
    <w:rsid w:val="000862BA"/>
    <w:rsid w:val="000864AD"/>
    <w:rsid w:val="000877AC"/>
    <w:rsid w:val="00092F84"/>
    <w:rsid w:val="0009380E"/>
    <w:rsid w:val="00095C6D"/>
    <w:rsid w:val="000962FB"/>
    <w:rsid w:val="00096C5F"/>
    <w:rsid w:val="00097FC9"/>
    <w:rsid w:val="000A0EDB"/>
    <w:rsid w:val="000A1B5D"/>
    <w:rsid w:val="000A376F"/>
    <w:rsid w:val="000A4D2A"/>
    <w:rsid w:val="000A6D17"/>
    <w:rsid w:val="000A6F44"/>
    <w:rsid w:val="000B1671"/>
    <w:rsid w:val="000B184E"/>
    <w:rsid w:val="000B1FC3"/>
    <w:rsid w:val="000B31EE"/>
    <w:rsid w:val="000B773C"/>
    <w:rsid w:val="000B7D4D"/>
    <w:rsid w:val="000C0076"/>
    <w:rsid w:val="000C1623"/>
    <w:rsid w:val="000C5856"/>
    <w:rsid w:val="000C7856"/>
    <w:rsid w:val="000D216E"/>
    <w:rsid w:val="000D2CB8"/>
    <w:rsid w:val="000D6DEE"/>
    <w:rsid w:val="000D719F"/>
    <w:rsid w:val="000E2560"/>
    <w:rsid w:val="000E39AC"/>
    <w:rsid w:val="000E65A3"/>
    <w:rsid w:val="000E78CE"/>
    <w:rsid w:val="000F0890"/>
    <w:rsid w:val="000F095E"/>
    <w:rsid w:val="000F72FC"/>
    <w:rsid w:val="000F750E"/>
    <w:rsid w:val="00101BAD"/>
    <w:rsid w:val="00102AE3"/>
    <w:rsid w:val="00103177"/>
    <w:rsid w:val="00103AB2"/>
    <w:rsid w:val="001041D7"/>
    <w:rsid w:val="00104354"/>
    <w:rsid w:val="00105601"/>
    <w:rsid w:val="00106D87"/>
    <w:rsid w:val="00110523"/>
    <w:rsid w:val="001111D9"/>
    <w:rsid w:val="001112BE"/>
    <w:rsid w:val="00111AF7"/>
    <w:rsid w:val="00114BCB"/>
    <w:rsid w:val="00115DD9"/>
    <w:rsid w:val="00120F85"/>
    <w:rsid w:val="00121491"/>
    <w:rsid w:val="001238CE"/>
    <w:rsid w:val="001312BC"/>
    <w:rsid w:val="001314F7"/>
    <w:rsid w:val="00131ED2"/>
    <w:rsid w:val="00132CA8"/>
    <w:rsid w:val="00135CD8"/>
    <w:rsid w:val="00136447"/>
    <w:rsid w:val="00141D62"/>
    <w:rsid w:val="00142009"/>
    <w:rsid w:val="001458C8"/>
    <w:rsid w:val="001460AF"/>
    <w:rsid w:val="0014696C"/>
    <w:rsid w:val="00146E87"/>
    <w:rsid w:val="00147975"/>
    <w:rsid w:val="00147C9C"/>
    <w:rsid w:val="001501CB"/>
    <w:rsid w:val="00152E6D"/>
    <w:rsid w:val="00154ECC"/>
    <w:rsid w:val="0015512A"/>
    <w:rsid w:val="00156218"/>
    <w:rsid w:val="00156C12"/>
    <w:rsid w:val="0016034A"/>
    <w:rsid w:val="00162EFB"/>
    <w:rsid w:val="00163B34"/>
    <w:rsid w:val="001654E3"/>
    <w:rsid w:val="00165947"/>
    <w:rsid w:val="00165BD8"/>
    <w:rsid w:val="00167440"/>
    <w:rsid w:val="0017004D"/>
    <w:rsid w:val="00173AE9"/>
    <w:rsid w:val="0017578E"/>
    <w:rsid w:val="00176A56"/>
    <w:rsid w:val="001806CF"/>
    <w:rsid w:val="00180E21"/>
    <w:rsid w:val="0018210E"/>
    <w:rsid w:val="0018218C"/>
    <w:rsid w:val="00182404"/>
    <w:rsid w:val="00182FEC"/>
    <w:rsid w:val="0018340C"/>
    <w:rsid w:val="00183606"/>
    <w:rsid w:val="00187E23"/>
    <w:rsid w:val="001909B5"/>
    <w:rsid w:val="00191161"/>
    <w:rsid w:val="00192676"/>
    <w:rsid w:val="001963B0"/>
    <w:rsid w:val="0019738C"/>
    <w:rsid w:val="001A058F"/>
    <w:rsid w:val="001A0BA4"/>
    <w:rsid w:val="001A2759"/>
    <w:rsid w:val="001A42E3"/>
    <w:rsid w:val="001A55FC"/>
    <w:rsid w:val="001A6E57"/>
    <w:rsid w:val="001A7423"/>
    <w:rsid w:val="001A7DD4"/>
    <w:rsid w:val="001B0BCF"/>
    <w:rsid w:val="001B20D6"/>
    <w:rsid w:val="001B2474"/>
    <w:rsid w:val="001B2C94"/>
    <w:rsid w:val="001B3762"/>
    <w:rsid w:val="001B472F"/>
    <w:rsid w:val="001B65DA"/>
    <w:rsid w:val="001C0CB6"/>
    <w:rsid w:val="001C184F"/>
    <w:rsid w:val="001C1A78"/>
    <w:rsid w:val="001C3B2C"/>
    <w:rsid w:val="001C4475"/>
    <w:rsid w:val="001C46B7"/>
    <w:rsid w:val="001C50BF"/>
    <w:rsid w:val="001C6819"/>
    <w:rsid w:val="001C7C83"/>
    <w:rsid w:val="001C7CAC"/>
    <w:rsid w:val="001D0D7A"/>
    <w:rsid w:val="001D3360"/>
    <w:rsid w:val="001D5F6C"/>
    <w:rsid w:val="001D7FA1"/>
    <w:rsid w:val="001E25B9"/>
    <w:rsid w:val="001E3D15"/>
    <w:rsid w:val="001E6038"/>
    <w:rsid w:val="001E6159"/>
    <w:rsid w:val="001E6350"/>
    <w:rsid w:val="001E73C4"/>
    <w:rsid w:val="001E73FF"/>
    <w:rsid w:val="001F2233"/>
    <w:rsid w:val="001F239B"/>
    <w:rsid w:val="001F2A2F"/>
    <w:rsid w:val="001F37F9"/>
    <w:rsid w:val="001F64BE"/>
    <w:rsid w:val="001F6554"/>
    <w:rsid w:val="001F73FF"/>
    <w:rsid w:val="001F7686"/>
    <w:rsid w:val="002079FB"/>
    <w:rsid w:val="00213B2F"/>
    <w:rsid w:val="002217B8"/>
    <w:rsid w:val="00222D4E"/>
    <w:rsid w:val="00224882"/>
    <w:rsid w:val="0022591E"/>
    <w:rsid w:val="0022675E"/>
    <w:rsid w:val="0023167E"/>
    <w:rsid w:val="00233D3A"/>
    <w:rsid w:val="00236CCD"/>
    <w:rsid w:val="00243715"/>
    <w:rsid w:val="00243783"/>
    <w:rsid w:val="00244A2B"/>
    <w:rsid w:val="00246524"/>
    <w:rsid w:val="00246A3C"/>
    <w:rsid w:val="00246D0E"/>
    <w:rsid w:val="002521EA"/>
    <w:rsid w:val="002523BA"/>
    <w:rsid w:val="00252941"/>
    <w:rsid w:val="0026175B"/>
    <w:rsid w:val="00261AEA"/>
    <w:rsid w:val="00261B9E"/>
    <w:rsid w:val="00262D6D"/>
    <w:rsid w:val="00262E4F"/>
    <w:rsid w:val="00264853"/>
    <w:rsid w:val="002651E7"/>
    <w:rsid w:val="00265C44"/>
    <w:rsid w:val="00265D99"/>
    <w:rsid w:val="002666B8"/>
    <w:rsid w:val="00267E6F"/>
    <w:rsid w:val="0027076D"/>
    <w:rsid w:val="0027157A"/>
    <w:rsid w:val="00272744"/>
    <w:rsid w:val="00272852"/>
    <w:rsid w:val="00273E3F"/>
    <w:rsid w:val="00274897"/>
    <w:rsid w:val="00274A17"/>
    <w:rsid w:val="00282546"/>
    <w:rsid w:val="00284CFD"/>
    <w:rsid w:val="0028570D"/>
    <w:rsid w:val="00287C1A"/>
    <w:rsid w:val="00290024"/>
    <w:rsid w:val="00292F62"/>
    <w:rsid w:val="00294249"/>
    <w:rsid w:val="0029627E"/>
    <w:rsid w:val="002A0376"/>
    <w:rsid w:val="002A14A8"/>
    <w:rsid w:val="002A179D"/>
    <w:rsid w:val="002A2A8A"/>
    <w:rsid w:val="002A31EE"/>
    <w:rsid w:val="002A367F"/>
    <w:rsid w:val="002A4CF5"/>
    <w:rsid w:val="002A540B"/>
    <w:rsid w:val="002A5E79"/>
    <w:rsid w:val="002A6190"/>
    <w:rsid w:val="002A6D91"/>
    <w:rsid w:val="002B04EE"/>
    <w:rsid w:val="002B1ABC"/>
    <w:rsid w:val="002B1B98"/>
    <w:rsid w:val="002B31FD"/>
    <w:rsid w:val="002B4088"/>
    <w:rsid w:val="002B6CA1"/>
    <w:rsid w:val="002B7044"/>
    <w:rsid w:val="002B7E65"/>
    <w:rsid w:val="002C0BD8"/>
    <w:rsid w:val="002C2AE9"/>
    <w:rsid w:val="002C32E0"/>
    <w:rsid w:val="002C3B65"/>
    <w:rsid w:val="002C3B74"/>
    <w:rsid w:val="002C3DB3"/>
    <w:rsid w:val="002C48B3"/>
    <w:rsid w:val="002C4B86"/>
    <w:rsid w:val="002C56CB"/>
    <w:rsid w:val="002C5A6A"/>
    <w:rsid w:val="002C6B51"/>
    <w:rsid w:val="002C6BF3"/>
    <w:rsid w:val="002C7559"/>
    <w:rsid w:val="002C7EA4"/>
    <w:rsid w:val="002D16F8"/>
    <w:rsid w:val="002D1B64"/>
    <w:rsid w:val="002D1E95"/>
    <w:rsid w:val="002D257C"/>
    <w:rsid w:val="002D2B16"/>
    <w:rsid w:val="002D2CEC"/>
    <w:rsid w:val="002D4A12"/>
    <w:rsid w:val="002D4A28"/>
    <w:rsid w:val="002D55D8"/>
    <w:rsid w:val="002E44BB"/>
    <w:rsid w:val="002E615A"/>
    <w:rsid w:val="002E62CB"/>
    <w:rsid w:val="002F1805"/>
    <w:rsid w:val="002F392F"/>
    <w:rsid w:val="002F39ED"/>
    <w:rsid w:val="002F4609"/>
    <w:rsid w:val="002F6C24"/>
    <w:rsid w:val="002F6F13"/>
    <w:rsid w:val="002F74A2"/>
    <w:rsid w:val="002F77E4"/>
    <w:rsid w:val="0030018F"/>
    <w:rsid w:val="00301BB4"/>
    <w:rsid w:val="0030203D"/>
    <w:rsid w:val="00303B8D"/>
    <w:rsid w:val="00304356"/>
    <w:rsid w:val="00305902"/>
    <w:rsid w:val="003059F2"/>
    <w:rsid w:val="00307903"/>
    <w:rsid w:val="00310A28"/>
    <w:rsid w:val="0031124D"/>
    <w:rsid w:val="00311D96"/>
    <w:rsid w:val="003121AC"/>
    <w:rsid w:val="00312AA3"/>
    <w:rsid w:val="00313BF2"/>
    <w:rsid w:val="00314097"/>
    <w:rsid w:val="00316BC2"/>
    <w:rsid w:val="003177E4"/>
    <w:rsid w:val="0031794D"/>
    <w:rsid w:val="00320F56"/>
    <w:rsid w:val="00331C0C"/>
    <w:rsid w:val="0033607E"/>
    <w:rsid w:val="00337563"/>
    <w:rsid w:val="00337690"/>
    <w:rsid w:val="00337D8E"/>
    <w:rsid w:val="003417DE"/>
    <w:rsid w:val="00341BAB"/>
    <w:rsid w:val="00342AE1"/>
    <w:rsid w:val="00342BC9"/>
    <w:rsid w:val="00345B86"/>
    <w:rsid w:val="00345FAE"/>
    <w:rsid w:val="0035054D"/>
    <w:rsid w:val="00351115"/>
    <w:rsid w:val="00351EC6"/>
    <w:rsid w:val="00352FCE"/>
    <w:rsid w:val="003530C6"/>
    <w:rsid w:val="00353B94"/>
    <w:rsid w:val="00353C93"/>
    <w:rsid w:val="003564F5"/>
    <w:rsid w:val="003569DA"/>
    <w:rsid w:val="00357501"/>
    <w:rsid w:val="00362456"/>
    <w:rsid w:val="003625A6"/>
    <w:rsid w:val="00363D7A"/>
    <w:rsid w:val="00364C65"/>
    <w:rsid w:val="00365D30"/>
    <w:rsid w:val="00367177"/>
    <w:rsid w:val="0037211E"/>
    <w:rsid w:val="0037260A"/>
    <w:rsid w:val="003737D9"/>
    <w:rsid w:val="0037574D"/>
    <w:rsid w:val="00375A4C"/>
    <w:rsid w:val="0037635F"/>
    <w:rsid w:val="00380AC1"/>
    <w:rsid w:val="00381A08"/>
    <w:rsid w:val="003835E7"/>
    <w:rsid w:val="003836ED"/>
    <w:rsid w:val="003837DC"/>
    <w:rsid w:val="00387FB9"/>
    <w:rsid w:val="00391BDD"/>
    <w:rsid w:val="003920CE"/>
    <w:rsid w:val="00392CEC"/>
    <w:rsid w:val="00394044"/>
    <w:rsid w:val="003A044D"/>
    <w:rsid w:val="003A1137"/>
    <w:rsid w:val="003A24C5"/>
    <w:rsid w:val="003A50B6"/>
    <w:rsid w:val="003A57B8"/>
    <w:rsid w:val="003A72E0"/>
    <w:rsid w:val="003A739A"/>
    <w:rsid w:val="003A7789"/>
    <w:rsid w:val="003A7821"/>
    <w:rsid w:val="003B0817"/>
    <w:rsid w:val="003B1DA5"/>
    <w:rsid w:val="003B3A54"/>
    <w:rsid w:val="003B3C02"/>
    <w:rsid w:val="003B40AB"/>
    <w:rsid w:val="003B663C"/>
    <w:rsid w:val="003C04BB"/>
    <w:rsid w:val="003C1020"/>
    <w:rsid w:val="003C20C4"/>
    <w:rsid w:val="003C2E00"/>
    <w:rsid w:val="003C3D25"/>
    <w:rsid w:val="003C481A"/>
    <w:rsid w:val="003D0127"/>
    <w:rsid w:val="003D326D"/>
    <w:rsid w:val="003D39C6"/>
    <w:rsid w:val="003D6094"/>
    <w:rsid w:val="003E1C87"/>
    <w:rsid w:val="003E2268"/>
    <w:rsid w:val="003E27DB"/>
    <w:rsid w:val="003E35C6"/>
    <w:rsid w:val="003E47B6"/>
    <w:rsid w:val="003E7089"/>
    <w:rsid w:val="003F060F"/>
    <w:rsid w:val="003F0749"/>
    <w:rsid w:val="003F1963"/>
    <w:rsid w:val="003F2D7D"/>
    <w:rsid w:val="003F3BD8"/>
    <w:rsid w:val="003F4186"/>
    <w:rsid w:val="003F44F3"/>
    <w:rsid w:val="003F4FD5"/>
    <w:rsid w:val="003F6429"/>
    <w:rsid w:val="003F6D11"/>
    <w:rsid w:val="00400170"/>
    <w:rsid w:val="00401E1B"/>
    <w:rsid w:val="00402F3F"/>
    <w:rsid w:val="00403196"/>
    <w:rsid w:val="004050ED"/>
    <w:rsid w:val="00405A86"/>
    <w:rsid w:val="0040642A"/>
    <w:rsid w:val="004075F7"/>
    <w:rsid w:val="0040797E"/>
    <w:rsid w:val="00411CD7"/>
    <w:rsid w:val="00412856"/>
    <w:rsid w:val="004139BB"/>
    <w:rsid w:val="004140FF"/>
    <w:rsid w:val="00414349"/>
    <w:rsid w:val="0041511F"/>
    <w:rsid w:val="00415BBD"/>
    <w:rsid w:val="004166A7"/>
    <w:rsid w:val="00417AE1"/>
    <w:rsid w:val="00420B20"/>
    <w:rsid w:val="004218DB"/>
    <w:rsid w:val="004243FF"/>
    <w:rsid w:val="0042521C"/>
    <w:rsid w:val="00430917"/>
    <w:rsid w:val="004314B7"/>
    <w:rsid w:val="00431905"/>
    <w:rsid w:val="00435087"/>
    <w:rsid w:val="00435B97"/>
    <w:rsid w:val="00437264"/>
    <w:rsid w:val="00437F71"/>
    <w:rsid w:val="00440757"/>
    <w:rsid w:val="004435A4"/>
    <w:rsid w:val="00444801"/>
    <w:rsid w:val="0044558B"/>
    <w:rsid w:val="004541A3"/>
    <w:rsid w:val="0045609A"/>
    <w:rsid w:val="004560DA"/>
    <w:rsid w:val="00456A09"/>
    <w:rsid w:val="00461175"/>
    <w:rsid w:val="004626E3"/>
    <w:rsid w:val="00462D34"/>
    <w:rsid w:val="0046399C"/>
    <w:rsid w:val="00464846"/>
    <w:rsid w:val="00465604"/>
    <w:rsid w:val="00466DAC"/>
    <w:rsid w:val="00466F6A"/>
    <w:rsid w:val="004672B7"/>
    <w:rsid w:val="004722D2"/>
    <w:rsid w:val="004733C5"/>
    <w:rsid w:val="00474265"/>
    <w:rsid w:val="0047504C"/>
    <w:rsid w:val="004754F0"/>
    <w:rsid w:val="00477CB2"/>
    <w:rsid w:val="004835AE"/>
    <w:rsid w:val="0048749C"/>
    <w:rsid w:val="004911DE"/>
    <w:rsid w:val="00493504"/>
    <w:rsid w:val="00493921"/>
    <w:rsid w:val="00495EAC"/>
    <w:rsid w:val="00496698"/>
    <w:rsid w:val="00496ADA"/>
    <w:rsid w:val="004A26CE"/>
    <w:rsid w:val="004A3A99"/>
    <w:rsid w:val="004A5A57"/>
    <w:rsid w:val="004A5F5B"/>
    <w:rsid w:val="004A6558"/>
    <w:rsid w:val="004A7CF3"/>
    <w:rsid w:val="004B0F23"/>
    <w:rsid w:val="004B394D"/>
    <w:rsid w:val="004B45FA"/>
    <w:rsid w:val="004C02E9"/>
    <w:rsid w:val="004C10BB"/>
    <w:rsid w:val="004C1A95"/>
    <w:rsid w:val="004C28C9"/>
    <w:rsid w:val="004C3AD1"/>
    <w:rsid w:val="004C5007"/>
    <w:rsid w:val="004C577D"/>
    <w:rsid w:val="004C59E4"/>
    <w:rsid w:val="004D00CE"/>
    <w:rsid w:val="004D0390"/>
    <w:rsid w:val="004D0633"/>
    <w:rsid w:val="004D149A"/>
    <w:rsid w:val="004D17E4"/>
    <w:rsid w:val="004D22C3"/>
    <w:rsid w:val="004D49AF"/>
    <w:rsid w:val="004D65CC"/>
    <w:rsid w:val="004D77AC"/>
    <w:rsid w:val="004E24E5"/>
    <w:rsid w:val="004E2554"/>
    <w:rsid w:val="004E521F"/>
    <w:rsid w:val="004E54D6"/>
    <w:rsid w:val="004E5745"/>
    <w:rsid w:val="004E657B"/>
    <w:rsid w:val="004E76B4"/>
    <w:rsid w:val="004F4C54"/>
    <w:rsid w:val="004F559C"/>
    <w:rsid w:val="004F6E84"/>
    <w:rsid w:val="004F735D"/>
    <w:rsid w:val="004F7634"/>
    <w:rsid w:val="00500354"/>
    <w:rsid w:val="00502742"/>
    <w:rsid w:val="005076C7"/>
    <w:rsid w:val="00507A09"/>
    <w:rsid w:val="00510B63"/>
    <w:rsid w:val="00510C92"/>
    <w:rsid w:val="00512B01"/>
    <w:rsid w:val="00513CC6"/>
    <w:rsid w:val="005149B4"/>
    <w:rsid w:val="00514DFD"/>
    <w:rsid w:val="00515600"/>
    <w:rsid w:val="0052170B"/>
    <w:rsid w:val="00523CE1"/>
    <w:rsid w:val="00525D61"/>
    <w:rsid w:val="00527816"/>
    <w:rsid w:val="005312E0"/>
    <w:rsid w:val="00531613"/>
    <w:rsid w:val="00533669"/>
    <w:rsid w:val="00535BC0"/>
    <w:rsid w:val="00536A59"/>
    <w:rsid w:val="0053759A"/>
    <w:rsid w:val="00537B14"/>
    <w:rsid w:val="00543FC6"/>
    <w:rsid w:val="00545238"/>
    <w:rsid w:val="0054787A"/>
    <w:rsid w:val="00550476"/>
    <w:rsid w:val="00551FDC"/>
    <w:rsid w:val="00553F49"/>
    <w:rsid w:val="0055518F"/>
    <w:rsid w:val="00555275"/>
    <w:rsid w:val="005561F6"/>
    <w:rsid w:val="0055671A"/>
    <w:rsid w:val="00557609"/>
    <w:rsid w:val="00557AE6"/>
    <w:rsid w:val="00560D0E"/>
    <w:rsid w:val="005617A1"/>
    <w:rsid w:val="00563266"/>
    <w:rsid w:val="00566B7A"/>
    <w:rsid w:val="00570C56"/>
    <w:rsid w:val="005710CD"/>
    <w:rsid w:val="0057477D"/>
    <w:rsid w:val="00574EF7"/>
    <w:rsid w:val="005816AE"/>
    <w:rsid w:val="0058230C"/>
    <w:rsid w:val="005830F7"/>
    <w:rsid w:val="005844B5"/>
    <w:rsid w:val="0058463D"/>
    <w:rsid w:val="005846C5"/>
    <w:rsid w:val="00586112"/>
    <w:rsid w:val="00586FC3"/>
    <w:rsid w:val="0058798C"/>
    <w:rsid w:val="00587EA3"/>
    <w:rsid w:val="00591679"/>
    <w:rsid w:val="00591F8F"/>
    <w:rsid w:val="005956BD"/>
    <w:rsid w:val="00595CF6"/>
    <w:rsid w:val="005A09D9"/>
    <w:rsid w:val="005A1186"/>
    <w:rsid w:val="005A3C37"/>
    <w:rsid w:val="005A49ED"/>
    <w:rsid w:val="005A5A3E"/>
    <w:rsid w:val="005A7B2E"/>
    <w:rsid w:val="005B020B"/>
    <w:rsid w:val="005B066A"/>
    <w:rsid w:val="005B0BC7"/>
    <w:rsid w:val="005B204D"/>
    <w:rsid w:val="005B2751"/>
    <w:rsid w:val="005B2A15"/>
    <w:rsid w:val="005B479B"/>
    <w:rsid w:val="005B6839"/>
    <w:rsid w:val="005B71AB"/>
    <w:rsid w:val="005C24BA"/>
    <w:rsid w:val="005C39E3"/>
    <w:rsid w:val="005C4F33"/>
    <w:rsid w:val="005C6430"/>
    <w:rsid w:val="005D0889"/>
    <w:rsid w:val="005D0D77"/>
    <w:rsid w:val="005D1517"/>
    <w:rsid w:val="005D331A"/>
    <w:rsid w:val="005D4EBF"/>
    <w:rsid w:val="005D64FD"/>
    <w:rsid w:val="005E0B5C"/>
    <w:rsid w:val="005E333D"/>
    <w:rsid w:val="005E4CE9"/>
    <w:rsid w:val="005E7BBF"/>
    <w:rsid w:val="005F12AE"/>
    <w:rsid w:val="005F259E"/>
    <w:rsid w:val="005F37B7"/>
    <w:rsid w:val="005F60E5"/>
    <w:rsid w:val="005F77DD"/>
    <w:rsid w:val="0060012F"/>
    <w:rsid w:val="0060029A"/>
    <w:rsid w:val="00603336"/>
    <w:rsid w:val="006034C4"/>
    <w:rsid w:val="0060390B"/>
    <w:rsid w:val="0060791F"/>
    <w:rsid w:val="00610487"/>
    <w:rsid w:val="006109DE"/>
    <w:rsid w:val="0061145F"/>
    <w:rsid w:val="00611A34"/>
    <w:rsid w:val="006144F6"/>
    <w:rsid w:val="006148A1"/>
    <w:rsid w:val="0061532C"/>
    <w:rsid w:val="00616133"/>
    <w:rsid w:val="006171A1"/>
    <w:rsid w:val="00621829"/>
    <w:rsid w:val="00622779"/>
    <w:rsid w:val="00626849"/>
    <w:rsid w:val="0062760E"/>
    <w:rsid w:val="00633359"/>
    <w:rsid w:val="00634358"/>
    <w:rsid w:val="00634DCD"/>
    <w:rsid w:val="00635B89"/>
    <w:rsid w:val="006403CB"/>
    <w:rsid w:val="006408A8"/>
    <w:rsid w:val="00640D6D"/>
    <w:rsid w:val="00642439"/>
    <w:rsid w:val="00642EBB"/>
    <w:rsid w:val="00643272"/>
    <w:rsid w:val="0065000E"/>
    <w:rsid w:val="0065051A"/>
    <w:rsid w:val="006511E4"/>
    <w:rsid w:val="00652399"/>
    <w:rsid w:val="0065373B"/>
    <w:rsid w:val="006540AA"/>
    <w:rsid w:val="00654404"/>
    <w:rsid w:val="00655B9C"/>
    <w:rsid w:val="006565F3"/>
    <w:rsid w:val="0065681F"/>
    <w:rsid w:val="00657959"/>
    <w:rsid w:val="00661350"/>
    <w:rsid w:val="00662426"/>
    <w:rsid w:val="006628FB"/>
    <w:rsid w:val="00664076"/>
    <w:rsid w:val="0067003C"/>
    <w:rsid w:val="00671401"/>
    <w:rsid w:val="00671C0E"/>
    <w:rsid w:val="00671D97"/>
    <w:rsid w:val="00676EC4"/>
    <w:rsid w:val="0067763F"/>
    <w:rsid w:val="00680C43"/>
    <w:rsid w:val="00681062"/>
    <w:rsid w:val="0068144C"/>
    <w:rsid w:val="006822B3"/>
    <w:rsid w:val="006826E4"/>
    <w:rsid w:val="00683072"/>
    <w:rsid w:val="00683A6B"/>
    <w:rsid w:val="00685C07"/>
    <w:rsid w:val="00685CC3"/>
    <w:rsid w:val="00686761"/>
    <w:rsid w:val="00690894"/>
    <w:rsid w:val="006909B6"/>
    <w:rsid w:val="006935A9"/>
    <w:rsid w:val="00695035"/>
    <w:rsid w:val="0069605C"/>
    <w:rsid w:val="006A0679"/>
    <w:rsid w:val="006A11F1"/>
    <w:rsid w:val="006A4291"/>
    <w:rsid w:val="006A4FB1"/>
    <w:rsid w:val="006A669A"/>
    <w:rsid w:val="006A77C4"/>
    <w:rsid w:val="006A7A3E"/>
    <w:rsid w:val="006B0B14"/>
    <w:rsid w:val="006B36D3"/>
    <w:rsid w:val="006B65A6"/>
    <w:rsid w:val="006C1DC7"/>
    <w:rsid w:val="006C2A0E"/>
    <w:rsid w:val="006C33F2"/>
    <w:rsid w:val="006C4232"/>
    <w:rsid w:val="006C585D"/>
    <w:rsid w:val="006C6435"/>
    <w:rsid w:val="006C77E8"/>
    <w:rsid w:val="006D0F94"/>
    <w:rsid w:val="006D152D"/>
    <w:rsid w:val="006D1EF3"/>
    <w:rsid w:val="006D3804"/>
    <w:rsid w:val="006D5D33"/>
    <w:rsid w:val="006D6794"/>
    <w:rsid w:val="006D72E0"/>
    <w:rsid w:val="006E2CC1"/>
    <w:rsid w:val="006E2F60"/>
    <w:rsid w:val="006E797D"/>
    <w:rsid w:val="006F0F7C"/>
    <w:rsid w:val="006F4743"/>
    <w:rsid w:val="006F483A"/>
    <w:rsid w:val="006F4CE9"/>
    <w:rsid w:val="006F4D87"/>
    <w:rsid w:val="006F603C"/>
    <w:rsid w:val="006F62F4"/>
    <w:rsid w:val="006F6AE5"/>
    <w:rsid w:val="007003D9"/>
    <w:rsid w:val="0070109E"/>
    <w:rsid w:val="00701537"/>
    <w:rsid w:val="00703A96"/>
    <w:rsid w:val="007050DF"/>
    <w:rsid w:val="007061E0"/>
    <w:rsid w:val="00710113"/>
    <w:rsid w:val="00710D0A"/>
    <w:rsid w:val="00712D7A"/>
    <w:rsid w:val="00714224"/>
    <w:rsid w:val="0071438E"/>
    <w:rsid w:val="007209E1"/>
    <w:rsid w:val="00721A78"/>
    <w:rsid w:val="00722CF9"/>
    <w:rsid w:val="00725041"/>
    <w:rsid w:val="00725494"/>
    <w:rsid w:val="00725BA4"/>
    <w:rsid w:val="00727473"/>
    <w:rsid w:val="00727E33"/>
    <w:rsid w:val="00730CA1"/>
    <w:rsid w:val="00731856"/>
    <w:rsid w:val="0073188A"/>
    <w:rsid w:val="00734519"/>
    <w:rsid w:val="007365CC"/>
    <w:rsid w:val="007412C3"/>
    <w:rsid w:val="00742FFC"/>
    <w:rsid w:val="00743CD9"/>
    <w:rsid w:val="007444DC"/>
    <w:rsid w:val="0074534D"/>
    <w:rsid w:val="00751A2E"/>
    <w:rsid w:val="0075242B"/>
    <w:rsid w:val="00752AD6"/>
    <w:rsid w:val="00752BB5"/>
    <w:rsid w:val="0075362C"/>
    <w:rsid w:val="007545E2"/>
    <w:rsid w:val="00760494"/>
    <w:rsid w:val="00761102"/>
    <w:rsid w:val="007643D7"/>
    <w:rsid w:val="00765DB4"/>
    <w:rsid w:val="0076619B"/>
    <w:rsid w:val="0076786F"/>
    <w:rsid w:val="007700E3"/>
    <w:rsid w:val="007732A4"/>
    <w:rsid w:val="00774DD3"/>
    <w:rsid w:val="00776B4F"/>
    <w:rsid w:val="00780F17"/>
    <w:rsid w:val="00781A7E"/>
    <w:rsid w:val="00783259"/>
    <w:rsid w:val="00783DD0"/>
    <w:rsid w:val="00785543"/>
    <w:rsid w:val="0078778E"/>
    <w:rsid w:val="00787BC3"/>
    <w:rsid w:val="00791285"/>
    <w:rsid w:val="007931B3"/>
    <w:rsid w:val="007936A2"/>
    <w:rsid w:val="00794A97"/>
    <w:rsid w:val="00795184"/>
    <w:rsid w:val="00795F95"/>
    <w:rsid w:val="007A0838"/>
    <w:rsid w:val="007A0F03"/>
    <w:rsid w:val="007A63B1"/>
    <w:rsid w:val="007A72CF"/>
    <w:rsid w:val="007B1AD9"/>
    <w:rsid w:val="007B1B7F"/>
    <w:rsid w:val="007B2DA0"/>
    <w:rsid w:val="007B4028"/>
    <w:rsid w:val="007B4EE7"/>
    <w:rsid w:val="007B7D13"/>
    <w:rsid w:val="007C2CF2"/>
    <w:rsid w:val="007C37CA"/>
    <w:rsid w:val="007C528D"/>
    <w:rsid w:val="007C644C"/>
    <w:rsid w:val="007C6B87"/>
    <w:rsid w:val="007C6E7D"/>
    <w:rsid w:val="007C7668"/>
    <w:rsid w:val="007D09AA"/>
    <w:rsid w:val="007D1586"/>
    <w:rsid w:val="007D2AB4"/>
    <w:rsid w:val="007D31B2"/>
    <w:rsid w:val="007D763B"/>
    <w:rsid w:val="007E3BFE"/>
    <w:rsid w:val="007E3DF6"/>
    <w:rsid w:val="007E4920"/>
    <w:rsid w:val="007E4D2B"/>
    <w:rsid w:val="007E4ECC"/>
    <w:rsid w:val="007E65B3"/>
    <w:rsid w:val="007E7F8F"/>
    <w:rsid w:val="007F34C9"/>
    <w:rsid w:val="007F3B88"/>
    <w:rsid w:val="007F44FC"/>
    <w:rsid w:val="007F4A9A"/>
    <w:rsid w:val="007F5B99"/>
    <w:rsid w:val="007F7045"/>
    <w:rsid w:val="007F7186"/>
    <w:rsid w:val="008018D5"/>
    <w:rsid w:val="00801A1D"/>
    <w:rsid w:val="0080286E"/>
    <w:rsid w:val="008029C3"/>
    <w:rsid w:val="0080728D"/>
    <w:rsid w:val="00807B09"/>
    <w:rsid w:val="00810935"/>
    <w:rsid w:val="00810CA8"/>
    <w:rsid w:val="00812293"/>
    <w:rsid w:val="00812F5D"/>
    <w:rsid w:val="00816B96"/>
    <w:rsid w:val="00820884"/>
    <w:rsid w:val="00821301"/>
    <w:rsid w:val="00823661"/>
    <w:rsid w:val="00823D1D"/>
    <w:rsid w:val="00824417"/>
    <w:rsid w:val="00825925"/>
    <w:rsid w:val="00825A0F"/>
    <w:rsid w:val="008277D5"/>
    <w:rsid w:val="0083085C"/>
    <w:rsid w:val="00836F67"/>
    <w:rsid w:val="0083740A"/>
    <w:rsid w:val="008409D8"/>
    <w:rsid w:val="0084471B"/>
    <w:rsid w:val="00844A0B"/>
    <w:rsid w:val="00847923"/>
    <w:rsid w:val="0085030D"/>
    <w:rsid w:val="00850936"/>
    <w:rsid w:val="008519DD"/>
    <w:rsid w:val="008529B1"/>
    <w:rsid w:val="00854356"/>
    <w:rsid w:val="008609DA"/>
    <w:rsid w:val="008626FE"/>
    <w:rsid w:val="008633E8"/>
    <w:rsid w:val="00863FD3"/>
    <w:rsid w:val="008656D5"/>
    <w:rsid w:val="008667B5"/>
    <w:rsid w:val="00867C30"/>
    <w:rsid w:val="00871F39"/>
    <w:rsid w:val="008720A5"/>
    <w:rsid w:val="008720BF"/>
    <w:rsid w:val="008755E8"/>
    <w:rsid w:val="00875BB6"/>
    <w:rsid w:val="00876B9B"/>
    <w:rsid w:val="008779F5"/>
    <w:rsid w:val="008816D1"/>
    <w:rsid w:val="00881825"/>
    <w:rsid w:val="00881A98"/>
    <w:rsid w:val="00882995"/>
    <w:rsid w:val="008829CC"/>
    <w:rsid w:val="0088456A"/>
    <w:rsid w:val="00884965"/>
    <w:rsid w:val="008864CC"/>
    <w:rsid w:val="00886E27"/>
    <w:rsid w:val="0089136C"/>
    <w:rsid w:val="008915B9"/>
    <w:rsid w:val="00891757"/>
    <w:rsid w:val="008944D4"/>
    <w:rsid w:val="0089539B"/>
    <w:rsid w:val="00896E4C"/>
    <w:rsid w:val="00897384"/>
    <w:rsid w:val="008A0113"/>
    <w:rsid w:val="008A0EA6"/>
    <w:rsid w:val="008A182D"/>
    <w:rsid w:val="008A3850"/>
    <w:rsid w:val="008A3A9C"/>
    <w:rsid w:val="008A5986"/>
    <w:rsid w:val="008A7047"/>
    <w:rsid w:val="008A7228"/>
    <w:rsid w:val="008B1914"/>
    <w:rsid w:val="008B1B77"/>
    <w:rsid w:val="008B3D1B"/>
    <w:rsid w:val="008B6C82"/>
    <w:rsid w:val="008B6E44"/>
    <w:rsid w:val="008B7039"/>
    <w:rsid w:val="008C194C"/>
    <w:rsid w:val="008C30B6"/>
    <w:rsid w:val="008C4F9C"/>
    <w:rsid w:val="008C6A9A"/>
    <w:rsid w:val="008C77A3"/>
    <w:rsid w:val="008C78CF"/>
    <w:rsid w:val="008D14B3"/>
    <w:rsid w:val="008D1D41"/>
    <w:rsid w:val="008D3200"/>
    <w:rsid w:val="008D37BB"/>
    <w:rsid w:val="008D3E34"/>
    <w:rsid w:val="008D41A9"/>
    <w:rsid w:val="008D54E0"/>
    <w:rsid w:val="008D68AC"/>
    <w:rsid w:val="008E1861"/>
    <w:rsid w:val="008E18B8"/>
    <w:rsid w:val="008E1A0D"/>
    <w:rsid w:val="008E5EF1"/>
    <w:rsid w:val="008E6BCB"/>
    <w:rsid w:val="008E79B0"/>
    <w:rsid w:val="008F1A74"/>
    <w:rsid w:val="008F3F98"/>
    <w:rsid w:val="008F4601"/>
    <w:rsid w:val="008F481C"/>
    <w:rsid w:val="008F6323"/>
    <w:rsid w:val="008F68BB"/>
    <w:rsid w:val="008F7052"/>
    <w:rsid w:val="008F7330"/>
    <w:rsid w:val="008F7A95"/>
    <w:rsid w:val="0090015F"/>
    <w:rsid w:val="0090165E"/>
    <w:rsid w:val="00905329"/>
    <w:rsid w:val="00906330"/>
    <w:rsid w:val="00906889"/>
    <w:rsid w:val="00907CCF"/>
    <w:rsid w:val="00911853"/>
    <w:rsid w:val="00912D17"/>
    <w:rsid w:val="00914954"/>
    <w:rsid w:val="0091774F"/>
    <w:rsid w:val="009209B0"/>
    <w:rsid w:val="00921829"/>
    <w:rsid w:val="00922C05"/>
    <w:rsid w:val="009256DB"/>
    <w:rsid w:val="00926AC8"/>
    <w:rsid w:val="009279D2"/>
    <w:rsid w:val="00927A25"/>
    <w:rsid w:val="0093048C"/>
    <w:rsid w:val="0093187C"/>
    <w:rsid w:val="00933330"/>
    <w:rsid w:val="00933BAE"/>
    <w:rsid w:val="00935591"/>
    <w:rsid w:val="00935C27"/>
    <w:rsid w:val="009408B6"/>
    <w:rsid w:val="00941936"/>
    <w:rsid w:val="00943A7C"/>
    <w:rsid w:val="00943AFA"/>
    <w:rsid w:val="00944547"/>
    <w:rsid w:val="009508C8"/>
    <w:rsid w:val="00950E9F"/>
    <w:rsid w:val="009510CD"/>
    <w:rsid w:val="009514B0"/>
    <w:rsid w:val="009526A5"/>
    <w:rsid w:val="00953076"/>
    <w:rsid w:val="0095411A"/>
    <w:rsid w:val="0095536D"/>
    <w:rsid w:val="00957F7C"/>
    <w:rsid w:val="00960336"/>
    <w:rsid w:val="0096040D"/>
    <w:rsid w:val="00961D59"/>
    <w:rsid w:val="00961FA0"/>
    <w:rsid w:val="00964045"/>
    <w:rsid w:val="009658EA"/>
    <w:rsid w:val="00967037"/>
    <w:rsid w:val="009671B7"/>
    <w:rsid w:val="009744C1"/>
    <w:rsid w:val="009755CB"/>
    <w:rsid w:val="0097589B"/>
    <w:rsid w:val="00980DA9"/>
    <w:rsid w:val="00981B4F"/>
    <w:rsid w:val="00983D3B"/>
    <w:rsid w:val="009854F1"/>
    <w:rsid w:val="00994071"/>
    <w:rsid w:val="00995B3A"/>
    <w:rsid w:val="009977D5"/>
    <w:rsid w:val="0099783C"/>
    <w:rsid w:val="00997BB8"/>
    <w:rsid w:val="009A0C75"/>
    <w:rsid w:val="009A16B1"/>
    <w:rsid w:val="009A1BA9"/>
    <w:rsid w:val="009A1DAC"/>
    <w:rsid w:val="009A2080"/>
    <w:rsid w:val="009A21ED"/>
    <w:rsid w:val="009A279E"/>
    <w:rsid w:val="009A2F9E"/>
    <w:rsid w:val="009A325E"/>
    <w:rsid w:val="009A5231"/>
    <w:rsid w:val="009A6544"/>
    <w:rsid w:val="009B121A"/>
    <w:rsid w:val="009B1323"/>
    <w:rsid w:val="009B1467"/>
    <w:rsid w:val="009B45BB"/>
    <w:rsid w:val="009B5970"/>
    <w:rsid w:val="009B5C46"/>
    <w:rsid w:val="009C0427"/>
    <w:rsid w:val="009C0542"/>
    <w:rsid w:val="009C16B2"/>
    <w:rsid w:val="009C2587"/>
    <w:rsid w:val="009C512C"/>
    <w:rsid w:val="009C6912"/>
    <w:rsid w:val="009C7274"/>
    <w:rsid w:val="009C77D0"/>
    <w:rsid w:val="009D1A6E"/>
    <w:rsid w:val="009D1BD9"/>
    <w:rsid w:val="009D3B12"/>
    <w:rsid w:val="009D7A99"/>
    <w:rsid w:val="009D7C6A"/>
    <w:rsid w:val="009E0115"/>
    <w:rsid w:val="009E0B6F"/>
    <w:rsid w:val="009E1AB8"/>
    <w:rsid w:val="009E1BAD"/>
    <w:rsid w:val="009E1EEA"/>
    <w:rsid w:val="009E4B44"/>
    <w:rsid w:val="009E5264"/>
    <w:rsid w:val="009E69D4"/>
    <w:rsid w:val="009E79C9"/>
    <w:rsid w:val="009E7D55"/>
    <w:rsid w:val="009E7E7B"/>
    <w:rsid w:val="009F165F"/>
    <w:rsid w:val="009F2551"/>
    <w:rsid w:val="009F66DC"/>
    <w:rsid w:val="009F752D"/>
    <w:rsid w:val="00A00356"/>
    <w:rsid w:val="00A00BEB"/>
    <w:rsid w:val="00A01402"/>
    <w:rsid w:val="00A01F61"/>
    <w:rsid w:val="00A02882"/>
    <w:rsid w:val="00A02997"/>
    <w:rsid w:val="00A02A16"/>
    <w:rsid w:val="00A04A6C"/>
    <w:rsid w:val="00A051D2"/>
    <w:rsid w:val="00A054B7"/>
    <w:rsid w:val="00A056F2"/>
    <w:rsid w:val="00A06084"/>
    <w:rsid w:val="00A070C4"/>
    <w:rsid w:val="00A07AC4"/>
    <w:rsid w:val="00A10935"/>
    <w:rsid w:val="00A10985"/>
    <w:rsid w:val="00A11693"/>
    <w:rsid w:val="00A11F4A"/>
    <w:rsid w:val="00A16E33"/>
    <w:rsid w:val="00A179D9"/>
    <w:rsid w:val="00A20A40"/>
    <w:rsid w:val="00A212B0"/>
    <w:rsid w:val="00A21D2B"/>
    <w:rsid w:val="00A249D7"/>
    <w:rsid w:val="00A24E1F"/>
    <w:rsid w:val="00A32FB8"/>
    <w:rsid w:val="00A3469A"/>
    <w:rsid w:val="00A35CAF"/>
    <w:rsid w:val="00A3705F"/>
    <w:rsid w:val="00A40409"/>
    <w:rsid w:val="00A41BFC"/>
    <w:rsid w:val="00A421BB"/>
    <w:rsid w:val="00A43237"/>
    <w:rsid w:val="00A45BB0"/>
    <w:rsid w:val="00A477E8"/>
    <w:rsid w:val="00A502B9"/>
    <w:rsid w:val="00A52DAC"/>
    <w:rsid w:val="00A53268"/>
    <w:rsid w:val="00A53DB1"/>
    <w:rsid w:val="00A5428F"/>
    <w:rsid w:val="00A5585C"/>
    <w:rsid w:val="00A55969"/>
    <w:rsid w:val="00A566CF"/>
    <w:rsid w:val="00A578A5"/>
    <w:rsid w:val="00A6253A"/>
    <w:rsid w:val="00A6283E"/>
    <w:rsid w:val="00A63323"/>
    <w:rsid w:val="00A644BE"/>
    <w:rsid w:val="00A72DCB"/>
    <w:rsid w:val="00A73792"/>
    <w:rsid w:val="00A7718B"/>
    <w:rsid w:val="00A7732B"/>
    <w:rsid w:val="00A77BC2"/>
    <w:rsid w:val="00A82C24"/>
    <w:rsid w:val="00A85C21"/>
    <w:rsid w:val="00A8635B"/>
    <w:rsid w:val="00A8696E"/>
    <w:rsid w:val="00A86B02"/>
    <w:rsid w:val="00A94FD9"/>
    <w:rsid w:val="00A958B1"/>
    <w:rsid w:val="00A97307"/>
    <w:rsid w:val="00A9791E"/>
    <w:rsid w:val="00A97CC1"/>
    <w:rsid w:val="00AA115E"/>
    <w:rsid w:val="00AA135E"/>
    <w:rsid w:val="00AA3B0B"/>
    <w:rsid w:val="00AA7EEF"/>
    <w:rsid w:val="00AB0648"/>
    <w:rsid w:val="00AB075D"/>
    <w:rsid w:val="00AB09AB"/>
    <w:rsid w:val="00AB0F4F"/>
    <w:rsid w:val="00AB23E9"/>
    <w:rsid w:val="00AB2DB6"/>
    <w:rsid w:val="00AB5269"/>
    <w:rsid w:val="00AB5A4B"/>
    <w:rsid w:val="00AB636A"/>
    <w:rsid w:val="00AB694F"/>
    <w:rsid w:val="00AC02DA"/>
    <w:rsid w:val="00AC132B"/>
    <w:rsid w:val="00AC31A7"/>
    <w:rsid w:val="00AC37FA"/>
    <w:rsid w:val="00AC3BDE"/>
    <w:rsid w:val="00AC418A"/>
    <w:rsid w:val="00AC78EB"/>
    <w:rsid w:val="00AD4D92"/>
    <w:rsid w:val="00AD676D"/>
    <w:rsid w:val="00AD6D68"/>
    <w:rsid w:val="00AD7765"/>
    <w:rsid w:val="00AD77F1"/>
    <w:rsid w:val="00AD78C8"/>
    <w:rsid w:val="00AE2931"/>
    <w:rsid w:val="00AE498C"/>
    <w:rsid w:val="00AE5436"/>
    <w:rsid w:val="00AE56FE"/>
    <w:rsid w:val="00AF05D7"/>
    <w:rsid w:val="00AF070D"/>
    <w:rsid w:val="00AF0C4C"/>
    <w:rsid w:val="00AF2A36"/>
    <w:rsid w:val="00AF75BD"/>
    <w:rsid w:val="00B00541"/>
    <w:rsid w:val="00B018D9"/>
    <w:rsid w:val="00B03797"/>
    <w:rsid w:val="00B04D7A"/>
    <w:rsid w:val="00B070EF"/>
    <w:rsid w:val="00B071DD"/>
    <w:rsid w:val="00B07967"/>
    <w:rsid w:val="00B10954"/>
    <w:rsid w:val="00B11432"/>
    <w:rsid w:val="00B147CD"/>
    <w:rsid w:val="00B147D6"/>
    <w:rsid w:val="00B14EBA"/>
    <w:rsid w:val="00B17503"/>
    <w:rsid w:val="00B21E4A"/>
    <w:rsid w:val="00B23DEB"/>
    <w:rsid w:val="00B24639"/>
    <w:rsid w:val="00B247F2"/>
    <w:rsid w:val="00B24D19"/>
    <w:rsid w:val="00B2655A"/>
    <w:rsid w:val="00B27626"/>
    <w:rsid w:val="00B31A27"/>
    <w:rsid w:val="00B34E57"/>
    <w:rsid w:val="00B361B8"/>
    <w:rsid w:val="00B361E8"/>
    <w:rsid w:val="00B3758B"/>
    <w:rsid w:val="00B37D00"/>
    <w:rsid w:val="00B37EC9"/>
    <w:rsid w:val="00B408C4"/>
    <w:rsid w:val="00B42CE7"/>
    <w:rsid w:val="00B46D91"/>
    <w:rsid w:val="00B501B5"/>
    <w:rsid w:val="00B51146"/>
    <w:rsid w:val="00B51F5E"/>
    <w:rsid w:val="00B5256A"/>
    <w:rsid w:val="00B53524"/>
    <w:rsid w:val="00B554B4"/>
    <w:rsid w:val="00B557AE"/>
    <w:rsid w:val="00B55E4B"/>
    <w:rsid w:val="00B56126"/>
    <w:rsid w:val="00B562EF"/>
    <w:rsid w:val="00B56575"/>
    <w:rsid w:val="00B567CA"/>
    <w:rsid w:val="00B56848"/>
    <w:rsid w:val="00B56963"/>
    <w:rsid w:val="00B57CDF"/>
    <w:rsid w:val="00B60254"/>
    <w:rsid w:val="00B63C5D"/>
    <w:rsid w:val="00B654D4"/>
    <w:rsid w:val="00B66407"/>
    <w:rsid w:val="00B7086D"/>
    <w:rsid w:val="00B725BE"/>
    <w:rsid w:val="00B72955"/>
    <w:rsid w:val="00B7722F"/>
    <w:rsid w:val="00B80075"/>
    <w:rsid w:val="00B811DB"/>
    <w:rsid w:val="00B82D43"/>
    <w:rsid w:val="00B85407"/>
    <w:rsid w:val="00B875CB"/>
    <w:rsid w:val="00B87E2F"/>
    <w:rsid w:val="00B901C7"/>
    <w:rsid w:val="00B918C4"/>
    <w:rsid w:val="00B92829"/>
    <w:rsid w:val="00B943C5"/>
    <w:rsid w:val="00B943DA"/>
    <w:rsid w:val="00B9462D"/>
    <w:rsid w:val="00B9519E"/>
    <w:rsid w:val="00B9648F"/>
    <w:rsid w:val="00BA07EC"/>
    <w:rsid w:val="00BA0B78"/>
    <w:rsid w:val="00BA0C1A"/>
    <w:rsid w:val="00BA2516"/>
    <w:rsid w:val="00BA3245"/>
    <w:rsid w:val="00BB0891"/>
    <w:rsid w:val="00BB17B6"/>
    <w:rsid w:val="00BB1BC8"/>
    <w:rsid w:val="00BB6D31"/>
    <w:rsid w:val="00BC01B7"/>
    <w:rsid w:val="00BC16F7"/>
    <w:rsid w:val="00BC34E8"/>
    <w:rsid w:val="00BC370D"/>
    <w:rsid w:val="00BC521F"/>
    <w:rsid w:val="00BC551B"/>
    <w:rsid w:val="00BC6962"/>
    <w:rsid w:val="00BD21AA"/>
    <w:rsid w:val="00BD4CB5"/>
    <w:rsid w:val="00BD5560"/>
    <w:rsid w:val="00BD63E6"/>
    <w:rsid w:val="00BD7B03"/>
    <w:rsid w:val="00BD7B24"/>
    <w:rsid w:val="00BE1B90"/>
    <w:rsid w:val="00BE22B7"/>
    <w:rsid w:val="00BE22EA"/>
    <w:rsid w:val="00BF01A0"/>
    <w:rsid w:val="00BF01B1"/>
    <w:rsid w:val="00BF09BA"/>
    <w:rsid w:val="00BF3140"/>
    <w:rsid w:val="00BF35D7"/>
    <w:rsid w:val="00C00211"/>
    <w:rsid w:val="00C00C78"/>
    <w:rsid w:val="00C00F95"/>
    <w:rsid w:val="00C04B42"/>
    <w:rsid w:val="00C04D50"/>
    <w:rsid w:val="00C05C83"/>
    <w:rsid w:val="00C06F77"/>
    <w:rsid w:val="00C1221B"/>
    <w:rsid w:val="00C13CF4"/>
    <w:rsid w:val="00C1556D"/>
    <w:rsid w:val="00C172EA"/>
    <w:rsid w:val="00C17378"/>
    <w:rsid w:val="00C2014D"/>
    <w:rsid w:val="00C21356"/>
    <w:rsid w:val="00C223AD"/>
    <w:rsid w:val="00C22A84"/>
    <w:rsid w:val="00C25088"/>
    <w:rsid w:val="00C26063"/>
    <w:rsid w:val="00C26D2A"/>
    <w:rsid w:val="00C27BF4"/>
    <w:rsid w:val="00C30896"/>
    <w:rsid w:val="00C30DEF"/>
    <w:rsid w:val="00C3215F"/>
    <w:rsid w:val="00C32B33"/>
    <w:rsid w:val="00C32B44"/>
    <w:rsid w:val="00C3633A"/>
    <w:rsid w:val="00C37C33"/>
    <w:rsid w:val="00C42094"/>
    <w:rsid w:val="00C44509"/>
    <w:rsid w:val="00C45F1B"/>
    <w:rsid w:val="00C47015"/>
    <w:rsid w:val="00C47978"/>
    <w:rsid w:val="00C47BE3"/>
    <w:rsid w:val="00C51D9E"/>
    <w:rsid w:val="00C53218"/>
    <w:rsid w:val="00C53B92"/>
    <w:rsid w:val="00C578E0"/>
    <w:rsid w:val="00C645F9"/>
    <w:rsid w:val="00C65545"/>
    <w:rsid w:val="00C665A4"/>
    <w:rsid w:val="00C66AE9"/>
    <w:rsid w:val="00C702E6"/>
    <w:rsid w:val="00C70FA5"/>
    <w:rsid w:val="00C719AF"/>
    <w:rsid w:val="00C72041"/>
    <w:rsid w:val="00C76018"/>
    <w:rsid w:val="00C76783"/>
    <w:rsid w:val="00C7683E"/>
    <w:rsid w:val="00C77CB4"/>
    <w:rsid w:val="00C77F13"/>
    <w:rsid w:val="00C80869"/>
    <w:rsid w:val="00C81C0C"/>
    <w:rsid w:val="00C8277F"/>
    <w:rsid w:val="00C83374"/>
    <w:rsid w:val="00C83831"/>
    <w:rsid w:val="00C840CC"/>
    <w:rsid w:val="00C86328"/>
    <w:rsid w:val="00C87120"/>
    <w:rsid w:val="00C87DC6"/>
    <w:rsid w:val="00C901F1"/>
    <w:rsid w:val="00C906E5"/>
    <w:rsid w:val="00C91E71"/>
    <w:rsid w:val="00C926CB"/>
    <w:rsid w:val="00C92AFB"/>
    <w:rsid w:val="00C93125"/>
    <w:rsid w:val="00C94563"/>
    <w:rsid w:val="00C9612A"/>
    <w:rsid w:val="00C968E9"/>
    <w:rsid w:val="00CA073F"/>
    <w:rsid w:val="00CA1419"/>
    <w:rsid w:val="00CA1E7E"/>
    <w:rsid w:val="00CA27E3"/>
    <w:rsid w:val="00CA2EAB"/>
    <w:rsid w:val="00CA44C9"/>
    <w:rsid w:val="00CA4CE1"/>
    <w:rsid w:val="00CA5115"/>
    <w:rsid w:val="00CA7380"/>
    <w:rsid w:val="00CA7771"/>
    <w:rsid w:val="00CA7D86"/>
    <w:rsid w:val="00CB1A03"/>
    <w:rsid w:val="00CB1DD4"/>
    <w:rsid w:val="00CB2D97"/>
    <w:rsid w:val="00CB2DD7"/>
    <w:rsid w:val="00CB3549"/>
    <w:rsid w:val="00CB3AE3"/>
    <w:rsid w:val="00CB540D"/>
    <w:rsid w:val="00CB6FA8"/>
    <w:rsid w:val="00CB7812"/>
    <w:rsid w:val="00CB787F"/>
    <w:rsid w:val="00CB78EA"/>
    <w:rsid w:val="00CB7D78"/>
    <w:rsid w:val="00CC2510"/>
    <w:rsid w:val="00CC6D15"/>
    <w:rsid w:val="00CD00DA"/>
    <w:rsid w:val="00CD1751"/>
    <w:rsid w:val="00CD1945"/>
    <w:rsid w:val="00CD1B77"/>
    <w:rsid w:val="00CD1E13"/>
    <w:rsid w:val="00CD4E49"/>
    <w:rsid w:val="00CD5CE9"/>
    <w:rsid w:val="00CD7824"/>
    <w:rsid w:val="00CE08EA"/>
    <w:rsid w:val="00CE4735"/>
    <w:rsid w:val="00CE4B1C"/>
    <w:rsid w:val="00CE60D9"/>
    <w:rsid w:val="00CF20A1"/>
    <w:rsid w:val="00CF418A"/>
    <w:rsid w:val="00CF66E5"/>
    <w:rsid w:val="00CF753E"/>
    <w:rsid w:val="00D03806"/>
    <w:rsid w:val="00D03D86"/>
    <w:rsid w:val="00D04040"/>
    <w:rsid w:val="00D05725"/>
    <w:rsid w:val="00D066B8"/>
    <w:rsid w:val="00D06D46"/>
    <w:rsid w:val="00D100FE"/>
    <w:rsid w:val="00D11099"/>
    <w:rsid w:val="00D12F7E"/>
    <w:rsid w:val="00D1311C"/>
    <w:rsid w:val="00D13AC6"/>
    <w:rsid w:val="00D1493D"/>
    <w:rsid w:val="00D15AA8"/>
    <w:rsid w:val="00D165A6"/>
    <w:rsid w:val="00D17103"/>
    <w:rsid w:val="00D17EA5"/>
    <w:rsid w:val="00D232BE"/>
    <w:rsid w:val="00D23AAC"/>
    <w:rsid w:val="00D244B3"/>
    <w:rsid w:val="00D24B63"/>
    <w:rsid w:val="00D252F8"/>
    <w:rsid w:val="00D275AF"/>
    <w:rsid w:val="00D30732"/>
    <w:rsid w:val="00D3273D"/>
    <w:rsid w:val="00D3376A"/>
    <w:rsid w:val="00D33A8F"/>
    <w:rsid w:val="00D358A4"/>
    <w:rsid w:val="00D36678"/>
    <w:rsid w:val="00D4075D"/>
    <w:rsid w:val="00D41537"/>
    <w:rsid w:val="00D45427"/>
    <w:rsid w:val="00D51050"/>
    <w:rsid w:val="00D5249D"/>
    <w:rsid w:val="00D5585B"/>
    <w:rsid w:val="00D561CA"/>
    <w:rsid w:val="00D56248"/>
    <w:rsid w:val="00D624D1"/>
    <w:rsid w:val="00D64215"/>
    <w:rsid w:val="00D64502"/>
    <w:rsid w:val="00D64EB3"/>
    <w:rsid w:val="00D6518F"/>
    <w:rsid w:val="00D70831"/>
    <w:rsid w:val="00D70AB9"/>
    <w:rsid w:val="00D71AC9"/>
    <w:rsid w:val="00D735DD"/>
    <w:rsid w:val="00D75468"/>
    <w:rsid w:val="00D77CFC"/>
    <w:rsid w:val="00D808DC"/>
    <w:rsid w:val="00D829A8"/>
    <w:rsid w:val="00D82C96"/>
    <w:rsid w:val="00D832EF"/>
    <w:rsid w:val="00D84083"/>
    <w:rsid w:val="00D84221"/>
    <w:rsid w:val="00D850A5"/>
    <w:rsid w:val="00D9015F"/>
    <w:rsid w:val="00D944FD"/>
    <w:rsid w:val="00D95D9F"/>
    <w:rsid w:val="00D964ED"/>
    <w:rsid w:val="00D97770"/>
    <w:rsid w:val="00DA0267"/>
    <w:rsid w:val="00DA125D"/>
    <w:rsid w:val="00DA1813"/>
    <w:rsid w:val="00DA1FC8"/>
    <w:rsid w:val="00DA4448"/>
    <w:rsid w:val="00DA72AE"/>
    <w:rsid w:val="00DA74CE"/>
    <w:rsid w:val="00DB0C37"/>
    <w:rsid w:val="00DB0E85"/>
    <w:rsid w:val="00DB1236"/>
    <w:rsid w:val="00DB3804"/>
    <w:rsid w:val="00DB3C83"/>
    <w:rsid w:val="00DB4D43"/>
    <w:rsid w:val="00DB56CC"/>
    <w:rsid w:val="00DB67EE"/>
    <w:rsid w:val="00DB767B"/>
    <w:rsid w:val="00DC2B9E"/>
    <w:rsid w:val="00DC3F9C"/>
    <w:rsid w:val="00DC5504"/>
    <w:rsid w:val="00DC6E64"/>
    <w:rsid w:val="00DD1D93"/>
    <w:rsid w:val="00DD22C9"/>
    <w:rsid w:val="00DD414F"/>
    <w:rsid w:val="00DD449D"/>
    <w:rsid w:val="00DD4D31"/>
    <w:rsid w:val="00DD4FAA"/>
    <w:rsid w:val="00DD5BD9"/>
    <w:rsid w:val="00DE0D9C"/>
    <w:rsid w:val="00DE1267"/>
    <w:rsid w:val="00DE40B4"/>
    <w:rsid w:val="00DE57B2"/>
    <w:rsid w:val="00DE610D"/>
    <w:rsid w:val="00DE6C62"/>
    <w:rsid w:val="00DE742E"/>
    <w:rsid w:val="00DF470D"/>
    <w:rsid w:val="00DF51B0"/>
    <w:rsid w:val="00DF52C6"/>
    <w:rsid w:val="00E004EE"/>
    <w:rsid w:val="00E007AE"/>
    <w:rsid w:val="00E01657"/>
    <w:rsid w:val="00E061FC"/>
    <w:rsid w:val="00E07CFA"/>
    <w:rsid w:val="00E132D9"/>
    <w:rsid w:val="00E141CE"/>
    <w:rsid w:val="00E145B3"/>
    <w:rsid w:val="00E1536C"/>
    <w:rsid w:val="00E1544F"/>
    <w:rsid w:val="00E171BD"/>
    <w:rsid w:val="00E215F6"/>
    <w:rsid w:val="00E22156"/>
    <w:rsid w:val="00E23138"/>
    <w:rsid w:val="00E23ADF"/>
    <w:rsid w:val="00E250A6"/>
    <w:rsid w:val="00E316FC"/>
    <w:rsid w:val="00E31B57"/>
    <w:rsid w:val="00E325CA"/>
    <w:rsid w:val="00E32EAC"/>
    <w:rsid w:val="00E355B4"/>
    <w:rsid w:val="00E372FC"/>
    <w:rsid w:val="00E40550"/>
    <w:rsid w:val="00E406C5"/>
    <w:rsid w:val="00E41DF3"/>
    <w:rsid w:val="00E43669"/>
    <w:rsid w:val="00E43E57"/>
    <w:rsid w:val="00E47486"/>
    <w:rsid w:val="00E474D3"/>
    <w:rsid w:val="00E51902"/>
    <w:rsid w:val="00E5367C"/>
    <w:rsid w:val="00E53C84"/>
    <w:rsid w:val="00E54A41"/>
    <w:rsid w:val="00E5583B"/>
    <w:rsid w:val="00E568BC"/>
    <w:rsid w:val="00E571CC"/>
    <w:rsid w:val="00E573B2"/>
    <w:rsid w:val="00E61C95"/>
    <w:rsid w:val="00E644CA"/>
    <w:rsid w:val="00E65629"/>
    <w:rsid w:val="00E65F5F"/>
    <w:rsid w:val="00E67670"/>
    <w:rsid w:val="00E6789B"/>
    <w:rsid w:val="00E67FF0"/>
    <w:rsid w:val="00E70A58"/>
    <w:rsid w:val="00E70E03"/>
    <w:rsid w:val="00E73254"/>
    <w:rsid w:val="00E7342E"/>
    <w:rsid w:val="00E739B8"/>
    <w:rsid w:val="00E76910"/>
    <w:rsid w:val="00E80C31"/>
    <w:rsid w:val="00E81AED"/>
    <w:rsid w:val="00E81C0E"/>
    <w:rsid w:val="00E820B3"/>
    <w:rsid w:val="00E832D4"/>
    <w:rsid w:val="00E86075"/>
    <w:rsid w:val="00E86610"/>
    <w:rsid w:val="00E87438"/>
    <w:rsid w:val="00E87569"/>
    <w:rsid w:val="00E90A9D"/>
    <w:rsid w:val="00E91F8F"/>
    <w:rsid w:val="00E92CF1"/>
    <w:rsid w:val="00E939A5"/>
    <w:rsid w:val="00E93C8C"/>
    <w:rsid w:val="00E9418E"/>
    <w:rsid w:val="00E94B36"/>
    <w:rsid w:val="00E94D65"/>
    <w:rsid w:val="00E96C76"/>
    <w:rsid w:val="00EA1066"/>
    <w:rsid w:val="00EA4A98"/>
    <w:rsid w:val="00EA5179"/>
    <w:rsid w:val="00EA62CC"/>
    <w:rsid w:val="00EA7102"/>
    <w:rsid w:val="00EA74C6"/>
    <w:rsid w:val="00EB02E9"/>
    <w:rsid w:val="00EB5346"/>
    <w:rsid w:val="00EB6E5F"/>
    <w:rsid w:val="00EC041B"/>
    <w:rsid w:val="00EC2651"/>
    <w:rsid w:val="00EC41C8"/>
    <w:rsid w:val="00EC63D2"/>
    <w:rsid w:val="00EC6926"/>
    <w:rsid w:val="00EC7764"/>
    <w:rsid w:val="00EC7AB8"/>
    <w:rsid w:val="00ED25B4"/>
    <w:rsid w:val="00ED2787"/>
    <w:rsid w:val="00ED2E03"/>
    <w:rsid w:val="00ED42C7"/>
    <w:rsid w:val="00ED4494"/>
    <w:rsid w:val="00ED4C27"/>
    <w:rsid w:val="00ED50A1"/>
    <w:rsid w:val="00ED6674"/>
    <w:rsid w:val="00ED748F"/>
    <w:rsid w:val="00EE0AF5"/>
    <w:rsid w:val="00EE15F5"/>
    <w:rsid w:val="00EE5D3A"/>
    <w:rsid w:val="00EE64A3"/>
    <w:rsid w:val="00EE77CF"/>
    <w:rsid w:val="00EF0C3B"/>
    <w:rsid w:val="00EF1B10"/>
    <w:rsid w:val="00EF2B9A"/>
    <w:rsid w:val="00EF57C5"/>
    <w:rsid w:val="00EF60F0"/>
    <w:rsid w:val="00EF6D86"/>
    <w:rsid w:val="00EF6FC5"/>
    <w:rsid w:val="00F01933"/>
    <w:rsid w:val="00F035BA"/>
    <w:rsid w:val="00F03865"/>
    <w:rsid w:val="00F044F4"/>
    <w:rsid w:val="00F04864"/>
    <w:rsid w:val="00F07223"/>
    <w:rsid w:val="00F0785F"/>
    <w:rsid w:val="00F10DDB"/>
    <w:rsid w:val="00F12B6B"/>
    <w:rsid w:val="00F1344D"/>
    <w:rsid w:val="00F16285"/>
    <w:rsid w:val="00F16689"/>
    <w:rsid w:val="00F16948"/>
    <w:rsid w:val="00F21829"/>
    <w:rsid w:val="00F21A97"/>
    <w:rsid w:val="00F22CF5"/>
    <w:rsid w:val="00F2335C"/>
    <w:rsid w:val="00F25805"/>
    <w:rsid w:val="00F30A1C"/>
    <w:rsid w:val="00F31F99"/>
    <w:rsid w:val="00F32DF3"/>
    <w:rsid w:val="00F33240"/>
    <w:rsid w:val="00F349A7"/>
    <w:rsid w:val="00F35129"/>
    <w:rsid w:val="00F35C5D"/>
    <w:rsid w:val="00F36131"/>
    <w:rsid w:val="00F375C6"/>
    <w:rsid w:val="00F37A48"/>
    <w:rsid w:val="00F40258"/>
    <w:rsid w:val="00F40847"/>
    <w:rsid w:val="00F43766"/>
    <w:rsid w:val="00F44B39"/>
    <w:rsid w:val="00F46C72"/>
    <w:rsid w:val="00F50278"/>
    <w:rsid w:val="00F50ECE"/>
    <w:rsid w:val="00F52EA4"/>
    <w:rsid w:val="00F53511"/>
    <w:rsid w:val="00F569B3"/>
    <w:rsid w:val="00F56AE0"/>
    <w:rsid w:val="00F61499"/>
    <w:rsid w:val="00F647A4"/>
    <w:rsid w:val="00F67785"/>
    <w:rsid w:val="00F7127C"/>
    <w:rsid w:val="00F719EE"/>
    <w:rsid w:val="00F73CAE"/>
    <w:rsid w:val="00F76553"/>
    <w:rsid w:val="00F76815"/>
    <w:rsid w:val="00F76FCA"/>
    <w:rsid w:val="00F825AF"/>
    <w:rsid w:val="00F82A90"/>
    <w:rsid w:val="00F82C86"/>
    <w:rsid w:val="00F8321D"/>
    <w:rsid w:val="00F8366F"/>
    <w:rsid w:val="00F85448"/>
    <w:rsid w:val="00F863A8"/>
    <w:rsid w:val="00F907D8"/>
    <w:rsid w:val="00F90D67"/>
    <w:rsid w:val="00F92F73"/>
    <w:rsid w:val="00F931C9"/>
    <w:rsid w:val="00F935D5"/>
    <w:rsid w:val="00F95C28"/>
    <w:rsid w:val="00F95D49"/>
    <w:rsid w:val="00F97087"/>
    <w:rsid w:val="00F97ACE"/>
    <w:rsid w:val="00FA0B17"/>
    <w:rsid w:val="00FA1D7B"/>
    <w:rsid w:val="00FA3365"/>
    <w:rsid w:val="00FA44C3"/>
    <w:rsid w:val="00FA44CC"/>
    <w:rsid w:val="00FA4DEC"/>
    <w:rsid w:val="00FA4FDC"/>
    <w:rsid w:val="00FA519A"/>
    <w:rsid w:val="00FA6941"/>
    <w:rsid w:val="00FA7420"/>
    <w:rsid w:val="00FB0969"/>
    <w:rsid w:val="00FB2C2D"/>
    <w:rsid w:val="00FB2F6E"/>
    <w:rsid w:val="00FB435F"/>
    <w:rsid w:val="00FB4CC4"/>
    <w:rsid w:val="00FB5CC4"/>
    <w:rsid w:val="00FB6396"/>
    <w:rsid w:val="00FB6665"/>
    <w:rsid w:val="00FB6A41"/>
    <w:rsid w:val="00FC29BE"/>
    <w:rsid w:val="00FC300A"/>
    <w:rsid w:val="00FC31BA"/>
    <w:rsid w:val="00FC54DA"/>
    <w:rsid w:val="00FC6185"/>
    <w:rsid w:val="00FC6A58"/>
    <w:rsid w:val="00FD3EF6"/>
    <w:rsid w:val="00FD44A7"/>
    <w:rsid w:val="00FD5D1C"/>
    <w:rsid w:val="00FE040A"/>
    <w:rsid w:val="00FE171B"/>
    <w:rsid w:val="00FE1DE6"/>
    <w:rsid w:val="00FE3147"/>
    <w:rsid w:val="00FE38C7"/>
    <w:rsid w:val="00FE4FEB"/>
    <w:rsid w:val="00FE5AB9"/>
    <w:rsid w:val="00FE61A8"/>
    <w:rsid w:val="00FE7F79"/>
    <w:rsid w:val="00FF1BB7"/>
    <w:rsid w:val="00FF2C4A"/>
    <w:rsid w:val="00FF3901"/>
    <w:rsid w:val="00FF4D85"/>
    <w:rsid w:val="00FF541C"/>
    <w:rsid w:val="00FF5DBB"/>
    <w:rsid w:val="00FF71F9"/>
    <w:rsid w:val="00FF7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799A00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26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6190"/>
    <w:pPr>
      <w:keepNext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8B1914"/>
    <w:pPr>
      <w:keepNext/>
      <w:spacing w:after="0" w:line="240" w:lineRule="auto"/>
      <w:jc w:val="both"/>
      <w:outlineLvl w:val="1"/>
    </w:pPr>
    <w:rPr>
      <w:rFonts w:eastAsia="Times New Roman"/>
      <w:b/>
      <w:bCs/>
      <w:sz w:val="24"/>
      <w:szCs w:val="24"/>
    </w:rPr>
  </w:style>
  <w:style w:type="paragraph" w:styleId="Heading3">
    <w:name w:val="heading 3"/>
    <w:aliases w:val="Char"/>
    <w:basedOn w:val="Normal"/>
    <w:next w:val="Normal"/>
    <w:link w:val="Heading3Char"/>
    <w:uiPriority w:val="9"/>
    <w:unhideWhenUsed/>
    <w:qFormat/>
    <w:rsid w:val="00AC02D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8B1914"/>
    <w:pPr>
      <w:keepNext/>
      <w:spacing w:after="0" w:line="240" w:lineRule="auto"/>
      <w:jc w:val="both"/>
      <w:outlineLvl w:val="3"/>
    </w:pPr>
    <w:rPr>
      <w:rFonts w:eastAsia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8B1914"/>
    <w:pPr>
      <w:keepNext/>
      <w:spacing w:after="0" w:line="240" w:lineRule="auto"/>
      <w:ind w:left="14"/>
      <w:jc w:val="both"/>
      <w:outlineLvl w:val="4"/>
    </w:pPr>
    <w:rPr>
      <w:rFonts w:eastAsia="Times New Roman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qFormat/>
    <w:rsid w:val="008B1914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5"/>
    </w:pPr>
    <w:rPr>
      <w:rFonts w:eastAsia="Times New Roman"/>
      <w:i/>
      <w:iCs/>
      <w:szCs w:val="20"/>
      <w:lang w:eastAsia="nl-NL"/>
    </w:rPr>
  </w:style>
  <w:style w:type="paragraph" w:styleId="Heading7">
    <w:name w:val="heading 7"/>
    <w:basedOn w:val="Normal"/>
    <w:next w:val="Normal"/>
    <w:link w:val="Heading7Char"/>
    <w:uiPriority w:val="9"/>
    <w:qFormat/>
    <w:rsid w:val="008B1914"/>
    <w:pPr>
      <w:keepNext/>
      <w:overflowPunct w:val="0"/>
      <w:autoSpaceDE w:val="0"/>
      <w:autoSpaceDN w:val="0"/>
      <w:adjustRightInd w:val="0"/>
      <w:spacing w:after="0" w:line="210" w:lineRule="atLeast"/>
      <w:jc w:val="both"/>
      <w:outlineLvl w:val="6"/>
    </w:pPr>
    <w:rPr>
      <w:rFonts w:ascii="Verdana" w:eastAsia="Times New Roman" w:hAnsi="Verdana"/>
      <w:b/>
      <w:bCs/>
      <w:color w:val="000000"/>
      <w:sz w:val="17"/>
      <w:szCs w:val="17"/>
      <w:lang w:eastAsia="nl-NL"/>
    </w:rPr>
  </w:style>
  <w:style w:type="paragraph" w:styleId="Heading8">
    <w:name w:val="heading 8"/>
    <w:basedOn w:val="Normal"/>
    <w:next w:val="Normal"/>
    <w:link w:val="Heading8Char"/>
    <w:uiPriority w:val="9"/>
    <w:qFormat/>
    <w:rsid w:val="008B1914"/>
    <w:pPr>
      <w:keepNext/>
      <w:spacing w:after="0" w:line="240" w:lineRule="auto"/>
      <w:ind w:left="374"/>
      <w:jc w:val="both"/>
      <w:outlineLvl w:val="7"/>
    </w:pPr>
    <w:rPr>
      <w:rFonts w:eastAsia="Times New Roman"/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8B1914"/>
    <w:pPr>
      <w:spacing w:before="240" w:after="60" w:line="240" w:lineRule="auto"/>
      <w:outlineLvl w:val="8"/>
    </w:pPr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6D2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26D2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26D2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26D2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unhideWhenUsed/>
    <w:rsid w:val="00C26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C26D2A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6A7A3E"/>
    <w:pPr>
      <w:ind w:left="720"/>
      <w:contextualSpacing/>
    </w:pPr>
  </w:style>
  <w:style w:type="character" w:styleId="CommentReference">
    <w:name w:val="annotation reference"/>
    <w:uiPriority w:val="99"/>
    <w:unhideWhenUsed/>
    <w:rsid w:val="00115DD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15DD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115DD9"/>
    <w:rPr>
      <w:rFonts w:ascii="Calibri" w:eastAsia="Calibri" w:hAnsi="Calibri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15DD9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rsid w:val="00115DD9"/>
    <w:rPr>
      <w:rFonts w:ascii="Calibri" w:eastAsia="Calibri" w:hAnsi="Calibri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A53DB1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link w:val="BodyText"/>
    <w:uiPriority w:val="99"/>
    <w:rsid w:val="00A53DB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rsid w:val="00A53DB1"/>
    <w:pPr>
      <w:spacing w:after="0" w:line="360" w:lineRule="auto"/>
      <w:jc w:val="both"/>
    </w:pPr>
    <w:rPr>
      <w:rFonts w:ascii="Arial" w:eastAsia="Times New Roman" w:hAnsi="Arial" w:cs="Arial"/>
      <w:b/>
      <w:bCs/>
      <w:sz w:val="28"/>
      <w:szCs w:val="28"/>
      <w:lang w:val="en-US"/>
    </w:rPr>
  </w:style>
  <w:style w:type="character" w:customStyle="1" w:styleId="BodyText2Char">
    <w:name w:val="Body Text 2 Char"/>
    <w:link w:val="BodyText2"/>
    <w:uiPriority w:val="99"/>
    <w:rsid w:val="00A53DB1"/>
    <w:rPr>
      <w:rFonts w:ascii="Arial" w:eastAsia="Times New Roman" w:hAnsi="Arial" w:cs="Arial"/>
      <w:b/>
      <w:bCs/>
      <w:sz w:val="28"/>
      <w:szCs w:val="28"/>
      <w:lang w:val="en-US"/>
    </w:rPr>
  </w:style>
  <w:style w:type="table" w:styleId="TableClassic1">
    <w:name w:val="Table Classic 1"/>
    <w:basedOn w:val="TableNormal"/>
    <w:uiPriority w:val="99"/>
    <w:rsid w:val="00F67785"/>
    <w:rPr>
      <w:rFonts w:ascii="Times New Roman" w:eastAsia="Times New Roman" w:hAnsi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uiPriority w:val="99"/>
    <w:unhideWhenUsed/>
    <w:rsid w:val="002A6190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rsid w:val="002A6190"/>
    <w:rPr>
      <w:rFonts w:ascii="Calibri" w:eastAsia="Calibri" w:hAnsi="Calibri"/>
      <w:sz w:val="22"/>
      <w:szCs w:val="22"/>
      <w:lang w:val="id-ID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2A619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rsid w:val="002A6190"/>
    <w:rPr>
      <w:rFonts w:ascii="Calibri" w:eastAsia="Calibri" w:hAnsi="Calibri"/>
      <w:sz w:val="16"/>
      <w:szCs w:val="16"/>
      <w:lang w:val="id-ID"/>
    </w:rPr>
  </w:style>
  <w:style w:type="character" w:customStyle="1" w:styleId="Heading1Char">
    <w:name w:val="Heading 1 Char"/>
    <w:link w:val="Heading1"/>
    <w:uiPriority w:val="9"/>
    <w:rsid w:val="002A6190"/>
    <w:rPr>
      <w:rFonts w:ascii="Cambria" w:eastAsia="Times New Roman" w:hAnsi="Cambria" w:cs="Cambria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99"/>
    <w:rsid w:val="009A208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9A2080"/>
  </w:style>
  <w:style w:type="character" w:styleId="Emphasis">
    <w:name w:val="Emphasis"/>
    <w:uiPriority w:val="20"/>
    <w:qFormat/>
    <w:rsid w:val="009A2080"/>
    <w:rPr>
      <w:i/>
      <w:iCs/>
    </w:rPr>
  </w:style>
  <w:style w:type="paragraph" w:styleId="NoSpacing">
    <w:name w:val="No Spacing"/>
    <w:link w:val="NoSpacingChar"/>
    <w:uiPriority w:val="1"/>
    <w:qFormat/>
    <w:rsid w:val="009A2080"/>
    <w:rPr>
      <w:rFonts w:ascii="Calibri" w:eastAsia="Times New Roman" w:hAnsi="Calibri" w:cs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9A2080"/>
    <w:rPr>
      <w:rFonts w:ascii="Calibri" w:eastAsia="Times New Roman" w:hAnsi="Calibri" w:cs="Calibri"/>
      <w:sz w:val="22"/>
      <w:szCs w:val="22"/>
      <w:lang w:val="en-US" w:eastAsia="en-US" w:bidi="ar-SA"/>
    </w:rPr>
  </w:style>
  <w:style w:type="paragraph" w:styleId="DocumentMap">
    <w:name w:val="Document Map"/>
    <w:basedOn w:val="Normal"/>
    <w:link w:val="DocumentMapChar"/>
    <w:uiPriority w:val="99"/>
    <w:semiHidden/>
    <w:rsid w:val="009A2080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DocumentMapChar">
    <w:name w:val="Document Map Char"/>
    <w:link w:val="DocumentMap"/>
    <w:uiPriority w:val="99"/>
    <w:semiHidden/>
    <w:rsid w:val="009A2080"/>
    <w:rPr>
      <w:rFonts w:ascii="Tahoma" w:eastAsia="Times New Roman" w:hAnsi="Tahoma" w:cs="Tahoma"/>
      <w:sz w:val="16"/>
      <w:szCs w:val="16"/>
    </w:rPr>
  </w:style>
  <w:style w:type="character" w:styleId="Strong">
    <w:name w:val="Strong"/>
    <w:uiPriority w:val="22"/>
    <w:qFormat/>
    <w:rsid w:val="009A2080"/>
    <w:rPr>
      <w:b/>
      <w:bCs/>
    </w:rPr>
  </w:style>
  <w:style w:type="table" w:styleId="TableClassic3">
    <w:name w:val="Table Classic 3"/>
    <w:basedOn w:val="TableNormal"/>
    <w:uiPriority w:val="99"/>
    <w:rsid w:val="009A2080"/>
    <w:rPr>
      <w:rFonts w:ascii="Times New Roman" w:eastAsia="Times New Roman" w:hAnsi="Times New Roman"/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uiPriority w:val="99"/>
    <w:rsid w:val="009A2080"/>
    <w:rPr>
      <w:rFonts w:ascii="Times New Roman" w:eastAsia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rsid w:val="002B6CA1"/>
    <w:pPr>
      <w:spacing w:before="100" w:beforeAutospacing="1" w:after="100" w:afterAutospacing="1" w:line="240" w:lineRule="auto"/>
    </w:pPr>
    <w:rPr>
      <w:rFonts w:ascii="Arial" w:eastAsia="Times New Roman" w:hAnsi="Arial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00498C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00498C"/>
    <w:rPr>
      <w:rFonts w:ascii="Calibri" w:eastAsia="Calibri" w:hAnsi="Calibri"/>
      <w:sz w:val="22"/>
      <w:szCs w:val="22"/>
      <w:lang w:eastAsia="en-US"/>
    </w:rPr>
  </w:style>
  <w:style w:type="character" w:customStyle="1" w:styleId="Heading3Char">
    <w:name w:val="Heading 3 Char"/>
    <w:aliases w:val="Char Char"/>
    <w:link w:val="Heading3"/>
    <w:uiPriority w:val="9"/>
    <w:rsid w:val="00AC02D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2Char">
    <w:name w:val="Heading 2 Char"/>
    <w:link w:val="Heading2"/>
    <w:uiPriority w:val="9"/>
    <w:rsid w:val="008B1914"/>
    <w:rPr>
      <w:rFonts w:ascii="Calibri" w:eastAsia="Times New Roman" w:hAnsi="Calibri"/>
      <w:b/>
      <w:bCs/>
      <w:sz w:val="24"/>
      <w:szCs w:val="24"/>
      <w:lang w:val="id-ID"/>
    </w:rPr>
  </w:style>
  <w:style w:type="character" w:customStyle="1" w:styleId="Heading4Char">
    <w:name w:val="Heading 4 Char"/>
    <w:link w:val="Heading4"/>
    <w:uiPriority w:val="9"/>
    <w:rsid w:val="008B1914"/>
    <w:rPr>
      <w:rFonts w:ascii="Calibri" w:eastAsia="Times New Roman" w:hAnsi="Calibri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8B1914"/>
    <w:rPr>
      <w:rFonts w:ascii="Calibri" w:eastAsia="Times New Roman" w:hAnsi="Calibri"/>
      <w:b/>
      <w:bCs/>
      <w:sz w:val="24"/>
      <w:szCs w:val="24"/>
    </w:rPr>
  </w:style>
  <w:style w:type="character" w:customStyle="1" w:styleId="Heading6Char">
    <w:name w:val="Heading 6 Char"/>
    <w:link w:val="Heading6"/>
    <w:uiPriority w:val="9"/>
    <w:rsid w:val="008B1914"/>
    <w:rPr>
      <w:rFonts w:ascii="Calibri" w:eastAsia="Times New Roman" w:hAnsi="Calibri"/>
      <w:i/>
      <w:iCs/>
      <w:sz w:val="22"/>
      <w:lang w:eastAsia="nl-NL"/>
    </w:rPr>
  </w:style>
  <w:style w:type="character" w:customStyle="1" w:styleId="Heading7Char">
    <w:name w:val="Heading 7 Char"/>
    <w:link w:val="Heading7"/>
    <w:uiPriority w:val="9"/>
    <w:rsid w:val="008B1914"/>
    <w:rPr>
      <w:rFonts w:ascii="Verdana" w:eastAsia="Times New Roman" w:hAnsi="Verdana"/>
      <w:b/>
      <w:bCs/>
      <w:color w:val="000000"/>
      <w:sz w:val="17"/>
      <w:szCs w:val="17"/>
      <w:lang w:eastAsia="nl-NL"/>
    </w:rPr>
  </w:style>
  <w:style w:type="character" w:customStyle="1" w:styleId="Heading8Char">
    <w:name w:val="Heading 8 Char"/>
    <w:link w:val="Heading8"/>
    <w:uiPriority w:val="9"/>
    <w:rsid w:val="008B1914"/>
    <w:rPr>
      <w:rFonts w:ascii="Calibri" w:eastAsia="Times New Roman" w:hAnsi="Calibri"/>
      <w:b/>
      <w:bCs/>
      <w:sz w:val="24"/>
      <w:szCs w:val="24"/>
    </w:rPr>
  </w:style>
  <w:style w:type="character" w:customStyle="1" w:styleId="Heading9Char">
    <w:name w:val="Heading 9 Char"/>
    <w:link w:val="Heading9"/>
    <w:uiPriority w:val="9"/>
    <w:rsid w:val="008B1914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semiHidden/>
    <w:rsid w:val="008B1914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semiHidden/>
    <w:rsid w:val="008B1914"/>
    <w:rPr>
      <w:rFonts w:ascii="Calibri" w:eastAsia="Times New Roman" w:hAnsi="Calibri"/>
    </w:rPr>
  </w:style>
  <w:style w:type="paragraph" w:customStyle="1" w:styleId="Default">
    <w:name w:val="Default"/>
    <w:rsid w:val="008B1914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  <w:lang w:val="en-US" w:eastAsia="en-US"/>
    </w:rPr>
  </w:style>
  <w:style w:type="paragraph" w:customStyle="1" w:styleId="Style3">
    <w:name w:val="Style 3"/>
    <w:basedOn w:val="Normal"/>
    <w:rsid w:val="008B191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val="en-US"/>
    </w:rPr>
  </w:style>
  <w:style w:type="paragraph" w:customStyle="1" w:styleId="Roelofnormaal">
    <w:name w:val="Roelof normaal"/>
    <w:basedOn w:val="Normal"/>
    <w:rsid w:val="008B1914"/>
    <w:pPr>
      <w:widowControl w:val="0"/>
      <w:tabs>
        <w:tab w:val="left" w:pos="-1440"/>
        <w:tab w:val="left" w:pos="-720"/>
        <w:tab w:val="left" w:pos="0"/>
        <w:tab w:val="left" w:pos="432"/>
        <w:tab w:val="left" w:pos="720"/>
      </w:tabs>
      <w:spacing w:after="0" w:line="240" w:lineRule="auto"/>
      <w:jc w:val="both"/>
    </w:pPr>
    <w:rPr>
      <w:rFonts w:eastAsia="Times New Roman"/>
      <w:szCs w:val="20"/>
      <w:lang w:val="en-GB"/>
    </w:rPr>
  </w:style>
  <w:style w:type="character" w:styleId="FollowedHyperlink">
    <w:name w:val="FollowedHyperlink"/>
    <w:uiPriority w:val="99"/>
    <w:rsid w:val="008B1914"/>
    <w:rPr>
      <w:rFonts w:cs="Times New Roman"/>
      <w:color w:val="800080"/>
      <w:u w:val="single"/>
    </w:rPr>
  </w:style>
  <w:style w:type="paragraph" w:customStyle="1" w:styleId="Style4">
    <w:name w:val="Style 4"/>
    <w:basedOn w:val="Normal"/>
    <w:uiPriority w:val="99"/>
    <w:rsid w:val="008B1914"/>
    <w:pPr>
      <w:widowControl w:val="0"/>
      <w:autoSpaceDE w:val="0"/>
      <w:autoSpaceDN w:val="0"/>
      <w:spacing w:after="0" w:line="360" w:lineRule="auto"/>
      <w:jc w:val="center"/>
    </w:pPr>
    <w:rPr>
      <w:rFonts w:eastAsia="Times New Roman"/>
      <w:sz w:val="24"/>
      <w:szCs w:val="24"/>
      <w:lang w:val="en-US"/>
    </w:rPr>
  </w:style>
  <w:style w:type="character" w:styleId="Hyperlink">
    <w:name w:val="Hyperlink"/>
    <w:uiPriority w:val="99"/>
    <w:rsid w:val="008B1914"/>
    <w:rPr>
      <w:rFonts w:cs="Times New Roman"/>
      <w:color w:val="0000FF"/>
      <w:u w:val="single"/>
    </w:rPr>
  </w:style>
  <w:style w:type="paragraph" w:styleId="ListBullet2">
    <w:name w:val="List Bullet 2"/>
    <w:basedOn w:val="Normal"/>
    <w:autoRedefine/>
    <w:uiPriority w:val="99"/>
    <w:rsid w:val="008B1914"/>
    <w:pPr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eastAsia="Times New Roman"/>
      <w:szCs w:val="20"/>
      <w:lang w:val="en-GB" w:eastAsia="nl-NL"/>
    </w:rPr>
  </w:style>
  <w:style w:type="paragraph" w:styleId="ListContinue">
    <w:name w:val="List Continue"/>
    <w:basedOn w:val="Normal"/>
    <w:uiPriority w:val="99"/>
    <w:rsid w:val="008B1914"/>
    <w:pPr>
      <w:overflowPunct w:val="0"/>
      <w:autoSpaceDE w:val="0"/>
      <w:autoSpaceDN w:val="0"/>
      <w:adjustRightInd w:val="0"/>
      <w:spacing w:after="120" w:line="240" w:lineRule="auto"/>
      <w:ind w:left="283" w:hanging="360"/>
      <w:jc w:val="both"/>
    </w:pPr>
    <w:rPr>
      <w:rFonts w:eastAsia="Times New Roman"/>
      <w:szCs w:val="20"/>
      <w:lang w:val="en-GB" w:eastAsia="nl-NL"/>
    </w:rPr>
  </w:style>
  <w:style w:type="paragraph" w:customStyle="1" w:styleId="standaardroelof">
    <w:name w:val="standaard roelof"/>
    <w:basedOn w:val="Normal"/>
    <w:rsid w:val="008B191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0"/>
      <w:lang w:val="en-GB"/>
    </w:rPr>
  </w:style>
  <w:style w:type="character" w:customStyle="1" w:styleId="goohl3">
    <w:name w:val="goohl3"/>
    <w:rsid w:val="008B1914"/>
    <w:rPr>
      <w:rFonts w:cs="Times New Roman"/>
    </w:rPr>
  </w:style>
  <w:style w:type="paragraph" w:styleId="BodyText3">
    <w:name w:val="Body Text 3"/>
    <w:basedOn w:val="Normal"/>
    <w:link w:val="BodyText3Char"/>
    <w:rsid w:val="008B1914"/>
    <w:pPr>
      <w:spacing w:after="0" w:line="240" w:lineRule="auto"/>
    </w:pPr>
    <w:rPr>
      <w:rFonts w:ascii="Arial" w:eastAsia="Times New Roman" w:hAnsi="Arial"/>
      <w:sz w:val="20"/>
      <w:szCs w:val="20"/>
    </w:rPr>
  </w:style>
  <w:style w:type="character" w:customStyle="1" w:styleId="BodyText3Char">
    <w:name w:val="Body Text 3 Char"/>
    <w:link w:val="BodyText3"/>
    <w:rsid w:val="008B1914"/>
    <w:rPr>
      <w:rFonts w:eastAsia="Times New Roman"/>
    </w:rPr>
  </w:style>
  <w:style w:type="paragraph" w:customStyle="1" w:styleId="xl24">
    <w:name w:val="xl24"/>
    <w:basedOn w:val="Normal"/>
    <w:rsid w:val="008B19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val="en-US"/>
    </w:rPr>
  </w:style>
  <w:style w:type="paragraph" w:customStyle="1" w:styleId="Style1">
    <w:name w:val="Style 1"/>
    <w:basedOn w:val="Normal"/>
    <w:uiPriority w:val="99"/>
    <w:rsid w:val="008B191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val="en-US"/>
    </w:rPr>
  </w:style>
  <w:style w:type="character" w:customStyle="1" w:styleId="CharChar2">
    <w:name w:val="Char Char2"/>
    <w:rsid w:val="008B1914"/>
    <w:rPr>
      <w:rFonts w:cs="Times New Roman"/>
      <w:sz w:val="24"/>
      <w:szCs w:val="24"/>
    </w:rPr>
  </w:style>
  <w:style w:type="paragraph" w:styleId="BlockText">
    <w:name w:val="Block Text"/>
    <w:basedOn w:val="Normal"/>
    <w:uiPriority w:val="99"/>
    <w:rsid w:val="008B1914"/>
    <w:pPr>
      <w:overflowPunct w:val="0"/>
      <w:autoSpaceDE w:val="0"/>
      <w:autoSpaceDN w:val="0"/>
      <w:adjustRightInd w:val="0"/>
      <w:spacing w:after="0" w:line="240" w:lineRule="auto"/>
      <w:ind w:left="540" w:right="340"/>
      <w:jc w:val="both"/>
      <w:textAlignment w:val="baseline"/>
    </w:pPr>
    <w:rPr>
      <w:rFonts w:eastAsia="Times New Roman"/>
      <w:i/>
      <w:sz w:val="24"/>
      <w:szCs w:val="24"/>
      <w:lang w:val="en-US" w:eastAsia="nl-NL"/>
    </w:rPr>
  </w:style>
  <w:style w:type="paragraph" w:customStyle="1" w:styleId="CharCharCharChar">
    <w:name w:val="Char Char Char Char"/>
    <w:basedOn w:val="Normal"/>
    <w:rsid w:val="008B1914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US"/>
    </w:rPr>
  </w:style>
  <w:style w:type="paragraph" w:customStyle="1" w:styleId="CM38">
    <w:name w:val="CM38"/>
    <w:basedOn w:val="Default"/>
    <w:next w:val="Default"/>
    <w:rsid w:val="008B1914"/>
    <w:pPr>
      <w:widowControl w:val="0"/>
      <w:spacing w:after="415"/>
    </w:pPr>
    <w:rPr>
      <w:rFonts w:eastAsia="MS Mincho" w:cs="Times New Roman"/>
      <w:color w:val="auto"/>
      <w:lang w:eastAsia="ja-JP"/>
    </w:rPr>
  </w:style>
  <w:style w:type="paragraph" w:customStyle="1" w:styleId="CM40">
    <w:name w:val="CM40"/>
    <w:basedOn w:val="Default"/>
    <w:next w:val="Default"/>
    <w:rsid w:val="008B1914"/>
    <w:pPr>
      <w:widowControl w:val="0"/>
      <w:spacing w:after="120"/>
    </w:pPr>
    <w:rPr>
      <w:rFonts w:eastAsia="MS Mincho" w:cs="Times New Roman"/>
      <w:color w:val="auto"/>
      <w:lang w:eastAsia="ja-JP"/>
    </w:rPr>
  </w:style>
  <w:style w:type="paragraph" w:customStyle="1" w:styleId="CM42">
    <w:name w:val="CM42"/>
    <w:basedOn w:val="Default"/>
    <w:next w:val="Default"/>
    <w:rsid w:val="008B1914"/>
    <w:pPr>
      <w:widowControl w:val="0"/>
      <w:spacing w:after="243"/>
    </w:pPr>
    <w:rPr>
      <w:rFonts w:eastAsia="MS Mincho" w:cs="Times New Roman"/>
      <w:color w:val="auto"/>
      <w:lang w:eastAsia="ja-JP"/>
    </w:rPr>
  </w:style>
  <w:style w:type="paragraph" w:customStyle="1" w:styleId="CM24">
    <w:name w:val="CM24"/>
    <w:basedOn w:val="Default"/>
    <w:next w:val="Default"/>
    <w:rsid w:val="008B1914"/>
    <w:pPr>
      <w:widowControl w:val="0"/>
      <w:spacing w:line="413" w:lineRule="atLeast"/>
    </w:pPr>
    <w:rPr>
      <w:rFonts w:eastAsia="MS Mincho" w:cs="Times New Roman"/>
      <w:color w:val="auto"/>
      <w:lang w:eastAsia="ja-JP"/>
    </w:rPr>
  </w:style>
  <w:style w:type="paragraph" w:customStyle="1" w:styleId="CM10">
    <w:name w:val="CM10"/>
    <w:basedOn w:val="Default"/>
    <w:next w:val="Default"/>
    <w:rsid w:val="008B1914"/>
    <w:pPr>
      <w:widowControl w:val="0"/>
      <w:spacing w:line="416" w:lineRule="atLeast"/>
    </w:pPr>
    <w:rPr>
      <w:rFonts w:eastAsia="MS Mincho" w:cs="Times New Roman"/>
      <w:color w:val="auto"/>
      <w:lang w:eastAsia="ja-JP"/>
    </w:rPr>
  </w:style>
  <w:style w:type="paragraph" w:customStyle="1" w:styleId="CM25">
    <w:name w:val="CM25"/>
    <w:basedOn w:val="Default"/>
    <w:next w:val="Default"/>
    <w:rsid w:val="008B1914"/>
    <w:pPr>
      <w:widowControl w:val="0"/>
      <w:spacing w:line="416" w:lineRule="atLeast"/>
    </w:pPr>
    <w:rPr>
      <w:rFonts w:eastAsia="MS Mincho" w:cs="Times New Roman"/>
      <w:color w:val="auto"/>
      <w:lang w:eastAsia="ja-JP"/>
    </w:rPr>
  </w:style>
  <w:style w:type="paragraph" w:customStyle="1" w:styleId="CM39">
    <w:name w:val="CM39"/>
    <w:basedOn w:val="Default"/>
    <w:next w:val="Default"/>
    <w:rsid w:val="008B1914"/>
    <w:pPr>
      <w:widowControl w:val="0"/>
      <w:spacing w:after="828"/>
    </w:pPr>
    <w:rPr>
      <w:rFonts w:eastAsia="MS Mincho" w:cs="Times New Roman"/>
      <w:color w:val="auto"/>
      <w:lang w:eastAsia="ja-JP"/>
    </w:rPr>
  </w:style>
  <w:style w:type="paragraph" w:customStyle="1" w:styleId="CM8">
    <w:name w:val="CM8"/>
    <w:basedOn w:val="Default"/>
    <w:next w:val="Default"/>
    <w:rsid w:val="008B1914"/>
    <w:pPr>
      <w:widowControl w:val="0"/>
    </w:pPr>
    <w:rPr>
      <w:rFonts w:eastAsia="MS Mincho" w:cs="Times New Roman"/>
      <w:color w:val="auto"/>
      <w:lang w:eastAsia="ja-JP"/>
    </w:rPr>
  </w:style>
  <w:style w:type="paragraph" w:customStyle="1" w:styleId="CM19">
    <w:name w:val="CM19"/>
    <w:basedOn w:val="Default"/>
    <w:next w:val="Default"/>
    <w:rsid w:val="008B1914"/>
    <w:pPr>
      <w:widowControl w:val="0"/>
      <w:spacing w:line="416" w:lineRule="atLeast"/>
    </w:pPr>
    <w:rPr>
      <w:rFonts w:eastAsia="MS Mincho" w:cs="Times New Roman"/>
      <w:color w:val="auto"/>
      <w:lang w:eastAsia="ja-JP"/>
    </w:rPr>
  </w:style>
  <w:style w:type="paragraph" w:styleId="PlainText">
    <w:name w:val="Plain Text"/>
    <w:basedOn w:val="Normal"/>
    <w:link w:val="PlainTextChar"/>
    <w:uiPriority w:val="99"/>
    <w:rsid w:val="008B1914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8B1914"/>
    <w:rPr>
      <w:rFonts w:ascii="Courier New" w:eastAsia="Times New Roman" w:hAnsi="Courier New"/>
    </w:rPr>
  </w:style>
  <w:style w:type="paragraph" w:customStyle="1" w:styleId="Style5">
    <w:name w:val="Style 5"/>
    <w:basedOn w:val="Normal"/>
    <w:uiPriority w:val="99"/>
    <w:rsid w:val="008B1914"/>
    <w:pPr>
      <w:widowControl w:val="0"/>
      <w:autoSpaceDE w:val="0"/>
      <w:autoSpaceDN w:val="0"/>
      <w:spacing w:before="144" w:after="0" w:line="240" w:lineRule="auto"/>
      <w:ind w:left="3744" w:right="1800" w:hanging="576"/>
      <w:jc w:val="both"/>
    </w:pPr>
    <w:rPr>
      <w:rFonts w:eastAsia="Times New Roman"/>
      <w:sz w:val="24"/>
      <w:szCs w:val="24"/>
      <w:lang w:val="en-US"/>
    </w:rPr>
  </w:style>
  <w:style w:type="paragraph" w:customStyle="1" w:styleId="Style13">
    <w:name w:val="Style 13"/>
    <w:basedOn w:val="Normal"/>
    <w:uiPriority w:val="99"/>
    <w:rsid w:val="008B191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val="en-US"/>
    </w:rPr>
  </w:style>
  <w:style w:type="paragraph" w:customStyle="1" w:styleId="Style14">
    <w:name w:val="Style 14"/>
    <w:basedOn w:val="Normal"/>
    <w:uiPriority w:val="99"/>
    <w:rsid w:val="008B1914"/>
    <w:pPr>
      <w:widowControl w:val="0"/>
      <w:autoSpaceDE w:val="0"/>
      <w:autoSpaceDN w:val="0"/>
      <w:spacing w:after="0" w:line="240" w:lineRule="auto"/>
      <w:ind w:left="3312"/>
    </w:pPr>
    <w:rPr>
      <w:rFonts w:eastAsia="Times New Roman"/>
      <w:sz w:val="24"/>
      <w:szCs w:val="24"/>
      <w:lang w:val="en-US"/>
    </w:rPr>
  </w:style>
  <w:style w:type="paragraph" w:customStyle="1" w:styleId="Style15">
    <w:name w:val="Style 15"/>
    <w:uiPriority w:val="99"/>
    <w:rsid w:val="008B1914"/>
    <w:pPr>
      <w:widowControl w:val="0"/>
      <w:autoSpaceDE w:val="0"/>
      <w:autoSpaceDN w:val="0"/>
      <w:ind w:left="360" w:hanging="360"/>
    </w:pPr>
    <w:rPr>
      <w:rFonts w:ascii="Calibri" w:eastAsia="Times New Roman" w:hAnsi="Calibri"/>
      <w:lang w:val="en-US" w:eastAsia="en-US"/>
    </w:rPr>
  </w:style>
  <w:style w:type="character" w:customStyle="1" w:styleId="CharacterStyle1">
    <w:name w:val="Character Style 1"/>
    <w:rsid w:val="008B1914"/>
    <w:rPr>
      <w:sz w:val="20"/>
    </w:rPr>
  </w:style>
  <w:style w:type="paragraph" w:customStyle="1" w:styleId="Style6">
    <w:name w:val="Style 6"/>
    <w:uiPriority w:val="99"/>
    <w:rsid w:val="008B1914"/>
    <w:pPr>
      <w:widowControl w:val="0"/>
      <w:autoSpaceDE w:val="0"/>
      <w:autoSpaceDN w:val="0"/>
      <w:spacing w:before="468" w:line="285" w:lineRule="auto"/>
    </w:pPr>
    <w:rPr>
      <w:rFonts w:ascii="Tahoma" w:eastAsia="Times New Roman" w:hAnsi="Tahoma" w:cs="Tahoma"/>
      <w:sz w:val="22"/>
      <w:szCs w:val="22"/>
      <w:lang w:val="en-US" w:eastAsia="en-US"/>
    </w:rPr>
  </w:style>
  <w:style w:type="paragraph" w:customStyle="1" w:styleId="Style8">
    <w:name w:val="Style 8"/>
    <w:uiPriority w:val="99"/>
    <w:rsid w:val="008B1914"/>
    <w:pPr>
      <w:widowControl w:val="0"/>
      <w:autoSpaceDE w:val="0"/>
      <w:autoSpaceDN w:val="0"/>
      <w:adjustRightInd w:val="0"/>
    </w:pPr>
    <w:rPr>
      <w:rFonts w:ascii="Calibri" w:eastAsia="Times New Roman" w:hAnsi="Calibri"/>
      <w:lang w:val="en-US" w:eastAsia="en-US"/>
    </w:rPr>
  </w:style>
  <w:style w:type="paragraph" w:customStyle="1" w:styleId="Style7">
    <w:name w:val="Style 7"/>
    <w:uiPriority w:val="99"/>
    <w:rsid w:val="008B1914"/>
    <w:pPr>
      <w:widowControl w:val="0"/>
      <w:autoSpaceDE w:val="0"/>
      <w:autoSpaceDN w:val="0"/>
      <w:adjustRightInd w:val="0"/>
    </w:pPr>
    <w:rPr>
      <w:rFonts w:ascii="Arial Narrow" w:eastAsia="Times New Roman" w:hAnsi="Arial Narrow" w:cs="Arial Narrow"/>
      <w:sz w:val="22"/>
      <w:szCs w:val="22"/>
      <w:lang w:val="en-US" w:eastAsia="en-US"/>
    </w:rPr>
  </w:style>
  <w:style w:type="paragraph" w:customStyle="1" w:styleId="Style11">
    <w:name w:val="Style 11"/>
    <w:uiPriority w:val="99"/>
    <w:rsid w:val="008B1914"/>
    <w:pPr>
      <w:widowControl w:val="0"/>
      <w:autoSpaceDE w:val="0"/>
      <w:autoSpaceDN w:val="0"/>
      <w:spacing w:before="252"/>
      <w:jc w:val="center"/>
    </w:pPr>
    <w:rPr>
      <w:rFonts w:ascii="Arial Narrow" w:eastAsia="Times New Roman" w:hAnsi="Arial Narrow" w:cs="Arial Narrow"/>
      <w:sz w:val="22"/>
      <w:szCs w:val="22"/>
      <w:lang w:val="en-US" w:eastAsia="en-US"/>
    </w:rPr>
  </w:style>
  <w:style w:type="paragraph" w:customStyle="1" w:styleId="Style12">
    <w:name w:val="Style 12"/>
    <w:uiPriority w:val="99"/>
    <w:rsid w:val="008B1914"/>
    <w:pPr>
      <w:widowControl w:val="0"/>
      <w:autoSpaceDE w:val="0"/>
      <w:autoSpaceDN w:val="0"/>
      <w:ind w:left="360" w:hanging="360"/>
      <w:jc w:val="both"/>
    </w:pPr>
    <w:rPr>
      <w:rFonts w:ascii="Calibri" w:eastAsia="Times New Roman" w:hAnsi="Calibri"/>
      <w:sz w:val="24"/>
      <w:szCs w:val="24"/>
      <w:lang w:val="en-US"/>
    </w:rPr>
  </w:style>
  <w:style w:type="paragraph" w:customStyle="1" w:styleId="Style17">
    <w:name w:val="Style 17"/>
    <w:uiPriority w:val="99"/>
    <w:rsid w:val="008B1914"/>
    <w:pPr>
      <w:widowControl w:val="0"/>
      <w:autoSpaceDE w:val="0"/>
      <w:autoSpaceDN w:val="0"/>
      <w:jc w:val="both"/>
    </w:pPr>
    <w:rPr>
      <w:rFonts w:ascii="Calibri" w:eastAsia="Times New Roman" w:hAnsi="Calibri"/>
      <w:sz w:val="24"/>
      <w:szCs w:val="24"/>
      <w:lang w:val="en-US"/>
    </w:rPr>
  </w:style>
  <w:style w:type="paragraph" w:customStyle="1" w:styleId="Style16">
    <w:name w:val="Style 16"/>
    <w:uiPriority w:val="99"/>
    <w:rsid w:val="008B1914"/>
    <w:pPr>
      <w:widowControl w:val="0"/>
      <w:autoSpaceDE w:val="0"/>
      <w:autoSpaceDN w:val="0"/>
      <w:adjustRightInd w:val="0"/>
    </w:pPr>
    <w:rPr>
      <w:rFonts w:ascii="Calibri" w:eastAsia="Times New Roman" w:hAnsi="Calibri"/>
      <w:lang w:val="en-US"/>
    </w:rPr>
  </w:style>
  <w:style w:type="character" w:customStyle="1" w:styleId="CharChar21">
    <w:name w:val="Char Char21"/>
    <w:rsid w:val="008B1914"/>
    <w:rPr>
      <w:rFonts w:cs="Times New Roman"/>
      <w:sz w:val="24"/>
      <w:szCs w:val="24"/>
    </w:rPr>
  </w:style>
  <w:style w:type="paragraph" w:customStyle="1" w:styleId="CharCharCharChar1">
    <w:name w:val="Char Char Char Char1"/>
    <w:basedOn w:val="Normal"/>
    <w:rsid w:val="008B1914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US"/>
    </w:rPr>
  </w:style>
  <w:style w:type="character" w:customStyle="1" w:styleId="CharacterStyle4">
    <w:name w:val="Character Style 4"/>
    <w:uiPriority w:val="99"/>
    <w:rsid w:val="008B1914"/>
    <w:rPr>
      <w:rFonts w:ascii="Arial" w:hAnsi="Arial"/>
      <w:sz w:val="22"/>
    </w:rPr>
  </w:style>
  <w:style w:type="character" w:customStyle="1" w:styleId="apple-style-span">
    <w:name w:val="apple-style-span"/>
    <w:uiPriority w:val="99"/>
    <w:rsid w:val="008B1914"/>
    <w:rPr>
      <w:rFonts w:cs="Times New Roman"/>
    </w:rPr>
  </w:style>
  <w:style w:type="character" w:customStyle="1" w:styleId="apple-converted-space">
    <w:name w:val="apple-converted-space"/>
    <w:basedOn w:val="DefaultParagraphFont"/>
    <w:rsid w:val="008C78CF"/>
  </w:style>
  <w:style w:type="paragraph" w:customStyle="1" w:styleId="p39">
    <w:name w:val="p39"/>
    <w:basedOn w:val="Normal"/>
    <w:rsid w:val="008C78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p40">
    <w:name w:val="p40"/>
    <w:basedOn w:val="Normal"/>
    <w:rsid w:val="008C78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p41">
    <w:name w:val="p41"/>
    <w:basedOn w:val="Normal"/>
    <w:rsid w:val="008C78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p42">
    <w:name w:val="p42"/>
    <w:basedOn w:val="Normal"/>
    <w:rsid w:val="008C78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t25">
    <w:name w:val="ft25"/>
    <w:basedOn w:val="DefaultParagraphFont"/>
    <w:rsid w:val="008C78CF"/>
  </w:style>
  <w:style w:type="paragraph" w:customStyle="1" w:styleId="p44">
    <w:name w:val="p44"/>
    <w:basedOn w:val="Normal"/>
    <w:rsid w:val="008C78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p45">
    <w:name w:val="p45"/>
    <w:basedOn w:val="Normal"/>
    <w:rsid w:val="008C78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p46">
    <w:name w:val="p46"/>
    <w:basedOn w:val="Normal"/>
    <w:rsid w:val="008C78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p47">
    <w:name w:val="p47"/>
    <w:basedOn w:val="Normal"/>
    <w:rsid w:val="008C78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p48">
    <w:name w:val="p48"/>
    <w:basedOn w:val="Normal"/>
    <w:rsid w:val="008C78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t28">
    <w:name w:val="ft28"/>
    <w:basedOn w:val="DefaultParagraphFont"/>
    <w:rsid w:val="008C78CF"/>
  </w:style>
  <w:style w:type="paragraph" w:customStyle="1" w:styleId="p49">
    <w:name w:val="p49"/>
    <w:basedOn w:val="Normal"/>
    <w:rsid w:val="008C78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p51">
    <w:name w:val="p51"/>
    <w:basedOn w:val="Normal"/>
    <w:rsid w:val="008C78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p52">
    <w:name w:val="p52"/>
    <w:basedOn w:val="Normal"/>
    <w:rsid w:val="008C78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p53">
    <w:name w:val="p53"/>
    <w:basedOn w:val="Normal"/>
    <w:rsid w:val="008C78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p54">
    <w:name w:val="p54"/>
    <w:basedOn w:val="Normal"/>
    <w:rsid w:val="008C78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p55">
    <w:name w:val="p55"/>
    <w:basedOn w:val="Normal"/>
    <w:rsid w:val="008C78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p57">
    <w:name w:val="p57"/>
    <w:basedOn w:val="Normal"/>
    <w:rsid w:val="008C78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p58">
    <w:name w:val="p58"/>
    <w:basedOn w:val="Normal"/>
    <w:rsid w:val="008C78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t16">
    <w:name w:val="ft16"/>
    <w:basedOn w:val="DefaultParagraphFont"/>
    <w:rsid w:val="008C78CF"/>
  </w:style>
  <w:style w:type="character" w:customStyle="1" w:styleId="ft29">
    <w:name w:val="ft29"/>
    <w:basedOn w:val="DefaultParagraphFont"/>
    <w:rsid w:val="008C78CF"/>
  </w:style>
  <w:style w:type="paragraph" w:customStyle="1" w:styleId="p59">
    <w:name w:val="p59"/>
    <w:basedOn w:val="Normal"/>
    <w:rsid w:val="008C78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t31">
    <w:name w:val="ft31"/>
    <w:basedOn w:val="DefaultParagraphFont"/>
    <w:rsid w:val="008C78CF"/>
  </w:style>
  <w:style w:type="paragraph" w:customStyle="1" w:styleId="p60">
    <w:name w:val="p60"/>
    <w:basedOn w:val="Normal"/>
    <w:rsid w:val="008C78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m1u0y93n07">
    <w:name w:val="m1u0y93n07"/>
    <w:basedOn w:val="DefaultParagraphFont"/>
    <w:rsid w:val="00F825AF"/>
  </w:style>
  <w:style w:type="character" w:customStyle="1" w:styleId="l6">
    <w:name w:val="l6"/>
    <w:basedOn w:val="DefaultParagraphFont"/>
    <w:rsid w:val="006628FB"/>
    <w:rPr>
      <w:rFonts w:cs="Times New Roman"/>
    </w:rPr>
  </w:style>
  <w:style w:type="character" w:styleId="FootnoteReference">
    <w:name w:val="footnote reference"/>
    <w:basedOn w:val="DefaultParagraphFont"/>
    <w:semiHidden/>
    <w:rsid w:val="006628FB"/>
    <w:rPr>
      <w:rFonts w:cs="Times New Roman"/>
      <w:vertAlign w:val="superscript"/>
    </w:rPr>
  </w:style>
  <w:style w:type="paragraph" w:customStyle="1" w:styleId="PENGANTAR">
    <w:name w:val="PENGANTAR"/>
    <w:basedOn w:val="Normal"/>
    <w:next w:val="BlockText"/>
    <w:rsid w:val="006628FB"/>
    <w:pPr>
      <w:spacing w:after="0" w:line="240" w:lineRule="auto"/>
      <w:jc w:val="center"/>
    </w:pPr>
    <w:rPr>
      <w:rFonts w:ascii="Arial" w:eastAsia="Times New Roman" w:hAnsi="Arial" w:cs="Arial"/>
      <w:b/>
      <w:spacing w:val="5"/>
      <w:sz w:val="32"/>
      <w:szCs w:val="24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6628FB"/>
    <w:pPr>
      <w:spacing w:after="120" w:line="240" w:lineRule="auto"/>
      <w:ind w:firstLine="21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628FB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6628FB"/>
    <w:pPr>
      <w:spacing w:line="240" w:lineRule="auto"/>
      <w:ind w:firstLine="21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628FB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Closing">
    <w:name w:val="Closing"/>
    <w:basedOn w:val="Normal"/>
    <w:link w:val="ClosingChar"/>
    <w:uiPriority w:val="99"/>
    <w:semiHidden/>
    <w:rsid w:val="006628FB"/>
    <w:pPr>
      <w:spacing w:after="0" w:line="240" w:lineRule="auto"/>
      <w:ind w:left="425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6628FB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semiHidden/>
    <w:rsid w:val="006628FB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6628FB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6628FB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628FB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EnvelopeAddress">
    <w:name w:val="envelope address"/>
    <w:basedOn w:val="Normal"/>
    <w:uiPriority w:val="99"/>
    <w:semiHidden/>
    <w:rsid w:val="006628F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  <w:lang w:val="en-US"/>
    </w:rPr>
  </w:style>
  <w:style w:type="paragraph" w:styleId="EnvelopeReturn">
    <w:name w:val="envelope return"/>
    <w:basedOn w:val="Normal"/>
    <w:uiPriority w:val="99"/>
    <w:semiHidden/>
    <w:rsid w:val="006628FB"/>
    <w:pPr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character" w:styleId="HTMLAcronym">
    <w:name w:val="HTML Acronym"/>
    <w:basedOn w:val="DefaultParagraphFont"/>
    <w:uiPriority w:val="99"/>
    <w:semiHidden/>
    <w:rsid w:val="006628FB"/>
    <w:rPr>
      <w:rFonts w:cs="Times New Roman"/>
    </w:rPr>
  </w:style>
  <w:style w:type="paragraph" w:styleId="HTMLAddress">
    <w:name w:val="HTML Address"/>
    <w:basedOn w:val="Normal"/>
    <w:link w:val="HTMLAddressChar"/>
    <w:uiPriority w:val="99"/>
    <w:semiHidden/>
    <w:rsid w:val="006628FB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628FB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styleId="HTMLCite">
    <w:name w:val="HTML Cite"/>
    <w:basedOn w:val="DefaultParagraphFont"/>
    <w:uiPriority w:val="99"/>
    <w:semiHidden/>
    <w:rsid w:val="006628FB"/>
    <w:rPr>
      <w:rFonts w:cs="Times New Roman"/>
      <w:i/>
      <w:iCs/>
    </w:rPr>
  </w:style>
  <w:style w:type="character" w:styleId="HTMLCode">
    <w:name w:val="HTML Code"/>
    <w:basedOn w:val="DefaultParagraphFont"/>
    <w:uiPriority w:val="99"/>
    <w:semiHidden/>
    <w:rsid w:val="006628F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6628FB"/>
    <w:rPr>
      <w:rFonts w:cs="Times New Roman"/>
      <w:i/>
      <w:iCs/>
    </w:rPr>
  </w:style>
  <w:style w:type="character" w:styleId="HTMLKeyboard">
    <w:name w:val="HTML Keyboard"/>
    <w:basedOn w:val="DefaultParagraphFont"/>
    <w:uiPriority w:val="99"/>
    <w:semiHidden/>
    <w:rsid w:val="006628F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6628F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628FB"/>
    <w:rPr>
      <w:rFonts w:ascii="Courier New" w:eastAsia="Times New Roman" w:hAnsi="Courier New" w:cs="Courier New"/>
      <w:lang w:val="en-US" w:eastAsia="en-US"/>
    </w:rPr>
  </w:style>
  <w:style w:type="character" w:styleId="HTMLSample">
    <w:name w:val="HTML Sample"/>
    <w:basedOn w:val="DefaultParagraphFont"/>
    <w:uiPriority w:val="99"/>
    <w:semiHidden/>
    <w:rsid w:val="006628FB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rsid w:val="006628F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6628FB"/>
    <w:rPr>
      <w:rFonts w:cs="Times New Roman"/>
      <w:i/>
      <w:iCs/>
    </w:rPr>
  </w:style>
  <w:style w:type="character" w:styleId="LineNumber">
    <w:name w:val="line number"/>
    <w:basedOn w:val="DefaultParagraphFont"/>
    <w:uiPriority w:val="99"/>
    <w:semiHidden/>
    <w:rsid w:val="006628FB"/>
    <w:rPr>
      <w:rFonts w:cs="Times New Roman"/>
    </w:rPr>
  </w:style>
  <w:style w:type="paragraph" w:styleId="List">
    <w:name w:val="List"/>
    <w:basedOn w:val="Normal"/>
    <w:uiPriority w:val="99"/>
    <w:semiHidden/>
    <w:rsid w:val="006628FB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2">
    <w:name w:val="List 2"/>
    <w:basedOn w:val="Normal"/>
    <w:uiPriority w:val="99"/>
    <w:semiHidden/>
    <w:rsid w:val="006628FB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3">
    <w:name w:val="List 3"/>
    <w:basedOn w:val="Normal"/>
    <w:uiPriority w:val="99"/>
    <w:semiHidden/>
    <w:rsid w:val="006628FB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4">
    <w:name w:val="List 4"/>
    <w:basedOn w:val="Normal"/>
    <w:uiPriority w:val="99"/>
    <w:semiHidden/>
    <w:rsid w:val="006628FB"/>
    <w:pPr>
      <w:spacing w:after="0" w:line="240" w:lineRule="auto"/>
      <w:ind w:left="1132" w:hanging="283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5">
    <w:name w:val="List 5"/>
    <w:basedOn w:val="Normal"/>
    <w:uiPriority w:val="99"/>
    <w:semiHidden/>
    <w:rsid w:val="006628FB"/>
    <w:pPr>
      <w:spacing w:after="0" w:line="240" w:lineRule="auto"/>
      <w:ind w:left="1415" w:hanging="283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Bullet">
    <w:name w:val="List Bullet"/>
    <w:basedOn w:val="Normal"/>
    <w:uiPriority w:val="99"/>
    <w:semiHidden/>
    <w:rsid w:val="006628FB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Bullet3">
    <w:name w:val="List Bullet 3"/>
    <w:basedOn w:val="Normal"/>
    <w:uiPriority w:val="99"/>
    <w:semiHidden/>
    <w:rsid w:val="006628FB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Bullet4">
    <w:name w:val="List Bullet 4"/>
    <w:basedOn w:val="Normal"/>
    <w:uiPriority w:val="99"/>
    <w:semiHidden/>
    <w:rsid w:val="006628FB"/>
    <w:pPr>
      <w:tabs>
        <w:tab w:val="num" w:pos="1209"/>
      </w:tabs>
      <w:spacing w:after="0" w:line="240" w:lineRule="auto"/>
      <w:ind w:left="1209" w:hanging="360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Bullet5">
    <w:name w:val="List Bullet 5"/>
    <w:basedOn w:val="Normal"/>
    <w:uiPriority w:val="99"/>
    <w:semiHidden/>
    <w:rsid w:val="006628FB"/>
    <w:pPr>
      <w:tabs>
        <w:tab w:val="num" w:pos="1492"/>
      </w:tabs>
      <w:spacing w:after="0" w:line="240" w:lineRule="auto"/>
      <w:ind w:left="1492" w:hanging="360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Continue2">
    <w:name w:val="List Continue 2"/>
    <w:basedOn w:val="Normal"/>
    <w:uiPriority w:val="99"/>
    <w:semiHidden/>
    <w:rsid w:val="006628FB"/>
    <w:pPr>
      <w:spacing w:after="120" w:line="240" w:lineRule="auto"/>
      <w:ind w:left="566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Continue3">
    <w:name w:val="List Continue 3"/>
    <w:basedOn w:val="Normal"/>
    <w:uiPriority w:val="99"/>
    <w:semiHidden/>
    <w:rsid w:val="006628FB"/>
    <w:pPr>
      <w:spacing w:after="120" w:line="240" w:lineRule="auto"/>
      <w:ind w:left="849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Continue4">
    <w:name w:val="List Continue 4"/>
    <w:basedOn w:val="Normal"/>
    <w:uiPriority w:val="99"/>
    <w:semiHidden/>
    <w:rsid w:val="006628FB"/>
    <w:pPr>
      <w:spacing w:after="120" w:line="240" w:lineRule="auto"/>
      <w:ind w:left="1132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Continue5">
    <w:name w:val="List Continue 5"/>
    <w:basedOn w:val="Normal"/>
    <w:uiPriority w:val="99"/>
    <w:semiHidden/>
    <w:rsid w:val="006628FB"/>
    <w:pPr>
      <w:spacing w:after="120" w:line="240" w:lineRule="auto"/>
      <w:ind w:left="1415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Number">
    <w:name w:val="List Number"/>
    <w:basedOn w:val="Normal"/>
    <w:uiPriority w:val="99"/>
    <w:semiHidden/>
    <w:rsid w:val="006628FB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Number2">
    <w:name w:val="List Number 2"/>
    <w:basedOn w:val="Normal"/>
    <w:uiPriority w:val="99"/>
    <w:semiHidden/>
    <w:rsid w:val="006628FB"/>
    <w:pPr>
      <w:tabs>
        <w:tab w:val="num" w:pos="643"/>
        <w:tab w:val="num" w:pos="3720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Number3">
    <w:name w:val="List Number 3"/>
    <w:basedOn w:val="Normal"/>
    <w:uiPriority w:val="99"/>
    <w:semiHidden/>
    <w:rsid w:val="006628FB"/>
    <w:pPr>
      <w:tabs>
        <w:tab w:val="num" w:pos="926"/>
        <w:tab w:val="num" w:pos="1305"/>
        <w:tab w:val="num" w:pos="2340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Number4">
    <w:name w:val="List Number 4"/>
    <w:basedOn w:val="Normal"/>
    <w:uiPriority w:val="99"/>
    <w:semiHidden/>
    <w:rsid w:val="006628FB"/>
    <w:pPr>
      <w:tabs>
        <w:tab w:val="num" w:pos="720"/>
        <w:tab w:val="num" w:pos="1209"/>
      </w:tabs>
      <w:spacing w:after="0" w:line="240" w:lineRule="auto"/>
      <w:ind w:left="1209" w:hanging="360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Number5">
    <w:name w:val="List Number 5"/>
    <w:basedOn w:val="Normal"/>
    <w:uiPriority w:val="99"/>
    <w:semiHidden/>
    <w:rsid w:val="006628FB"/>
    <w:pPr>
      <w:tabs>
        <w:tab w:val="num" w:pos="1492"/>
        <w:tab w:val="num" w:pos="2340"/>
      </w:tabs>
      <w:spacing w:after="0" w:line="240" w:lineRule="auto"/>
      <w:ind w:left="1492" w:hanging="360"/>
    </w:pPr>
    <w:rPr>
      <w:rFonts w:ascii="Times New Roman" w:eastAsia="Times New Roman" w:hAnsi="Times New Roman"/>
      <w:sz w:val="24"/>
      <w:szCs w:val="24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rsid w:val="006628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628FB"/>
    <w:rPr>
      <w:rFonts w:eastAsia="Times New Roman" w:cs="Arial"/>
      <w:sz w:val="24"/>
      <w:szCs w:val="24"/>
      <w:shd w:val="pct20" w:color="auto" w:fill="auto"/>
      <w:lang w:val="en-US" w:eastAsia="en-US"/>
    </w:rPr>
  </w:style>
  <w:style w:type="paragraph" w:styleId="NormalIndent">
    <w:name w:val="Normal Indent"/>
    <w:basedOn w:val="Normal"/>
    <w:uiPriority w:val="99"/>
    <w:semiHidden/>
    <w:rsid w:val="006628F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en-US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6628FB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628FB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6628FB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628FB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rsid w:val="006628FB"/>
    <w:pPr>
      <w:spacing w:after="0" w:line="240" w:lineRule="auto"/>
      <w:ind w:left="425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628FB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Subtitle">
    <w:name w:val="Subtitle"/>
    <w:basedOn w:val="Normal"/>
    <w:link w:val="SubtitleChar"/>
    <w:uiPriority w:val="11"/>
    <w:qFormat/>
    <w:rsid w:val="006628FB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6628FB"/>
    <w:rPr>
      <w:rFonts w:eastAsia="Times New Roman" w:cs="Arial"/>
      <w:sz w:val="24"/>
      <w:szCs w:val="24"/>
      <w:lang w:val="en-US" w:eastAsia="en-US"/>
    </w:rPr>
  </w:style>
  <w:style w:type="table" w:styleId="Table3Deffects2">
    <w:name w:val="Table 3D effects 2"/>
    <w:basedOn w:val="TableNormal"/>
    <w:uiPriority w:val="99"/>
    <w:semiHidden/>
    <w:rsid w:val="006628FB"/>
    <w:rPr>
      <w:rFonts w:ascii="Times New Roman" w:eastAsia="Times New Roman" w:hAnsi="Times New Roma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6628FB"/>
    <w:rPr>
      <w:rFonts w:ascii="Times New Roman" w:eastAsia="Times New Roman" w:hAnsi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6628FB"/>
    <w:rPr>
      <w:rFonts w:ascii="Times New Roman" w:eastAsia="Times New Roman" w:hAnsi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6628FB"/>
    <w:rPr>
      <w:rFonts w:ascii="Times New Roman" w:eastAsia="Times New Roman" w:hAnsi="Times New Roman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rsid w:val="006628FB"/>
    <w:rPr>
      <w:rFonts w:ascii="Times New Roman" w:eastAsia="Times New Roman" w:hAnsi="Times New Roman"/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6628FB"/>
    <w:rPr>
      <w:rFonts w:ascii="Times New Roman" w:eastAsia="Times New Roman" w:hAnsi="Times New Roman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6628FB"/>
    <w:rPr>
      <w:rFonts w:ascii="Times New Roman" w:eastAsia="Times New Roman" w:hAnsi="Times New Roman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rsid w:val="006628FB"/>
    <w:rPr>
      <w:rFonts w:ascii="Times New Roman" w:eastAsia="Times New Roman" w:hAnsi="Times New Roman"/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6628FB"/>
    <w:rPr>
      <w:rFonts w:ascii="Times New Roman" w:eastAsia="Times New Roman" w:hAnsi="Times New Roman"/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6628FB"/>
    <w:rPr>
      <w:rFonts w:ascii="Times New Roman" w:eastAsia="Times New Roman" w:hAnsi="Times New Roman"/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6628FB"/>
    <w:rPr>
      <w:rFonts w:ascii="Times New Roman" w:eastAsia="Times New Roman" w:hAnsi="Times New Roman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6628FB"/>
    <w:rPr>
      <w:rFonts w:ascii="Times New Roman" w:eastAsia="Times New Roman" w:hAnsi="Times New Roman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leContemporary">
    <w:name w:val="Table Contemporary"/>
    <w:basedOn w:val="TableNormal"/>
    <w:uiPriority w:val="99"/>
    <w:semiHidden/>
    <w:rsid w:val="006628FB"/>
    <w:rPr>
      <w:rFonts w:ascii="Times New Roman" w:eastAsia="Times New Roman" w:hAnsi="Times New Roman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rsid w:val="006628FB"/>
    <w:rPr>
      <w:rFonts w:ascii="Times New Roman" w:eastAsia="Times New Roman" w:hAnsi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rsid w:val="006628FB"/>
    <w:rPr>
      <w:rFonts w:ascii="Times New Roman" w:eastAsia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6628FB"/>
    <w:rPr>
      <w:rFonts w:ascii="Times New Roman" w:eastAsia="Times New Roman" w:hAnsi="Times New Roman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6628FB"/>
    <w:rPr>
      <w:rFonts w:ascii="Times New Roman" w:eastAsia="Times New Roman" w:hAnsi="Times New Roman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6628FB"/>
    <w:rPr>
      <w:rFonts w:ascii="Times New Roman" w:eastAsia="Times New Roman" w:hAnsi="Times New Roman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6628FB"/>
    <w:rPr>
      <w:rFonts w:ascii="Times New Roman" w:eastAsia="Times New Roman" w:hAnsi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6628FB"/>
    <w:rPr>
      <w:rFonts w:ascii="Times New Roman" w:eastAsia="Times New Roman" w:hAnsi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6628FB"/>
    <w:rPr>
      <w:rFonts w:ascii="Times New Roman" w:eastAsia="Times New Roman" w:hAnsi="Times New Roman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6628FB"/>
    <w:rPr>
      <w:rFonts w:ascii="Times New Roman" w:eastAsia="Times New Roman" w:hAnsi="Times New Roman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rsid w:val="006628FB"/>
    <w:rPr>
      <w:rFonts w:ascii="Times New Roman" w:eastAsia="Times New Roman" w:hAnsi="Times New Roman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6628FB"/>
    <w:rPr>
      <w:rFonts w:ascii="Times New Roman" w:eastAsia="Times New Roman" w:hAnsi="Times New Roman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6628FB"/>
    <w:rPr>
      <w:rFonts w:ascii="Times New Roman" w:eastAsia="Times New Roman" w:hAnsi="Times New Roman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6628FB"/>
    <w:rPr>
      <w:rFonts w:ascii="Times New Roman" w:eastAsia="Times New Roman" w:hAnsi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6628FB"/>
    <w:rPr>
      <w:rFonts w:ascii="Times New Roman" w:eastAsia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6628FB"/>
    <w:rPr>
      <w:rFonts w:ascii="Times New Roman" w:eastAsia="Times New Roman" w:hAnsi="Times New Roman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6628FB"/>
    <w:rPr>
      <w:rFonts w:ascii="Times New Roman" w:eastAsia="Times New Roman" w:hAnsi="Times New Roman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6628FB"/>
    <w:rPr>
      <w:rFonts w:ascii="Times New Roman" w:eastAsia="Times New Roman" w:hAnsi="Times New Roman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rsid w:val="006628FB"/>
    <w:rPr>
      <w:rFonts w:ascii="Times New Roman" w:eastAsia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rsid w:val="006628FB"/>
    <w:rPr>
      <w:rFonts w:ascii="Times New Roman" w:eastAsia="Times New Roman" w:hAnsi="Times New Roman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6628FB"/>
    <w:rPr>
      <w:rFonts w:ascii="Times New Roman" w:eastAsia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6628FB"/>
    <w:rPr>
      <w:rFonts w:ascii="Times New Roman" w:eastAsia="Times New Roman" w:hAnsi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rsid w:val="006628FB"/>
    <w:rPr>
      <w:rFonts w:ascii="Times New Roman" w:eastAsia="Times New Roman" w:hAnsi="Times New Roma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6628FB"/>
    <w:rPr>
      <w:rFonts w:ascii="Times New Roman" w:eastAsia="Times New Roman" w:hAnsi="Times New Roman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rsid w:val="006628F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rsid w:val="006628FB"/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6628FB"/>
    <w:rPr>
      <w:rFonts w:ascii="Times New Roman" w:eastAsia="Times New Roman" w:hAnsi="Times New Roman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6628FB"/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6628FB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628FB"/>
    <w:rPr>
      <w:rFonts w:eastAsia="Times New Roman" w:cs="Arial"/>
      <w:b/>
      <w:bCs/>
      <w:kern w:val="28"/>
      <w:sz w:val="32"/>
      <w:szCs w:val="32"/>
      <w:lang w:val="en-US" w:eastAsia="en-US"/>
    </w:rPr>
  </w:style>
  <w:style w:type="character" w:customStyle="1" w:styleId="KOMPETENSI">
    <w:name w:val="KOMPETENSI"/>
    <w:basedOn w:val="DefaultParagraphFont"/>
    <w:rsid w:val="006628FB"/>
    <w:rPr>
      <w:rFonts w:ascii="Arial" w:hAnsi="Arial" w:cs="Times New Roman"/>
      <w:b/>
      <w:sz w:val="24"/>
    </w:rPr>
  </w:style>
  <w:style w:type="paragraph" w:customStyle="1" w:styleId="BAB">
    <w:name w:val="BAB"/>
    <w:basedOn w:val="Normal"/>
    <w:next w:val="BlockText"/>
    <w:rsid w:val="006628FB"/>
    <w:pPr>
      <w:spacing w:after="0" w:line="240" w:lineRule="auto"/>
      <w:ind w:hanging="1080"/>
      <w:jc w:val="center"/>
    </w:pPr>
    <w:rPr>
      <w:rFonts w:ascii="Arial" w:eastAsia="Times New Roman" w:hAnsi="Arial" w:cs="Arial"/>
      <w:b/>
      <w:spacing w:val="5"/>
      <w:sz w:val="32"/>
      <w:szCs w:val="24"/>
      <w:lang w:val="sv-SE"/>
    </w:rPr>
  </w:style>
  <w:style w:type="paragraph" w:customStyle="1" w:styleId="Kompetensi0">
    <w:name w:val="Kompetensi"/>
    <w:basedOn w:val="Normal"/>
    <w:next w:val="BlockText"/>
    <w:rsid w:val="006628FB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numbering" w:styleId="1ai">
    <w:name w:val="Outline List 1"/>
    <w:basedOn w:val="NoList"/>
    <w:uiPriority w:val="99"/>
    <w:semiHidden/>
    <w:unhideWhenUsed/>
    <w:rsid w:val="006628FB"/>
    <w:pPr>
      <w:numPr>
        <w:numId w:val="4"/>
      </w:numPr>
    </w:pPr>
  </w:style>
  <w:style w:type="numbering" w:styleId="111111">
    <w:name w:val="Outline List 2"/>
    <w:basedOn w:val="NoList"/>
    <w:uiPriority w:val="99"/>
    <w:semiHidden/>
    <w:unhideWhenUsed/>
    <w:rsid w:val="006628FB"/>
    <w:pPr>
      <w:numPr>
        <w:numId w:val="3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732A4"/>
    <w:rPr>
      <w:rFonts w:ascii="Calibri" w:eastAsia="Calibri" w:hAnsi="Calibri"/>
      <w:sz w:val="22"/>
      <w:szCs w:val="22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50278"/>
    <w:rPr>
      <w:color w:val="605E5C"/>
      <w:shd w:val="clear" w:color="auto" w:fill="E1DFDD"/>
    </w:rPr>
  </w:style>
  <w:style w:type="character" w:customStyle="1" w:styleId="st">
    <w:name w:val="st"/>
    <w:rsid w:val="0033607E"/>
  </w:style>
  <w:style w:type="character" w:customStyle="1" w:styleId="BodyText2Char1">
    <w:name w:val="Body Text 2 Char1"/>
    <w:uiPriority w:val="99"/>
    <w:semiHidden/>
    <w:locked/>
    <w:rsid w:val="007643D7"/>
    <w:rPr>
      <w:rFonts w:ascii="Bookman Old Style" w:hAnsi="Bookman Old Style" w:cs="Bookman Old Style"/>
      <w:color w:val="000000"/>
      <w:sz w:val="24"/>
      <w:szCs w:val="24"/>
      <w:lang w:val="en-GB"/>
    </w:rPr>
  </w:style>
  <w:style w:type="character" w:customStyle="1" w:styleId="tgc">
    <w:name w:val="_tgc"/>
    <w:rsid w:val="007643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2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2.wmf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hyperlink" Target="https://id.wikipedia.org/wiki/Informas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23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image" Target="media/image11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6.wmf"/><Relationship Id="rId22" Type="http://schemas.openxmlformats.org/officeDocument/2006/relationships/image" Target="media/image13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3D071-A452-4A9A-AEFC-555AEFC5C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1785</TotalTime>
  <Pages>28</Pages>
  <Words>5324</Words>
  <Characters>30353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jakarta</Company>
  <LinksUpToDate>false</LinksUpToDate>
  <CharactersWithSpaces>35606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ueser</dc:creator>
  <cp:lastModifiedBy>dedi heryadi</cp:lastModifiedBy>
  <cp:revision>164</cp:revision>
  <cp:lastPrinted>2020-08-27T07:04:00Z</cp:lastPrinted>
  <dcterms:created xsi:type="dcterms:W3CDTF">2014-03-11T17:48:00Z</dcterms:created>
  <dcterms:modified xsi:type="dcterms:W3CDTF">2020-08-27T07:13:00Z</dcterms:modified>
</cp:coreProperties>
</file>